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A9643" w14:textId="77777777" w:rsidR="00874F9F" w:rsidRDefault="00E0702D" w:rsidP="006A7600">
      <w:pPr>
        <w:pStyle w:val="2"/>
        <w:tabs>
          <w:tab w:val="left" w:pos="9720"/>
        </w:tabs>
        <w:ind w:left="1044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</w:t>
      </w:r>
    </w:p>
    <w:tbl>
      <w:tblPr>
        <w:tblStyle w:val="af3"/>
        <w:tblW w:w="0" w:type="auto"/>
        <w:tblInd w:w="10440" w:type="dxa"/>
        <w:tblLook w:val="04A0" w:firstRow="1" w:lastRow="0" w:firstColumn="1" w:lastColumn="0" w:noHBand="0" w:noVBand="1"/>
      </w:tblPr>
      <w:tblGrid>
        <w:gridCol w:w="4696"/>
      </w:tblGrid>
      <w:tr w:rsidR="00874F9F" w14:paraId="1DE85811" w14:textId="77777777" w:rsidTr="00874F9F">
        <w:tc>
          <w:tcPr>
            <w:tcW w:w="15352" w:type="dxa"/>
            <w:tcBorders>
              <w:top w:val="nil"/>
              <w:left w:val="nil"/>
              <w:bottom w:val="nil"/>
              <w:right w:val="nil"/>
            </w:tcBorders>
          </w:tcPr>
          <w:p w14:paraId="1A135106" w14:textId="77777777" w:rsidR="00BB35E7" w:rsidRDefault="00BB35E7" w:rsidP="006A7600">
            <w:pPr>
              <w:pStyle w:val="2"/>
              <w:tabs>
                <w:tab w:val="left" w:pos="9720"/>
              </w:tabs>
              <w:ind w:left="0"/>
              <w:outlineLvl w:val="1"/>
              <w:rPr>
                <w:b w:val="0"/>
                <w:sz w:val="24"/>
                <w:szCs w:val="24"/>
              </w:rPr>
            </w:pPr>
          </w:p>
          <w:p w14:paraId="72180DFF" w14:textId="77777777" w:rsidR="00BB35E7" w:rsidRPr="002B59FC" w:rsidRDefault="00BB35E7" w:rsidP="006A7600">
            <w:pPr>
              <w:pStyle w:val="2"/>
              <w:tabs>
                <w:tab w:val="left" w:pos="9720"/>
              </w:tabs>
              <w:ind w:left="0"/>
              <w:outlineLvl w:val="1"/>
              <w:rPr>
                <w:b w:val="0"/>
                <w:sz w:val="28"/>
                <w:szCs w:val="28"/>
              </w:rPr>
            </w:pPr>
            <w:r w:rsidRPr="002B59FC">
              <w:rPr>
                <w:b w:val="0"/>
                <w:sz w:val="28"/>
                <w:szCs w:val="28"/>
              </w:rPr>
              <w:t>УТВЕРЖДЕН</w:t>
            </w:r>
          </w:p>
          <w:p w14:paraId="1FDDE008" w14:textId="034CE11D" w:rsidR="00874F9F" w:rsidRPr="00874F9F" w:rsidRDefault="00874F9F" w:rsidP="00397BB9">
            <w:pPr>
              <w:pStyle w:val="2"/>
              <w:tabs>
                <w:tab w:val="left" w:pos="9720"/>
              </w:tabs>
              <w:ind w:left="0"/>
              <w:outlineLvl w:val="1"/>
              <w:rPr>
                <w:b w:val="0"/>
                <w:sz w:val="24"/>
                <w:szCs w:val="24"/>
              </w:rPr>
            </w:pPr>
            <w:r w:rsidRPr="002B59FC">
              <w:rPr>
                <w:b w:val="0"/>
                <w:sz w:val="28"/>
                <w:szCs w:val="28"/>
              </w:rPr>
              <w:t>постановлени</w:t>
            </w:r>
            <w:r w:rsidR="002B59FC" w:rsidRPr="002B59FC">
              <w:rPr>
                <w:b w:val="0"/>
                <w:sz w:val="28"/>
                <w:szCs w:val="28"/>
              </w:rPr>
              <w:t>ем</w:t>
            </w:r>
            <w:r w:rsidRPr="002B59FC">
              <w:rPr>
                <w:b w:val="0"/>
                <w:sz w:val="28"/>
                <w:szCs w:val="28"/>
              </w:rPr>
              <w:t xml:space="preserve"> комиссии по делам несовершеннолетних и защите их прав г. Канска от </w:t>
            </w:r>
            <w:r w:rsidR="00953AF1">
              <w:rPr>
                <w:b w:val="0"/>
                <w:sz w:val="28"/>
                <w:szCs w:val="28"/>
              </w:rPr>
              <w:t>19</w:t>
            </w:r>
            <w:r w:rsidRPr="00397BB9">
              <w:rPr>
                <w:b w:val="0"/>
                <w:sz w:val="28"/>
                <w:szCs w:val="28"/>
              </w:rPr>
              <w:t>.12.202</w:t>
            </w:r>
            <w:r w:rsidR="00953AF1">
              <w:rPr>
                <w:b w:val="0"/>
                <w:sz w:val="28"/>
                <w:szCs w:val="28"/>
              </w:rPr>
              <w:t>3</w:t>
            </w:r>
          </w:p>
        </w:tc>
      </w:tr>
    </w:tbl>
    <w:p w14:paraId="758750C0" w14:textId="77777777" w:rsidR="00874F9F" w:rsidRDefault="00874F9F" w:rsidP="006A7600">
      <w:pPr>
        <w:pStyle w:val="2"/>
        <w:tabs>
          <w:tab w:val="left" w:pos="9720"/>
        </w:tabs>
        <w:ind w:left="10440"/>
        <w:rPr>
          <w:b w:val="0"/>
          <w:sz w:val="20"/>
          <w:szCs w:val="20"/>
        </w:rPr>
      </w:pPr>
    </w:p>
    <w:p w14:paraId="6331C804" w14:textId="77777777" w:rsidR="00874F9F" w:rsidRDefault="00874F9F" w:rsidP="006A7600">
      <w:pPr>
        <w:pStyle w:val="2"/>
        <w:tabs>
          <w:tab w:val="left" w:pos="9720"/>
        </w:tabs>
        <w:ind w:left="10440"/>
        <w:rPr>
          <w:b w:val="0"/>
          <w:sz w:val="20"/>
          <w:szCs w:val="20"/>
        </w:rPr>
      </w:pPr>
    </w:p>
    <w:p w14:paraId="07D31B72" w14:textId="77777777" w:rsidR="00874F9F" w:rsidRDefault="00874F9F" w:rsidP="006A7600">
      <w:pPr>
        <w:pStyle w:val="2"/>
        <w:tabs>
          <w:tab w:val="left" w:pos="9720"/>
        </w:tabs>
        <w:ind w:left="10440"/>
        <w:rPr>
          <w:b w:val="0"/>
          <w:sz w:val="20"/>
          <w:szCs w:val="20"/>
        </w:rPr>
      </w:pPr>
    </w:p>
    <w:p w14:paraId="48D09DA9" w14:textId="77777777" w:rsidR="00874F9F" w:rsidRDefault="00874F9F" w:rsidP="006A7600">
      <w:pPr>
        <w:pStyle w:val="2"/>
        <w:tabs>
          <w:tab w:val="left" w:pos="9720"/>
        </w:tabs>
        <w:ind w:left="10440"/>
        <w:rPr>
          <w:b w:val="0"/>
          <w:sz w:val="20"/>
          <w:szCs w:val="20"/>
        </w:rPr>
      </w:pPr>
    </w:p>
    <w:p w14:paraId="063D2D8C" w14:textId="77777777" w:rsidR="00874F9F" w:rsidRDefault="00874F9F" w:rsidP="006A7600">
      <w:pPr>
        <w:pStyle w:val="2"/>
        <w:tabs>
          <w:tab w:val="left" w:pos="9720"/>
        </w:tabs>
        <w:ind w:left="10440"/>
        <w:rPr>
          <w:b w:val="0"/>
          <w:sz w:val="20"/>
          <w:szCs w:val="20"/>
        </w:rPr>
      </w:pPr>
    </w:p>
    <w:p w14:paraId="7408FC78" w14:textId="77777777" w:rsidR="00874F9F" w:rsidRDefault="00874F9F" w:rsidP="006A7600">
      <w:pPr>
        <w:jc w:val="center"/>
        <w:rPr>
          <w:sz w:val="28"/>
        </w:rPr>
      </w:pPr>
    </w:p>
    <w:p w14:paraId="17CA72AB" w14:textId="77777777" w:rsidR="00874F9F" w:rsidRDefault="00874F9F" w:rsidP="006A7600">
      <w:pPr>
        <w:jc w:val="center"/>
        <w:rPr>
          <w:sz w:val="28"/>
        </w:rPr>
      </w:pPr>
    </w:p>
    <w:p w14:paraId="4C9DD353" w14:textId="77777777" w:rsidR="00874F9F" w:rsidRDefault="00874F9F" w:rsidP="006A7600">
      <w:pPr>
        <w:jc w:val="center"/>
        <w:rPr>
          <w:sz w:val="28"/>
        </w:rPr>
      </w:pPr>
    </w:p>
    <w:p w14:paraId="5DC102BF" w14:textId="77777777" w:rsidR="00874F9F" w:rsidRDefault="00874F9F" w:rsidP="006A7600">
      <w:pPr>
        <w:jc w:val="center"/>
        <w:rPr>
          <w:sz w:val="28"/>
        </w:rPr>
      </w:pPr>
    </w:p>
    <w:p w14:paraId="5093534B" w14:textId="77777777" w:rsidR="00874F9F" w:rsidRDefault="00874F9F" w:rsidP="006A7600">
      <w:pPr>
        <w:jc w:val="center"/>
        <w:rPr>
          <w:sz w:val="28"/>
        </w:rPr>
      </w:pPr>
    </w:p>
    <w:p w14:paraId="3EEF5264" w14:textId="77777777" w:rsidR="00874F9F" w:rsidRPr="00874F9F" w:rsidRDefault="00874F9F" w:rsidP="00874F9F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874F9F">
        <w:rPr>
          <w:b/>
          <w:bCs/>
          <w:sz w:val="28"/>
          <w:szCs w:val="28"/>
        </w:rPr>
        <w:t>ПЛАН</w:t>
      </w:r>
    </w:p>
    <w:p w14:paraId="7E38A09D" w14:textId="619C8871" w:rsidR="00874F9F" w:rsidRDefault="00874F9F" w:rsidP="00874F9F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874F9F">
        <w:rPr>
          <w:b/>
          <w:bCs/>
          <w:sz w:val="28"/>
          <w:szCs w:val="28"/>
        </w:rPr>
        <w:t xml:space="preserve"> работы комиссии по делам несовершеннолетних и защите их прав </w:t>
      </w:r>
      <w:r w:rsidRPr="00874F9F">
        <w:rPr>
          <w:b/>
          <w:bCs/>
          <w:sz w:val="28"/>
          <w:szCs w:val="28"/>
        </w:rPr>
        <w:br/>
        <w:t xml:space="preserve">города </w:t>
      </w:r>
      <w:r>
        <w:rPr>
          <w:b/>
          <w:bCs/>
          <w:sz w:val="28"/>
          <w:szCs w:val="28"/>
        </w:rPr>
        <w:t>Канска</w:t>
      </w:r>
      <w:r w:rsidRPr="00874F9F">
        <w:rPr>
          <w:b/>
          <w:bCs/>
          <w:sz w:val="28"/>
          <w:szCs w:val="28"/>
        </w:rPr>
        <w:t xml:space="preserve"> на 202</w:t>
      </w:r>
      <w:r w:rsidR="00953AF1">
        <w:rPr>
          <w:b/>
          <w:bCs/>
          <w:sz w:val="28"/>
          <w:szCs w:val="28"/>
        </w:rPr>
        <w:t>4</w:t>
      </w:r>
      <w:r w:rsidRPr="00874F9F">
        <w:rPr>
          <w:b/>
          <w:bCs/>
          <w:sz w:val="28"/>
          <w:szCs w:val="28"/>
        </w:rPr>
        <w:t xml:space="preserve"> год</w:t>
      </w:r>
    </w:p>
    <w:p w14:paraId="4D2B536E" w14:textId="6157F17D" w:rsidR="006E663C" w:rsidRPr="00874F9F" w:rsidRDefault="006E663C" w:rsidP="00874F9F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изменениями от 25.06.2024 года</w:t>
      </w:r>
    </w:p>
    <w:p w14:paraId="5D76A284" w14:textId="77777777" w:rsidR="00874F9F" w:rsidRDefault="00874F9F" w:rsidP="006A7600">
      <w:pPr>
        <w:jc w:val="center"/>
        <w:rPr>
          <w:sz w:val="28"/>
        </w:rPr>
      </w:pPr>
    </w:p>
    <w:p w14:paraId="2B4588FB" w14:textId="77777777" w:rsidR="00874F9F" w:rsidRDefault="00874F9F" w:rsidP="006A7600">
      <w:pPr>
        <w:jc w:val="center"/>
        <w:rPr>
          <w:sz w:val="28"/>
        </w:rPr>
      </w:pPr>
    </w:p>
    <w:p w14:paraId="25A4D5A9" w14:textId="77777777" w:rsidR="00874F9F" w:rsidRDefault="00874F9F" w:rsidP="006A7600">
      <w:pPr>
        <w:jc w:val="center"/>
        <w:rPr>
          <w:sz w:val="28"/>
        </w:rPr>
      </w:pPr>
    </w:p>
    <w:p w14:paraId="3FA56B05" w14:textId="77777777" w:rsidR="00874F9F" w:rsidRDefault="00874F9F" w:rsidP="006A7600">
      <w:pPr>
        <w:jc w:val="center"/>
        <w:rPr>
          <w:sz w:val="28"/>
        </w:rPr>
      </w:pPr>
    </w:p>
    <w:p w14:paraId="48076240" w14:textId="77777777" w:rsidR="00874F9F" w:rsidRDefault="00874F9F" w:rsidP="006A7600">
      <w:pPr>
        <w:jc w:val="center"/>
        <w:rPr>
          <w:sz w:val="28"/>
        </w:rPr>
      </w:pPr>
    </w:p>
    <w:p w14:paraId="5E511D5F" w14:textId="77777777" w:rsidR="00874F9F" w:rsidRDefault="00874F9F" w:rsidP="006A7600">
      <w:pPr>
        <w:jc w:val="center"/>
        <w:rPr>
          <w:sz w:val="28"/>
        </w:rPr>
      </w:pPr>
    </w:p>
    <w:p w14:paraId="68E0A378" w14:textId="77777777" w:rsidR="00874F9F" w:rsidRDefault="00874F9F" w:rsidP="006A7600">
      <w:pPr>
        <w:jc w:val="center"/>
        <w:rPr>
          <w:sz w:val="28"/>
        </w:rPr>
      </w:pPr>
    </w:p>
    <w:p w14:paraId="0CEC2A42" w14:textId="77777777" w:rsidR="00874F9F" w:rsidRDefault="00874F9F" w:rsidP="006A7600">
      <w:pPr>
        <w:jc w:val="center"/>
        <w:rPr>
          <w:sz w:val="28"/>
        </w:rPr>
      </w:pPr>
    </w:p>
    <w:p w14:paraId="5B1DDC86" w14:textId="77777777" w:rsidR="005A29E4" w:rsidRPr="00BB2F93" w:rsidRDefault="005A29E4" w:rsidP="005A29E4">
      <w:pPr>
        <w:pStyle w:val="a3"/>
        <w:numPr>
          <w:ilvl w:val="0"/>
          <w:numId w:val="5"/>
        </w:numPr>
        <w:jc w:val="center"/>
        <w:rPr>
          <w:b/>
          <w:bCs/>
          <w:sz w:val="26"/>
          <w:szCs w:val="26"/>
        </w:rPr>
      </w:pPr>
      <w:r w:rsidRPr="00BB2F93">
        <w:rPr>
          <w:b/>
          <w:bCs/>
          <w:sz w:val="26"/>
          <w:szCs w:val="26"/>
        </w:rPr>
        <w:t>Вопросы для рассмотрения на заседаниях комиссии</w:t>
      </w:r>
    </w:p>
    <w:p w14:paraId="23A1E383" w14:textId="77777777" w:rsidR="005A29E4" w:rsidRPr="00BB2F93" w:rsidRDefault="005A29E4" w:rsidP="005A29E4">
      <w:pPr>
        <w:jc w:val="center"/>
        <w:rPr>
          <w:sz w:val="26"/>
          <w:szCs w:val="26"/>
        </w:rPr>
      </w:pPr>
    </w:p>
    <w:p w14:paraId="14A1E279" w14:textId="77777777" w:rsidR="005A29E4" w:rsidRPr="00BB2F93" w:rsidRDefault="005A29E4" w:rsidP="005A29E4">
      <w:pPr>
        <w:jc w:val="center"/>
        <w:rPr>
          <w:sz w:val="26"/>
          <w:szCs w:val="26"/>
        </w:rPr>
      </w:pPr>
    </w:p>
    <w:tbl>
      <w:tblPr>
        <w:tblStyle w:val="1"/>
        <w:tblW w:w="15092" w:type="dxa"/>
        <w:tblInd w:w="42" w:type="dxa"/>
        <w:tblLayout w:type="fixed"/>
        <w:tblLook w:val="04A0" w:firstRow="1" w:lastRow="0" w:firstColumn="1" w:lastColumn="0" w:noHBand="0" w:noVBand="1"/>
      </w:tblPr>
      <w:tblGrid>
        <w:gridCol w:w="709"/>
        <w:gridCol w:w="7012"/>
        <w:gridCol w:w="3402"/>
        <w:gridCol w:w="3969"/>
      </w:tblGrid>
      <w:tr w:rsidR="00061EA0" w:rsidRPr="00BB2F93" w14:paraId="5F0FA1CE" w14:textId="77777777" w:rsidTr="00061EA0">
        <w:tc>
          <w:tcPr>
            <w:tcW w:w="709" w:type="dxa"/>
          </w:tcPr>
          <w:p w14:paraId="2179F32E" w14:textId="77777777" w:rsidR="00061EA0" w:rsidRPr="003E7FAA" w:rsidRDefault="00061EA0" w:rsidP="005A29E4">
            <w:pPr>
              <w:widowControl w:val="0"/>
              <w:rPr>
                <w:sz w:val="26"/>
                <w:szCs w:val="26"/>
                <w:lang w:eastAsia="en-US"/>
              </w:rPr>
            </w:pPr>
            <w:r w:rsidRPr="003E7FAA">
              <w:rPr>
                <w:sz w:val="26"/>
                <w:szCs w:val="26"/>
                <w:lang w:eastAsia="en-US"/>
              </w:rPr>
              <w:t xml:space="preserve">№ </w:t>
            </w:r>
          </w:p>
          <w:p w14:paraId="5E730087" w14:textId="77777777" w:rsidR="00061EA0" w:rsidRPr="003E7FAA" w:rsidRDefault="00061EA0" w:rsidP="005A29E4">
            <w:pPr>
              <w:widowControl w:val="0"/>
              <w:rPr>
                <w:sz w:val="26"/>
                <w:szCs w:val="26"/>
                <w:lang w:eastAsia="en-US"/>
              </w:rPr>
            </w:pPr>
            <w:r w:rsidRPr="003E7FAA"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7012" w:type="dxa"/>
            <w:vAlign w:val="center"/>
          </w:tcPr>
          <w:p w14:paraId="7CE82C8E" w14:textId="77777777" w:rsidR="00061EA0" w:rsidRPr="003E7FAA" w:rsidRDefault="00061EA0" w:rsidP="005A29E4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3E7FAA">
              <w:rPr>
                <w:sz w:val="26"/>
                <w:szCs w:val="26"/>
                <w:lang w:eastAsia="en-US"/>
              </w:rPr>
              <w:t>Рассматриваемые вопросы</w:t>
            </w:r>
          </w:p>
        </w:tc>
        <w:tc>
          <w:tcPr>
            <w:tcW w:w="3402" w:type="dxa"/>
          </w:tcPr>
          <w:p w14:paraId="72024AE7" w14:textId="77777777" w:rsidR="00061EA0" w:rsidRPr="003E7FAA" w:rsidRDefault="00061EA0" w:rsidP="005A29E4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3E7FAA">
              <w:rPr>
                <w:sz w:val="26"/>
                <w:szCs w:val="26"/>
                <w:lang w:eastAsia="en-US"/>
              </w:rPr>
              <w:t>Сроки</w:t>
            </w:r>
          </w:p>
          <w:p w14:paraId="5D0081EB" w14:textId="77777777" w:rsidR="00061EA0" w:rsidRPr="003E7FAA" w:rsidRDefault="00061EA0" w:rsidP="005A29E4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3E7FAA">
              <w:rPr>
                <w:sz w:val="26"/>
                <w:szCs w:val="26"/>
                <w:lang w:eastAsia="en-US"/>
              </w:rPr>
              <w:t>рассмотрения</w:t>
            </w:r>
          </w:p>
          <w:p w14:paraId="7784F3E7" w14:textId="77777777" w:rsidR="00061EA0" w:rsidRPr="003E7FAA" w:rsidRDefault="00061EA0" w:rsidP="005A29E4">
            <w:pPr>
              <w:widowControl w:val="0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969" w:type="dxa"/>
          </w:tcPr>
          <w:p w14:paraId="428DD576" w14:textId="77777777" w:rsidR="00061EA0" w:rsidRPr="003E7FAA" w:rsidRDefault="00061EA0" w:rsidP="005A29E4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3E7FAA">
              <w:rPr>
                <w:sz w:val="26"/>
                <w:szCs w:val="26"/>
                <w:lang w:eastAsia="en-US"/>
              </w:rPr>
              <w:t>Ответственные</w:t>
            </w:r>
          </w:p>
          <w:p w14:paraId="5642E31D" w14:textId="77777777" w:rsidR="00061EA0" w:rsidRPr="003E7FAA" w:rsidRDefault="00061EA0" w:rsidP="005A29E4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3E7FAA">
              <w:rPr>
                <w:sz w:val="26"/>
                <w:szCs w:val="26"/>
                <w:lang w:eastAsia="en-US"/>
              </w:rPr>
              <w:t>исполнители</w:t>
            </w:r>
          </w:p>
        </w:tc>
      </w:tr>
      <w:tr w:rsidR="00061EA0" w:rsidRPr="00BB2F93" w14:paraId="6E4E790B" w14:textId="77777777" w:rsidTr="00061EA0">
        <w:tc>
          <w:tcPr>
            <w:tcW w:w="709" w:type="dxa"/>
          </w:tcPr>
          <w:p w14:paraId="75BF469B" w14:textId="77777777" w:rsidR="00061EA0" w:rsidRPr="00842B29" w:rsidRDefault="00976ADA" w:rsidP="00317B69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12" w:type="dxa"/>
            <w:vAlign w:val="center"/>
          </w:tcPr>
          <w:p w14:paraId="4604A24B" w14:textId="03F84291" w:rsidR="00061EA0" w:rsidRPr="00E40E37" w:rsidRDefault="00061EA0" w:rsidP="00317B69">
            <w:pPr>
              <w:widowControl w:val="0"/>
              <w:spacing w:line="240" w:lineRule="exact"/>
              <w:rPr>
                <w:rFonts w:eastAsia="Calibri"/>
                <w:lang w:eastAsia="en-US"/>
              </w:rPr>
            </w:pPr>
            <w:r w:rsidRPr="00E40E37">
              <w:rPr>
                <w:rFonts w:eastAsia="Calibri"/>
                <w:lang w:eastAsia="en-US"/>
              </w:rPr>
              <w:t>Эффективность мер</w:t>
            </w:r>
            <w:r w:rsidR="00E40E37" w:rsidRPr="00E40E37">
              <w:rPr>
                <w:rFonts w:eastAsia="Calibri"/>
                <w:lang w:eastAsia="en-US"/>
              </w:rPr>
              <w:t>,</w:t>
            </w:r>
            <w:r w:rsidR="00E40E37" w:rsidRPr="00E40E37">
              <w:t xml:space="preserve"> направленных на профилактику суицидального поведения и </w:t>
            </w:r>
            <w:proofErr w:type="spellStart"/>
            <w:r w:rsidR="00E40E37" w:rsidRPr="00E40E37">
              <w:t>самоповреждающих</w:t>
            </w:r>
            <w:proofErr w:type="spellEnd"/>
            <w:r w:rsidR="00E40E37" w:rsidRPr="00E40E37">
              <w:t xml:space="preserve"> действий</w:t>
            </w:r>
            <w:r w:rsidR="00E40E37">
              <w:t>.</w:t>
            </w:r>
            <w:r w:rsidRPr="00E40E37">
              <w:rPr>
                <w:rFonts w:eastAsia="Calibri"/>
                <w:lang w:eastAsia="en-US"/>
              </w:rPr>
              <w:t xml:space="preserve"> </w:t>
            </w:r>
            <w:bookmarkStart w:id="0" w:name="_Hlk156293134"/>
            <w:r w:rsidR="00E40E37">
              <w:rPr>
                <w:rFonts w:eastAsia="Calibri"/>
                <w:lang w:eastAsia="en-US"/>
              </w:rPr>
              <w:t>Р</w:t>
            </w:r>
            <w:r w:rsidRPr="00E40E37">
              <w:rPr>
                <w:rFonts w:eastAsia="Calibri"/>
                <w:lang w:eastAsia="en-US"/>
              </w:rPr>
              <w:t xml:space="preserve">еализация Порядка межведомственного взаимодействия по профилактике суицидального поведения несовершеннолетних на территории </w:t>
            </w:r>
            <w:proofErr w:type="spellStart"/>
            <w:r w:rsidRPr="00E40E37">
              <w:rPr>
                <w:rFonts w:eastAsia="Calibri"/>
                <w:lang w:eastAsia="en-US"/>
              </w:rPr>
              <w:t>г.Канска</w:t>
            </w:r>
            <w:bookmarkEnd w:id="0"/>
            <w:proofErr w:type="spellEnd"/>
            <w:r w:rsidRPr="00E40E37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3402" w:type="dxa"/>
          </w:tcPr>
          <w:p w14:paraId="3AD2E5FF" w14:textId="6837D26C" w:rsidR="00061EA0" w:rsidRPr="00842B29" w:rsidRDefault="00264D2D" w:rsidP="00842B29">
            <w:pPr>
              <w:jc w:val="center"/>
            </w:pPr>
            <w:r>
              <w:t>23 января</w:t>
            </w:r>
          </w:p>
        </w:tc>
        <w:tc>
          <w:tcPr>
            <w:tcW w:w="3969" w:type="dxa"/>
          </w:tcPr>
          <w:p w14:paraId="47CE3DCE" w14:textId="77777777" w:rsidR="00061EA0" w:rsidRPr="00842B29" w:rsidRDefault="00061EA0" w:rsidP="00317B69">
            <w:pPr>
              <w:jc w:val="center"/>
            </w:pPr>
            <w:r w:rsidRPr="00842B29">
              <w:t xml:space="preserve">УО администрации г. Канска, </w:t>
            </w:r>
          </w:p>
          <w:p w14:paraId="4E25DD54" w14:textId="77777777" w:rsidR="00061EA0" w:rsidRPr="00842B29" w:rsidRDefault="00061EA0" w:rsidP="00317B69">
            <w:pPr>
              <w:jc w:val="center"/>
            </w:pPr>
            <w:r w:rsidRPr="00842B29">
              <w:t>КГБУЗ «</w:t>
            </w:r>
            <w:proofErr w:type="spellStart"/>
            <w:r w:rsidRPr="00842B29">
              <w:t>Канская</w:t>
            </w:r>
            <w:proofErr w:type="spellEnd"/>
            <w:r w:rsidRPr="00842B29">
              <w:t xml:space="preserve"> МБ»,</w:t>
            </w:r>
          </w:p>
          <w:p w14:paraId="1DA8C306" w14:textId="77777777" w:rsidR="00061EA0" w:rsidRPr="00842B29" w:rsidRDefault="00061EA0" w:rsidP="00317B69">
            <w:pPr>
              <w:jc w:val="center"/>
            </w:pPr>
            <w:r w:rsidRPr="00842B29">
              <w:t>КГБУ СО Центр семьи «Канский»</w:t>
            </w:r>
          </w:p>
        </w:tc>
      </w:tr>
      <w:tr w:rsidR="00061EA0" w:rsidRPr="00BB2F93" w14:paraId="5731FC57" w14:textId="77777777" w:rsidTr="00061EA0">
        <w:tc>
          <w:tcPr>
            <w:tcW w:w="709" w:type="dxa"/>
          </w:tcPr>
          <w:p w14:paraId="5386A038" w14:textId="77777777" w:rsidR="00061EA0" w:rsidRPr="00842B29" w:rsidRDefault="00976ADA" w:rsidP="00317B69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12" w:type="dxa"/>
          </w:tcPr>
          <w:p w14:paraId="6EBD5CAF" w14:textId="6DE90E00" w:rsidR="00061EA0" w:rsidRPr="00842B29" w:rsidRDefault="00976ADA" w:rsidP="00976ADA">
            <w:pPr>
              <w:widowControl w:val="0"/>
              <w:rPr>
                <w:rFonts w:eastAsia="Calibri"/>
                <w:lang w:eastAsia="en-US"/>
              </w:rPr>
            </w:pPr>
            <w:r>
              <w:t>Эффективность работы по профилактике преступлений несовершеннолетних</w:t>
            </w:r>
            <w:r w:rsidR="008B344E">
              <w:t xml:space="preserve"> по итогам 202</w:t>
            </w:r>
            <w:r w:rsidR="00953AF1">
              <w:t>3</w:t>
            </w:r>
            <w:r w:rsidR="008B344E">
              <w:t xml:space="preserve"> года</w:t>
            </w:r>
            <w:r>
              <w:t xml:space="preserve">. </w:t>
            </w:r>
            <w:r w:rsidR="00884F85">
              <w:t>Организация индивидуально-профилактической работы в отношении несовершеннолетних, совершивших</w:t>
            </w:r>
            <w:r w:rsidRPr="00FC13A3">
              <w:t xml:space="preserve"> общественно опасны</w:t>
            </w:r>
            <w:r w:rsidR="00884F85">
              <w:t>е</w:t>
            </w:r>
            <w:r w:rsidRPr="00FC13A3">
              <w:t xml:space="preserve"> деяни</w:t>
            </w:r>
            <w:r w:rsidR="00884F85">
              <w:t>я</w:t>
            </w:r>
            <w:r>
              <w:t xml:space="preserve"> </w:t>
            </w:r>
            <w:r w:rsidRPr="00FC13A3">
              <w:t>до достижения возраста привлечения к уголовной ответственности</w:t>
            </w:r>
            <w:r>
              <w:t>.</w:t>
            </w:r>
          </w:p>
        </w:tc>
        <w:tc>
          <w:tcPr>
            <w:tcW w:w="3402" w:type="dxa"/>
          </w:tcPr>
          <w:p w14:paraId="71998554" w14:textId="190FF0D0" w:rsidR="00061EA0" w:rsidRPr="00842B29" w:rsidRDefault="00264D2D" w:rsidP="00317B69">
            <w:pPr>
              <w:jc w:val="center"/>
            </w:pPr>
            <w:r>
              <w:t>06 февраля</w:t>
            </w:r>
          </w:p>
        </w:tc>
        <w:tc>
          <w:tcPr>
            <w:tcW w:w="3969" w:type="dxa"/>
          </w:tcPr>
          <w:p w14:paraId="299CED1D" w14:textId="77777777" w:rsidR="00976ADA" w:rsidRDefault="00976ADA" w:rsidP="00317B69">
            <w:pPr>
              <w:jc w:val="center"/>
            </w:pPr>
            <w:r>
              <w:t xml:space="preserve">МО МВД России «Канский», </w:t>
            </w:r>
          </w:p>
          <w:p w14:paraId="04414648" w14:textId="77777777" w:rsidR="00061EA0" w:rsidRPr="00842B29" w:rsidRDefault="00976ADA" w:rsidP="00317B69">
            <w:pPr>
              <w:jc w:val="center"/>
            </w:pPr>
            <w:r w:rsidRPr="00842B29">
              <w:t>УО администрации г. Канска</w:t>
            </w:r>
          </w:p>
        </w:tc>
      </w:tr>
      <w:tr w:rsidR="00771C11" w:rsidRPr="00BB2F93" w14:paraId="4E3ED3D5" w14:textId="77777777" w:rsidTr="00061EA0">
        <w:tc>
          <w:tcPr>
            <w:tcW w:w="709" w:type="dxa"/>
          </w:tcPr>
          <w:p w14:paraId="257ED24D" w14:textId="5391F5C9" w:rsidR="00771C11" w:rsidRPr="00842B29" w:rsidRDefault="006E663C" w:rsidP="00771C11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12" w:type="dxa"/>
          </w:tcPr>
          <w:p w14:paraId="0D5690AB" w14:textId="1B10BD10" w:rsidR="00771C11" w:rsidRPr="00E059C3" w:rsidRDefault="00771C11" w:rsidP="00771C11">
            <w:pPr>
              <w:widowControl w:val="0"/>
              <w:rPr>
                <w:rFonts w:eastAsia="Calibri"/>
                <w:lang w:eastAsia="en-US"/>
              </w:rPr>
            </w:pPr>
            <w:r>
              <w:t>Меры, направленные на снижение</w:t>
            </w:r>
            <w:r w:rsidRPr="00BC6BF4">
              <w:t xml:space="preserve"> подростковой наркомании, алкоголизма, токсикомании и употребления </w:t>
            </w:r>
            <w:proofErr w:type="spellStart"/>
            <w:r w:rsidRPr="00BC6BF4">
              <w:t>никотин</w:t>
            </w:r>
            <w:r>
              <w:t>о</w:t>
            </w:r>
            <w:r w:rsidRPr="00BC6BF4">
              <w:t>содержащей</w:t>
            </w:r>
            <w:proofErr w:type="spellEnd"/>
            <w:r w:rsidRPr="00BC6BF4">
              <w:t xml:space="preserve"> продукции</w:t>
            </w:r>
            <w:r>
              <w:t>.</w:t>
            </w:r>
          </w:p>
        </w:tc>
        <w:tc>
          <w:tcPr>
            <w:tcW w:w="3402" w:type="dxa"/>
          </w:tcPr>
          <w:p w14:paraId="4CF8A88B" w14:textId="0C5F70BD" w:rsidR="00771C11" w:rsidRPr="00842B29" w:rsidRDefault="00F71A3E" w:rsidP="00771C11">
            <w:pPr>
              <w:jc w:val="center"/>
            </w:pPr>
            <w:r>
              <w:t>19 марта</w:t>
            </w:r>
          </w:p>
        </w:tc>
        <w:tc>
          <w:tcPr>
            <w:tcW w:w="3969" w:type="dxa"/>
          </w:tcPr>
          <w:p w14:paraId="08FB20AC" w14:textId="77777777" w:rsidR="00771C11" w:rsidRDefault="00771C11" w:rsidP="00771C11">
            <w:pPr>
              <w:jc w:val="center"/>
            </w:pPr>
            <w:r w:rsidRPr="00842B29">
              <w:t>УО администрации г. Канска</w:t>
            </w:r>
            <w:r>
              <w:t>,</w:t>
            </w:r>
            <w:r w:rsidRPr="00842B29">
              <w:t xml:space="preserve"> КГБУЗ «</w:t>
            </w:r>
            <w:proofErr w:type="spellStart"/>
            <w:r w:rsidRPr="00842B29">
              <w:t>Канская</w:t>
            </w:r>
            <w:proofErr w:type="spellEnd"/>
            <w:r w:rsidRPr="00842B29">
              <w:t xml:space="preserve"> МБ», </w:t>
            </w:r>
          </w:p>
          <w:p w14:paraId="25210D13" w14:textId="77777777" w:rsidR="00771C11" w:rsidRDefault="00771C11" w:rsidP="00771C11">
            <w:pPr>
              <w:jc w:val="center"/>
            </w:pPr>
            <w:r w:rsidRPr="00842B29">
              <w:t>УО администрации г. Канска</w:t>
            </w:r>
            <w:r>
              <w:t xml:space="preserve">, </w:t>
            </w:r>
          </w:p>
          <w:p w14:paraId="739FA30B" w14:textId="7FFF5A48" w:rsidR="00771C11" w:rsidRPr="00842B29" w:rsidRDefault="00771C11" w:rsidP="00771C11">
            <w:pPr>
              <w:jc w:val="center"/>
            </w:pPr>
            <w:r w:rsidRPr="00842B29">
              <w:t xml:space="preserve">МБУ «ММЦ» </w:t>
            </w:r>
            <w:proofErr w:type="spellStart"/>
            <w:r w:rsidRPr="00842B29">
              <w:t>г.Канска</w:t>
            </w:r>
            <w:proofErr w:type="spellEnd"/>
            <w:r w:rsidRPr="00842B29">
              <w:t>, Отдел физической культуры, спорта и молодежной политики админист</w:t>
            </w:r>
            <w:r>
              <w:t xml:space="preserve">рации г. Канска, Отдел культуры администрации </w:t>
            </w:r>
            <w:proofErr w:type="spellStart"/>
            <w:r>
              <w:t>г.Канска</w:t>
            </w:r>
            <w:proofErr w:type="spellEnd"/>
          </w:p>
        </w:tc>
      </w:tr>
      <w:tr w:rsidR="006E663C" w:rsidRPr="00BB2F93" w14:paraId="3DC937C1" w14:textId="77777777" w:rsidTr="00061EA0">
        <w:tc>
          <w:tcPr>
            <w:tcW w:w="709" w:type="dxa"/>
          </w:tcPr>
          <w:p w14:paraId="36F6443B" w14:textId="04FC910A" w:rsidR="006E663C" w:rsidRDefault="00BE67DD" w:rsidP="006E663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12" w:type="dxa"/>
          </w:tcPr>
          <w:p w14:paraId="20A45A1C" w14:textId="10015CFB" w:rsidR="006E663C" w:rsidRDefault="006E663C" w:rsidP="006E663C">
            <w:pPr>
              <w:widowControl w:val="0"/>
              <w:rPr>
                <w:rFonts w:eastAsia="Calibri"/>
                <w:lang w:eastAsia="en-US"/>
              </w:rPr>
            </w:pPr>
            <w:r w:rsidRPr="00DD3AB8">
              <w:rPr>
                <w:rFonts w:eastAsia="Calibri"/>
                <w:lang w:eastAsia="en-US"/>
              </w:rPr>
              <w:t>Меры, направленные на выявление фактов, устранение причин и условий жестокого обращения.</w:t>
            </w:r>
            <w:r>
              <w:rPr>
                <w:rFonts w:eastAsia="Calibri"/>
                <w:iCs/>
                <w:spacing w:val="-2"/>
              </w:rPr>
              <w:t xml:space="preserve"> М</w:t>
            </w:r>
            <w:r w:rsidRPr="002A3EC0">
              <w:rPr>
                <w:rFonts w:eastAsia="Calibri"/>
                <w:iCs/>
                <w:spacing w:val="-2"/>
              </w:rPr>
              <w:t>ежведомственно</w:t>
            </w:r>
            <w:r>
              <w:rPr>
                <w:rFonts w:eastAsia="Calibri"/>
                <w:iCs/>
                <w:spacing w:val="-2"/>
              </w:rPr>
              <w:t>е</w:t>
            </w:r>
            <w:r w:rsidRPr="002A3EC0">
              <w:rPr>
                <w:rFonts w:eastAsia="Calibri"/>
                <w:iCs/>
                <w:spacing w:val="-2"/>
              </w:rPr>
              <w:t xml:space="preserve"> взаимодействи</w:t>
            </w:r>
            <w:r>
              <w:rPr>
                <w:rFonts w:eastAsia="Calibri"/>
                <w:iCs/>
                <w:spacing w:val="-2"/>
              </w:rPr>
              <w:t>е</w:t>
            </w:r>
            <w:r w:rsidRPr="002A3EC0">
              <w:rPr>
                <w:rFonts w:eastAsia="Calibri"/>
                <w:iCs/>
                <w:spacing w:val="-2"/>
              </w:rPr>
              <w:t xml:space="preserve"> при работе с семьями,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личности, либо за совершение преступлений против половой неприкосновенности </w:t>
            </w:r>
            <w:r w:rsidRPr="002A3EC0">
              <w:rPr>
                <w:rFonts w:eastAsia="Calibri"/>
                <w:iCs/>
                <w:spacing w:val="-2"/>
              </w:rPr>
              <w:lastRenderedPageBreak/>
              <w:t>несовершеннолетних</w:t>
            </w:r>
          </w:p>
        </w:tc>
        <w:tc>
          <w:tcPr>
            <w:tcW w:w="3402" w:type="dxa"/>
          </w:tcPr>
          <w:p w14:paraId="5C21B35F" w14:textId="28B801B8" w:rsidR="006E663C" w:rsidRDefault="00BE67DD" w:rsidP="006E663C">
            <w:pPr>
              <w:jc w:val="center"/>
            </w:pPr>
            <w:r>
              <w:lastRenderedPageBreak/>
              <w:t>02 мая</w:t>
            </w:r>
          </w:p>
        </w:tc>
        <w:tc>
          <w:tcPr>
            <w:tcW w:w="3969" w:type="dxa"/>
          </w:tcPr>
          <w:p w14:paraId="13EB1D21" w14:textId="2B41A5F2" w:rsidR="006E663C" w:rsidRDefault="006E663C" w:rsidP="006E663C">
            <w:pPr>
              <w:jc w:val="center"/>
            </w:pPr>
            <w:r>
              <w:t xml:space="preserve">МО МВД России «Канский», </w:t>
            </w:r>
            <w:r w:rsidRPr="00D84970">
              <w:t>Канский МФ ФКУ УИИ ГУФСИН России по Красноярскому краю</w:t>
            </w:r>
            <w:r>
              <w:t>,</w:t>
            </w:r>
            <w:r w:rsidRPr="00842B29">
              <w:t xml:space="preserve"> УО администрации г. Канска, МБУ «ММЦ» </w:t>
            </w:r>
            <w:proofErr w:type="spellStart"/>
            <w:r w:rsidRPr="00842B29">
              <w:t>г.Канска</w:t>
            </w:r>
            <w:proofErr w:type="spellEnd"/>
            <w:r w:rsidRPr="00842B29">
              <w:t xml:space="preserve">, Отдел физической культуры, спорта и молодежной политики </w:t>
            </w:r>
            <w:r w:rsidRPr="00842B29">
              <w:lastRenderedPageBreak/>
              <w:t>администрации г. Канска, Отдел культуры</w:t>
            </w:r>
            <w:r>
              <w:t xml:space="preserve"> администрации </w:t>
            </w:r>
            <w:proofErr w:type="spellStart"/>
            <w:r>
              <w:t>г.Канска</w:t>
            </w:r>
            <w:proofErr w:type="spellEnd"/>
            <w:r w:rsidRPr="00842B29">
              <w:t xml:space="preserve">, КГБУ СО «Центр семьи «Канский», ТО КГКУ «УСЗН» по </w:t>
            </w:r>
            <w:proofErr w:type="spellStart"/>
            <w:r w:rsidRPr="00842B29">
              <w:t>г.Канску</w:t>
            </w:r>
            <w:proofErr w:type="spellEnd"/>
            <w:r w:rsidRPr="00842B29">
              <w:t xml:space="preserve"> и Канскому району, КГБУЗ «</w:t>
            </w:r>
            <w:proofErr w:type="spellStart"/>
            <w:r w:rsidRPr="00842B29">
              <w:t>Канская</w:t>
            </w:r>
            <w:proofErr w:type="spellEnd"/>
            <w:r w:rsidRPr="00842B29">
              <w:t xml:space="preserve"> МБ»</w:t>
            </w:r>
          </w:p>
        </w:tc>
      </w:tr>
      <w:tr w:rsidR="006E663C" w:rsidRPr="00BB2F93" w14:paraId="5DD40B8D" w14:textId="77777777" w:rsidTr="00061EA0">
        <w:tc>
          <w:tcPr>
            <w:tcW w:w="709" w:type="dxa"/>
          </w:tcPr>
          <w:p w14:paraId="178AB086" w14:textId="67674D91" w:rsidR="006E663C" w:rsidRDefault="00BE67DD" w:rsidP="006E663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7012" w:type="dxa"/>
          </w:tcPr>
          <w:p w14:paraId="3EA2D275" w14:textId="505C8EC2" w:rsidR="006E663C" w:rsidRDefault="006E663C" w:rsidP="006E663C">
            <w:pPr>
              <w:widowControl w:val="0"/>
              <w:rPr>
                <w:rFonts w:eastAsia="Calibri"/>
                <w:lang w:eastAsia="en-US"/>
              </w:rPr>
            </w:pPr>
            <w:r w:rsidRPr="00842B29"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б</w:t>
            </w:r>
            <w:r w:rsidRPr="00842B29">
              <w:rPr>
                <w:shd w:val="clear" w:color="auto" w:fill="FFFFFF"/>
              </w:rPr>
              <w:t xml:space="preserve"> организации </w:t>
            </w:r>
            <w:r>
              <w:rPr>
                <w:shd w:val="clear" w:color="auto" w:fill="FFFFFF"/>
              </w:rPr>
              <w:t xml:space="preserve">безопасности и </w:t>
            </w:r>
            <w:r w:rsidRPr="00842B29">
              <w:rPr>
                <w:shd w:val="clear" w:color="auto" w:fill="FFFFFF"/>
              </w:rPr>
              <w:t xml:space="preserve">занятости несовершеннолетних, признанных комиссией находящимися в социально опасном положении, а также состоящих на профилактическом контроле, </w:t>
            </w:r>
            <w:r>
              <w:rPr>
                <w:shd w:val="clear" w:color="auto" w:fill="FFFFFF"/>
              </w:rPr>
              <w:t xml:space="preserve">в период </w:t>
            </w:r>
            <w:r w:rsidRPr="00842B29">
              <w:rPr>
                <w:shd w:val="clear" w:color="auto" w:fill="FFFFFF"/>
              </w:rPr>
              <w:t>летн</w:t>
            </w:r>
            <w:r>
              <w:rPr>
                <w:shd w:val="clear" w:color="auto" w:fill="FFFFFF"/>
              </w:rPr>
              <w:t>ей</w:t>
            </w:r>
            <w:r w:rsidRPr="00842B29">
              <w:rPr>
                <w:shd w:val="clear" w:color="auto" w:fill="FFFFFF"/>
              </w:rPr>
              <w:t xml:space="preserve"> кампани</w:t>
            </w:r>
            <w:r>
              <w:rPr>
                <w:shd w:val="clear" w:color="auto" w:fill="FFFFFF"/>
              </w:rPr>
              <w:t>и</w:t>
            </w:r>
            <w:r w:rsidRPr="00842B29">
              <w:rPr>
                <w:shd w:val="clear" w:color="auto" w:fill="FFFFFF"/>
              </w:rPr>
              <w:t xml:space="preserve"> 202</w:t>
            </w:r>
            <w:r>
              <w:rPr>
                <w:shd w:val="clear" w:color="auto" w:fill="FFFFFF"/>
              </w:rPr>
              <w:t>4 года</w:t>
            </w:r>
            <w:r w:rsidRPr="00842B29">
              <w:rPr>
                <w:shd w:val="clear" w:color="auto" w:fill="FFFFFF"/>
              </w:rPr>
              <w:t xml:space="preserve">. </w:t>
            </w:r>
          </w:p>
        </w:tc>
        <w:tc>
          <w:tcPr>
            <w:tcW w:w="3402" w:type="dxa"/>
          </w:tcPr>
          <w:p w14:paraId="07709AD0" w14:textId="322486F5" w:rsidR="006E663C" w:rsidRPr="00842B29" w:rsidRDefault="006E663C" w:rsidP="006E663C">
            <w:pPr>
              <w:jc w:val="center"/>
            </w:pPr>
            <w:r>
              <w:t>23 мая</w:t>
            </w:r>
          </w:p>
        </w:tc>
        <w:tc>
          <w:tcPr>
            <w:tcW w:w="3969" w:type="dxa"/>
          </w:tcPr>
          <w:p w14:paraId="05EFDBE8" w14:textId="13B1BA05" w:rsidR="006E663C" w:rsidRPr="00DA4AF9" w:rsidRDefault="006E663C" w:rsidP="006E663C">
            <w:pPr>
              <w:jc w:val="center"/>
            </w:pPr>
            <w:r w:rsidRPr="00842B29">
              <w:t xml:space="preserve">УО администрации г. Канска, МБУ «ММЦ» </w:t>
            </w:r>
            <w:proofErr w:type="spellStart"/>
            <w:r w:rsidRPr="00842B29">
              <w:t>г.Канска</w:t>
            </w:r>
            <w:proofErr w:type="spellEnd"/>
            <w:r w:rsidRPr="00842B29">
              <w:t xml:space="preserve">, Отдел физической культуры, спорта и молодежной политики администрации г. Канска, Отдел культуры, КГБУ СО «Центр семьи «Канский», ТО КГКУ «УСЗН» по </w:t>
            </w:r>
            <w:proofErr w:type="spellStart"/>
            <w:r w:rsidRPr="00842B29">
              <w:t>г.Канску</w:t>
            </w:r>
            <w:proofErr w:type="spellEnd"/>
            <w:r w:rsidRPr="00842B29">
              <w:t xml:space="preserve"> и Канскому району, КГБУЗ «</w:t>
            </w:r>
            <w:proofErr w:type="spellStart"/>
            <w:r w:rsidRPr="00842B29">
              <w:t>Канская</w:t>
            </w:r>
            <w:proofErr w:type="spellEnd"/>
            <w:r w:rsidRPr="00842B29">
              <w:t xml:space="preserve"> МБ»</w:t>
            </w:r>
            <w:r>
              <w:t>,</w:t>
            </w:r>
            <w:r w:rsidRPr="00DA4AF9">
              <w:t xml:space="preserve"> отдел опеки и попечительства</w:t>
            </w:r>
            <w:r>
              <w:t xml:space="preserve">, КГКУ «Центр занятости населения </w:t>
            </w:r>
            <w:proofErr w:type="spellStart"/>
            <w:r>
              <w:t>г.Канска</w:t>
            </w:r>
            <w:proofErr w:type="spellEnd"/>
            <w:r>
              <w:t>»,</w:t>
            </w:r>
            <w:r w:rsidRPr="00D84970">
              <w:t xml:space="preserve"> Канский МФ ФКУ УИИ ГУФСИН России по Красноярскому краю</w:t>
            </w:r>
          </w:p>
        </w:tc>
      </w:tr>
      <w:tr w:rsidR="006E663C" w:rsidRPr="00BB2F93" w14:paraId="6F72EBF0" w14:textId="77777777" w:rsidTr="00061EA0">
        <w:tc>
          <w:tcPr>
            <w:tcW w:w="709" w:type="dxa"/>
          </w:tcPr>
          <w:p w14:paraId="0BA04C6E" w14:textId="038AE55D" w:rsidR="006E663C" w:rsidRPr="00842B29" w:rsidRDefault="00BE67DD" w:rsidP="006E663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12" w:type="dxa"/>
          </w:tcPr>
          <w:p w14:paraId="1FA0C824" w14:textId="6AD3BF8C" w:rsidR="006E663C" w:rsidRPr="00777532" w:rsidRDefault="00777532" w:rsidP="006E663C">
            <w:pPr>
              <w:widowControl w:val="0"/>
              <w:rPr>
                <w:rFonts w:eastAsia="Calibri"/>
                <w:lang w:eastAsia="en-US"/>
              </w:rPr>
            </w:pPr>
            <w:r w:rsidRPr="00777532">
              <w:rPr>
                <w:rFonts w:eastAsia="Calibri"/>
                <w:lang w:eastAsia="en-US"/>
              </w:rPr>
              <w:t xml:space="preserve">Оказание психологической помощи несовершеннолетним, пострадавшим в результате конфликтных ситуаций, и семьям, оказавшимся в трудной жизненной ситуации, в </w:t>
            </w:r>
            <w:proofErr w:type="spellStart"/>
            <w:r w:rsidRPr="00777532">
              <w:rPr>
                <w:rFonts w:eastAsia="Calibri"/>
                <w:lang w:eastAsia="en-US"/>
              </w:rPr>
              <w:t>г.Канске</w:t>
            </w:r>
            <w:proofErr w:type="spellEnd"/>
            <w:r w:rsidRPr="00777532">
              <w:rPr>
                <w:rFonts w:eastAsia="Calibri"/>
                <w:lang w:eastAsia="en-US"/>
              </w:rPr>
              <w:t>. Эффективность и проблематика работы службы медиации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402" w:type="dxa"/>
          </w:tcPr>
          <w:p w14:paraId="762ADF0C" w14:textId="5D46103B" w:rsidR="006E663C" w:rsidRPr="00842B29" w:rsidRDefault="006E663C" w:rsidP="006E663C">
            <w:pPr>
              <w:jc w:val="center"/>
            </w:pPr>
            <w:r>
              <w:t>11 июня</w:t>
            </w:r>
          </w:p>
        </w:tc>
        <w:tc>
          <w:tcPr>
            <w:tcW w:w="3969" w:type="dxa"/>
          </w:tcPr>
          <w:p w14:paraId="65BBC49F" w14:textId="70CDF783" w:rsidR="006E663C" w:rsidRPr="00842B29" w:rsidRDefault="006E663C" w:rsidP="006E663C">
            <w:pPr>
              <w:jc w:val="center"/>
            </w:pPr>
            <w:r w:rsidRPr="00842B29">
              <w:t>УО администрации г. Канска</w:t>
            </w:r>
            <w:r>
              <w:t xml:space="preserve">, </w:t>
            </w:r>
            <w:r w:rsidRPr="00DA4AF9">
              <w:t>отдел опеки и попечительства</w:t>
            </w:r>
            <w:r>
              <w:t xml:space="preserve">, </w:t>
            </w:r>
            <w:r w:rsidRPr="00842B29">
              <w:t>КГБУ СО «Центр семьи «Канский»</w:t>
            </w:r>
            <w:r>
              <w:t xml:space="preserve">, </w:t>
            </w:r>
            <w:r w:rsidRPr="00842B29">
              <w:t>КГБУЗ «</w:t>
            </w:r>
            <w:proofErr w:type="spellStart"/>
            <w:r w:rsidRPr="00842B29">
              <w:t>Канская</w:t>
            </w:r>
            <w:proofErr w:type="spellEnd"/>
            <w:r w:rsidRPr="00842B29">
              <w:t xml:space="preserve"> МБ»</w:t>
            </w:r>
          </w:p>
        </w:tc>
      </w:tr>
      <w:tr w:rsidR="006E663C" w:rsidRPr="00BB2F93" w14:paraId="564B7FA2" w14:textId="77777777" w:rsidTr="00061EA0">
        <w:tc>
          <w:tcPr>
            <w:tcW w:w="709" w:type="dxa"/>
          </w:tcPr>
          <w:p w14:paraId="6C6B3D84" w14:textId="647B180D" w:rsidR="006E663C" w:rsidRPr="00842B29" w:rsidRDefault="00BE67DD" w:rsidP="006E663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12" w:type="dxa"/>
          </w:tcPr>
          <w:p w14:paraId="6923E6D0" w14:textId="629208D2" w:rsidR="006E663C" w:rsidRPr="00272492" w:rsidRDefault="006E663C" w:rsidP="006E663C">
            <w:pPr>
              <w:widowControl w:val="0"/>
              <w:rPr>
                <w:rFonts w:eastAsia="Calibri"/>
                <w:lang w:eastAsia="en-US"/>
              </w:rPr>
            </w:pPr>
            <w:r w:rsidRPr="00DA4AF9">
              <w:rPr>
                <w:rFonts w:eastAsia="Calibri"/>
                <w:lang w:eastAsia="en-US"/>
              </w:rPr>
              <w:t>Анализ подростковой преступности на территории города Канска</w:t>
            </w:r>
            <w:r>
              <w:rPr>
                <w:rFonts w:eastAsia="Calibri"/>
                <w:lang w:eastAsia="en-US"/>
              </w:rPr>
              <w:t xml:space="preserve"> по итогам </w:t>
            </w:r>
            <w:r>
              <w:rPr>
                <w:rFonts w:eastAsia="Calibri"/>
                <w:lang w:val="en-US" w:eastAsia="en-US"/>
              </w:rPr>
              <w:t>I</w:t>
            </w:r>
            <w:r w:rsidRPr="00DA4AF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полугодия</w:t>
            </w:r>
            <w:r w:rsidRPr="00DA4AF9">
              <w:rPr>
                <w:rFonts w:eastAsia="Calibri"/>
                <w:lang w:eastAsia="en-US"/>
              </w:rPr>
              <w:t xml:space="preserve"> 202</w:t>
            </w:r>
            <w:r>
              <w:rPr>
                <w:rFonts w:eastAsia="Calibri"/>
                <w:lang w:eastAsia="en-US"/>
              </w:rPr>
              <w:t>4</w:t>
            </w:r>
            <w:r w:rsidRPr="00DA4AF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года. Эффективность профилактических мероприятий.</w:t>
            </w:r>
          </w:p>
        </w:tc>
        <w:tc>
          <w:tcPr>
            <w:tcW w:w="3402" w:type="dxa"/>
          </w:tcPr>
          <w:p w14:paraId="215AAF21" w14:textId="17693885" w:rsidR="006E663C" w:rsidRPr="00842B29" w:rsidRDefault="006E663C" w:rsidP="006E663C">
            <w:pPr>
              <w:jc w:val="center"/>
            </w:pPr>
            <w:r>
              <w:t>09 июля</w:t>
            </w:r>
          </w:p>
        </w:tc>
        <w:tc>
          <w:tcPr>
            <w:tcW w:w="3969" w:type="dxa"/>
          </w:tcPr>
          <w:p w14:paraId="3AAA0867" w14:textId="77777777" w:rsidR="006E663C" w:rsidRDefault="006E663C" w:rsidP="006E663C">
            <w:pPr>
              <w:jc w:val="center"/>
            </w:pPr>
            <w:r>
              <w:t>МО МВД России «Канский»,</w:t>
            </w:r>
            <w:r w:rsidRPr="00842B29">
              <w:t xml:space="preserve"> </w:t>
            </w:r>
          </w:p>
          <w:p w14:paraId="43635F4A" w14:textId="28113934" w:rsidR="006E663C" w:rsidRPr="00842B29" w:rsidRDefault="006E663C" w:rsidP="006E663C">
            <w:pPr>
              <w:jc w:val="center"/>
            </w:pPr>
            <w:r w:rsidRPr="00842B29">
              <w:t>УО администрации г. Канска</w:t>
            </w:r>
          </w:p>
        </w:tc>
      </w:tr>
      <w:tr w:rsidR="006E663C" w:rsidRPr="00BB2F93" w14:paraId="34FCF989" w14:textId="77777777" w:rsidTr="00061EA0">
        <w:tc>
          <w:tcPr>
            <w:tcW w:w="709" w:type="dxa"/>
          </w:tcPr>
          <w:p w14:paraId="5313295B" w14:textId="3E587315" w:rsidR="006E663C" w:rsidRPr="00842B29" w:rsidRDefault="00BE67DD" w:rsidP="006E663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12" w:type="dxa"/>
          </w:tcPr>
          <w:p w14:paraId="21265DA1" w14:textId="790840B1" w:rsidR="006E663C" w:rsidRPr="00842B29" w:rsidRDefault="006E663C" w:rsidP="006E663C">
            <w:pPr>
              <w:widowControl w:val="0"/>
              <w:rPr>
                <w:rFonts w:eastAsia="Calibri"/>
                <w:lang w:eastAsia="en-US"/>
              </w:rPr>
            </w:pPr>
            <w:r w:rsidRPr="00272492">
              <w:rPr>
                <w:rFonts w:eastAsia="Calibri"/>
                <w:lang w:eastAsia="en-US"/>
              </w:rPr>
              <w:t>Эффективность профилактических мероприятий с несовершеннолетними осужденными к мерам наказания</w:t>
            </w:r>
            <w:r>
              <w:rPr>
                <w:rFonts w:eastAsia="Calibri"/>
                <w:lang w:eastAsia="en-US"/>
              </w:rPr>
              <w:t>,</w:t>
            </w:r>
            <w:r w:rsidRPr="00272492">
              <w:rPr>
                <w:rFonts w:eastAsia="Calibri"/>
                <w:lang w:eastAsia="en-US"/>
              </w:rPr>
              <w:t xml:space="preserve"> не связанным с лишением свободы, а также осуществление контроля за осужденными с отсрочкой отбывания наказания.</w:t>
            </w:r>
          </w:p>
        </w:tc>
        <w:tc>
          <w:tcPr>
            <w:tcW w:w="3402" w:type="dxa"/>
          </w:tcPr>
          <w:p w14:paraId="57E2AD99" w14:textId="4CA6BB30" w:rsidR="006E663C" w:rsidRPr="00842B29" w:rsidRDefault="006E663C" w:rsidP="006E663C">
            <w:pPr>
              <w:jc w:val="center"/>
            </w:pPr>
            <w:r>
              <w:t>06 августа</w:t>
            </w:r>
          </w:p>
        </w:tc>
        <w:tc>
          <w:tcPr>
            <w:tcW w:w="3969" w:type="dxa"/>
          </w:tcPr>
          <w:p w14:paraId="33680810" w14:textId="77777777" w:rsidR="006E663C" w:rsidRDefault="006E663C" w:rsidP="006E663C">
            <w:pPr>
              <w:jc w:val="center"/>
            </w:pPr>
            <w:r w:rsidRPr="00D84970">
              <w:t>Канский МФ ФКУ УИИ ГУФСИН России по Красноярскому краю</w:t>
            </w:r>
            <w:r>
              <w:t xml:space="preserve">, </w:t>
            </w:r>
          </w:p>
          <w:p w14:paraId="2E2AA4B2" w14:textId="390A2FAB" w:rsidR="006E663C" w:rsidRPr="00842B29" w:rsidRDefault="006E663C" w:rsidP="006E663C">
            <w:pPr>
              <w:jc w:val="center"/>
            </w:pPr>
            <w:r>
              <w:t>МО МВД России «Канский»</w:t>
            </w:r>
          </w:p>
        </w:tc>
      </w:tr>
      <w:tr w:rsidR="006E663C" w:rsidRPr="00BB2F93" w14:paraId="200F3B99" w14:textId="77777777" w:rsidTr="00061EA0">
        <w:tc>
          <w:tcPr>
            <w:tcW w:w="709" w:type="dxa"/>
          </w:tcPr>
          <w:p w14:paraId="67FDD170" w14:textId="160999BE" w:rsidR="006E663C" w:rsidRPr="00842B29" w:rsidRDefault="00BE67DD" w:rsidP="006E663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12" w:type="dxa"/>
          </w:tcPr>
          <w:p w14:paraId="0F589945" w14:textId="4D137DE2" w:rsidR="006E663C" w:rsidRPr="00842B29" w:rsidRDefault="006E663C" w:rsidP="006E663C">
            <w:pPr>
              <w:widowControl w:val="0"/>
              <w:rPr>
                <w:rFonts w:eastAsia="Calibri"/>
                <w:lang w:eastAsia="en-US"/>
              </w:rPr>
            </w:pPr>
            <w:r w:rsidRPr="007A4E17">
              <w:t xml:space="preserve">Об итогах </w:t>
            </w:r>
            <w:r w:rsidRPr="00842B29">
              <w:rPr>
                <w:shd w:val="clear" w:color="auto" w:fill="FFFFFF"/>
              </w:rPr>
              <w:t xml:space="preserve">организации </w:t>
            </w:r>
            <w:r>
              <w:rPr>
                <w:shd w:val="clear" w:color="auto" w:fill="FFFFFF"/>
              </w:rPr>
              <w:t xml:space="preserve">безопасности и </w:t>
            </w:r>
            <w:r w:rsidRPr="00842B29">
              <w:rPr>
                <w:shd w:val="clear" w:color="auto" w:fill="FFFFFF"/>
              </w:rPr>
              <w:t xml:space="preserve">занятости несовершеннолетних, признанных комиссией находящимися в социально опасном положении, а также состоящих на </w:t>
            </w:r>
            <w:r w:rsidRPr="00842B29">
              <w:rPr>
                <w:shd w:val="clear" w:color="auto" w:fill="FFFFFF"/>
              </w:rPr>
              <w:lastRenderedPageBreak/>
              <w:t xml:space="preserve">профилактическом контроле, </w:t>
            </w:r>
            <w:r>
              <w:rPr>
                <w:shd w:val="clear" w:color="auto" w:fill="FFFFFF"/>
              </w:rPr>
              <w:t xml:space="preserve">в период </w:t>
            </w:r>
            <w:r w:rsidRPr="00842B29">
              <w:rPr>
                <w:shd w:val="clear" w:color="auto" w:fill="FFFFFF"/>
              </w:rPr>
              <w:t>летн</w:t>
            </w:r>
            <w:r>
              <w:rPr>
                <w:shd w:val="clear" w:color="auto" w:fill="FFFFFF"/>
              </w:rPr>
              <w:t>ей</w:t>
            </w:r>
            <w:r w:rsidRPr="00842B29">
              <w:rPr>
                <w:shd w:val="clear" w:color="auto" w:fill="FFFFFF"/>
              </w:rPr>
              <w:t xml:space="preserve"> кампани</w:t>
            </w:r>
            <w:r>
              <w:rPr>
                <w:shd w:val="clear" w:color="auto" w:fill="FFFFFF"/>
              </w:rPr>
              <w:t>и</w:t>
            </w:r>
            <w:r w:rsidRPr="00842B29">
              <w:rPr>
                <w:shd w:val="clear" w:color="auto" w:fill="FFFFFF"/>
              </w:rPr>
              <w:t xml:space="preserve"> 202</w:t>
            </w:r>
            <w:r>
              <w:rPr>
                <w:shd w:val="clear" w:color="auto" w:fill="FFFFFF"/>
              </w:rPr>
              <w:t>4 года.</w:t>
            </w:r>
          </w:p>
        </w:tc>
        <w:tc>
          <w:tcPr>
            <w:tcW w:w="3402" w:type="dxa"/>
          </w:tcPr>
          <w:p w14:paraId="54FCAEE7" w14:textId="7FD12416" w:rsidR="006E663C" w:rsidRPr="00842B29" w:rsidRDefault="006E663C" w:rsidP="006E663C">
            <w:pPr>
              <w:jc w:val="center"/>
            </w:pPr>
            <w:r>
              <w:lastRenderedPageBreak/>
              <w:t>03 сентября</w:t>
            </w:r>
          </w:p>
        </w:tc>
        <w:tc>
          <w:tcPr>
            <w:tcW w:w="3969" w:type="dxa"/>
          </w:tcPr>
          <w:p w14:paraId="7CCEAEA7" w14:textId="156249CB" w:rsidR="006E663C" w:rsidRPr="00842B29" w:rsidRDefault="006E663C" w:rsidP="006E663C">
            <w:pPr>
              <w:jc w:val="center"/>
            </w:pPr>
            <w:r w:rsidRPr="00842B29">
              <w:t xml:space="preserve">УО администрации г. Канска, МБУ «ММЦ» </w:t>
            </w:r>
            <w:proofErr w:type="spellStart"/>
            <w:r w:rsidRPr="00842B29">
              <w:t>г.Канска</w:t>
            </w:r>
            <w:proofErr w:type="spellEnd"/>
            <w:r w:rsidRPr="00842B29">
              <w:t xml:space="preserve">, Отдел физической культуры, спорта и </w:t>
            </w:r>
            <w:r w:rsidRPr="00842B29">
              <w:lastRenderedPageBreak/>
              <w:t xml:space="preserve">молодежной политики администрации г. Канска, Отдел культуры, КГБУ СО «Центр семьи «Канский», ТО КГКУ «УСЗН» по </w:t>
            </w:r>
            <w:proofErr w:type="spellStart"/>
            <w:r w:rsidRPr="00842B29">
              <w:t>г.Канску</w:t>
            </w:r>
            <w:proofErr w:type="spellEnd"/>
            <w:r w:rsidRPr="00842B29">
              <w:t xml:space="preserve"> и Канскому району, КГБУЗ «</w:t>
            </w:r>
            <w:proofErr w:type="spellStart"/>
            <w:r w:rsidRPr="00842B29">
              <w:t>Канская</w:t>
            </w:r>
            <w:proofErr w:type="spellEnd"/>
            <w:r w:rsidRPr="00842B29">
              <w:t xml:space="preserve"> МБ»</w:t>
            </w:r>
            <w:r>
              <w:t xml:space="preserve">, КГКУ «Центр занятости населения </w:t>
            </w:r>
            <w:proofErr w:type="spellStart"/>
            <w:r>
              <w:t>г.Канска</w:t>
            </w:r>
            <w:proofErr w:type="spellEnd"/>
            <w:r>
              <w:t>»,</w:t>
            </w:r>
            <w:r w:rsidRPr="00D84970">
              <w:t xml:space="preserve"> Канский МФ ФКУ УИИ ГУФСИН России по Красноярскому краю</w:t>
            </w:r>
          </w:p>
        </w:tc>
      </w:tr>
      <w:tr w:rsidR="006E663C" w:rsidRPr="00BB2F93" w14:paraId="793450C7" w14:textId="77777777" w:rsidTr="00061EA0">
        <w:tc>
          <w:tcPr>
            <w:tcW w:w="709" w:type="dxa"/>
          </w:tcPr>
          <w:p w14:paraId="036E2B09" w14:textId="20E733FE" w:rsidR="006E663C" w:rsidRPr="00842B29" w:rsidRDefault="006E663C" w:rsidP="006E663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BE67DD">
              <w:rPr>
                <w:lang w:eastAsia="en-US"/>
              </w:rPr>
              <w:t>0</w:t>
            </w:r>
          </w:p>
        </w:tc>
        <w:tc>
          <w:tcPr>
            <w:tcW w:w="7012" w:type="dxa"/>
          </w:tcPr>
          <w:p w14:paraId="3475B291" w14:textId="76B5B680" w:rsidR="006E663C" w:rsidRPr="00272492" w:rsidRDefault="006E663C" w:rsidP="006E663C">
            <w:pPr>
              <w:widowControl w:val="0"/>
              <w:rPr>
                <w:rFonts w:eastAsia="Calibri"/>
                <w:lang w:eastAsia="en-US"/>
              </w:rPr>
            </w:pPr>
            <w:r w:rsidRPr="00EC635C">
              <w:t>О принятии дополнительных мер по обеспечению максимального охвата различными формами организованной занятости детей, состоящих на различных видах учёта в органах и учреждениях системы профилактики</w:t>
            </w:r>
            <w:r>
              <w:t xml:space="preserve"> безнадзорности и правонарушений несовершеннолетних</w:t>
            </w:r>
          </w:p>
        </w:tc>
        <w:tc>
          <w:tcPr>
            <w:tcW w:w="3402" w:type="dxa"/>
          </w:tcPr>
          <w:p w14:paraId="2250244B" w14:textId="342750D3" w:rsidR="006E663C" w:rsidRPr="00842B29" w:rsidRDefault="006E663C" w:rsidP="006E663C">
            <w:pPr>
              <w:jc w:val="center"/>
            </w:pPr>
            <w:r>
              <w:t>17 сентября</w:t>
            </w:r>
          </w:p>
        </w:tc>
        <w:tc>
          <w:tcPr>
            <w:tcW w:w="3969" w:type="dxa"/>
          </w:tcPr>
          <w:p w14:paraId="778D0CE3" w14:textId="63548019" w:rsidR="006E663C" w:rsidRPr="00842B29" w:rsidRDefault="006E663C" w:rsidP="006E663C">
            <w:pPr>
              <w:jc w:val="center"/>
            </w:pPr>
            <w:r w:rsidRPr="00842B29">
              <w:t xml:space="preserve">УО администрации г. Канска, МБУ «ММЦ» </w:t>
            </w:r>
            <w:proofErr w:type="spellStart"/>
            <w:r w:rsidRPr="00842B29">
              <w:t>г.Канска</w:t>
            </w:r>
            <w:proofErr w:type="spellEnd"/>
            <w:r w:rsidRPr="00842B29">
              <w:t>, Отдел физической культуры, спорта и молодежной политики администрации г. Канска, Отдел культуры</w:t>
            </w:r>
          </w:p>
        </w:tc>
      </w:tr>
      <w:tr w:rsidR="006E663C" w:rsidRPr="00BB2F93" w14:paraId="3E4EC6B8" w14:textId="77777777" w:rsidTr="00061EA0">
        <w:tc>
          <w:tcPr>
            <w:tcW w:w="709" w:type="dxa"/>
          </w:tcPr>
          <w:p w14:paraId="670BED48" w14:textId="2C9E2C16" w:rsidR="006E663C" w:rsidRPr="00842B29" w:rsidRDefault="006E663C" w:rsidP="006E663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67DD">
              <w:rPr>
                <w:lang w:eastAsia="en-US"/>
              </w:rPr>
              <w:t>1</w:t>
            </w:r>
          </w:p>
        </w:tc>
        <w:tc>
          <w:tcPr>
            <w:tcW w:w="7012" w:type="dxa"/>
          </w:tcPr>
          <w:p w14:paraId="4F9AE143" w14:textId="3BC329EE" w:rsidR="006E663C" w:rsidRPr="00842B29" w:rsidRDefault="006E663C" w:rsidP="006E663C">
            <w:pPr>
              <w:widowControl w:val="0"/>
              <w:rPr>
                <w:rFonts w:eastAsia="Calibri"/>
                <w:lang w:eastAsia="en-US"/>
              </w:rPr>
            </w:pPr>
            <w:r w:rsidRPr="00793ECA">
              <w:rPr>
                <w:rFonts w:eastAsia="Calibri"/>
                <w:lang w:eastAsia="en-US"/>
              </w:rPr>
              <w:t>О мерах по предупреждению диверсионных действий, экстремистской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93ECA">
              <w:rPr>
                <w:rFonts w:eastAsia="Calibri"/>
                <w:lang w:eastAsia="en-US"/>
              </w:rPr>
              <w:t>и террористической деятельности в молодежной среде, в том числе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93ECA">
              <w:rPr>
                <w:rFonts w:eastAsia="Calibri"/>
                <w:lang w:eastAsia="en-US"/>
              </w:rPr>
              <w:t>с использованием информационно-телекоммуникационной сети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93ECA">
              <w:rPr>
                <w:rFonts w:eastAsia="Calibri"/>
                <w:lang w:eastAsia="en-US"/>
              </w:rPr>
              <w:t>«Интернет», и формированию законопослушного поведения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93ECA">
              <w:rPr>
                <w:rFonts w:eastAsia="Calibri"/>
                <w:lang w:eastAsia="en-US"/>
              </w:rPr>
              <w:t>несовершеннолетних</w:t>
            </w:r>
          </w:p>
        </w:tc>
        <w:tc>
          <w:tcPr>
            <w:tcW w:w="3402" w:type="dxa"/>
          </w:tcPr>
          <w:p w14:paraId="03C095B8" w14:textId="492C6A0D" w:rsidR="006E663C" w:rsidRPr="00842B29" w:rsidRDefault="006E663C" w:rsidP="006E663C">
            <w:pPr>
              <w:jc w:val="center"/>
            </w:pPr>
            <w:r>
              <w:t>15 октября</w:t>
            </w:r>
          </w:p>
        </w:tc>
        <w:tc>
          <w:tcPr>
            <w:tcW w:w="3969" w:type="dxa"/>
          </w:tcPr>
          <w:p w14:paraId="0E3C672C" w14:textId="47ED3F5A" w:rsidR="006E663C" w:rsidRPr="00842B29" w:rsidRDefault="006E663C" w:rsidP="006E663C">
            <w:pPr>
              <w:jc w:val="center"/>
            </w:pPr>
            <w:r w:rsidRPr="00842B29">
              <w:t xml:space="preserve">УО администрации г. Канска, МБУ «ММЦ» </w:t>
            </w:r>
            <w:proofErr w:type="spellStart"/>
            <w:r w:rsidRPr="00842B29">
              <w:t>г.Канска</w:t>
            </w:r>
            <w:proofErr w:type="spellEnd"/>
            <w:r w:rsidRPr="00842B29">
              <w:t>, Отдел физической культуры, спорта и молодежной политики администрации г. Канска, Отдел культуры</w:t>
            </w:r>
            <w:r>
              <w:t xml:space="preserve"> администрации г. Канска</w:t>
            </w:r>
          </w:p>
        </w:tc>
      </w:tr>
      <w:tr w:rsidR="006E663C" w:rsidRPr="00BB2F93" w14:paraId="0FA912BB" w14:textId="77777777" w:rsidTr="00061EA0">
        <w:tc>
          <w:tcPr>
            <w:tcW w:w="709" w:type="dxa"/>
          </w:tcPr>
          <w:p w14:paraId="6F2A6279" w14:textId="785A185E" w:rsidR="006E663C" w:rsidRPr="00842B29" w:rsidRDefault="006E663C" w:rsidP="006E663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67DD">
              <w:rPr>
                <w:lang w:eastAsia="en-US"/>
              </w:rPr>
              <w:t>2</w:t>
            </w:r>
          </w:p>
        </w:tc>
        <w:tc>
          <w:tcPr>
            <w:tcW w:w="7012" w:type="dxa"/>
          </w:tcPr>
          <w:p w14:paraId="4810AFCC" w14:textId="73A4363C" w:rsidR="006E663C" w:rsidRPr="007A4E17" w:rsidRDefault="006E663C" w:rsidP="006E663C">
            <w:pPr>
              <w:widowControl w:val="0"/>
            </w:pPr>
            <w:r w:rsidRPr="00187F99">
              <w:rPr>
                <w:rFonts w:eastAsia="Calibri"/>
                <w:lang w:eastAsia="en-US"/>
              </w:rPr>
              <w:t>Эффективность мер, направленных на предупреждение и профилактику самовольных уходов несовершеннолетних из госучреждений. Проблемы и успешные практики.</w:t>
            </w:r>
          </w:p>
        </w:tc>
        <w:tc>
          <w:tcPr>
            <w:tcW w:w="3402" w:type="dxa"/>
          </w:tcPr>
          <w:p w14:paraId="4334F80E" w14:textId="0AE2DE1E" w:rsidR="006E663C" w:rsidRDefault="00BE67DD" w:rsidP="006E663C">
            <w:pPr>
              <w:jc w:val="center"/>
            </w:pPr>
            <w:r>
              <w:t>12 ноября</w:t>
            </w:r>
          </w:p>
        </w:tc>
        <w:tc>
          <w:tcPr>
            <w:tcW w:w="3969" w:type="dxa"/>
          </w:tcPr>
          <w:p w14:paraId="621D0DD8" w14:textId="065CAB68" w:rsidR="006E663C" w:rsidRPr="00842B29" w:rsidRDefault="006E663C" w:rsidP="006E663C">
            <w:pPr>
              <w:jc w:val="center"/>
            </w:pPr>
            <w:r w:rsidRPr="00187F99">
              <w:t xml:space="preserve">КГБПОУ «Канский техникум отраслевых технологий и сельского хозяйства», КГБПОУ «Канский </w:t>
            </w:r>
            <w:r>
              <w:t>политехнический колледж</w:t>
            </w:r>
            <w:r w:rsidRPr="00187F99">
              <w:t xml:space="preserve">», КГБПОУ «Канский </w:t>
            </w:r>
            <w:r>
              <w:t>технологический колледж</w:t>
            </w:r>
            <w:r w:rsidRPr="00187F99">
              <w:t>», КГКУ «Канский детский дом им. Ю.А Гагарина»</w:t>
            </w:r>
            <w:r>
              <w:t xml:space="preserve">, </w:t>
            </w:r>
            <w:r w:rsidRPr="00842B29">
              <w:t>КГБУ СО «Центр семьи «Канский»</w:t>
            </w:r>
          </w:p>
        </w:tc>
      </w:tr>
      <w:tr w:rsidR="006E663C" w:rsidRPr="00BB2F93" w14:paraId="79BF94E2" w14:textId="77777777" w:rsidTr="00061EA0">
        <w:tc>
          <w:tcPr>
            <w:tcW w:w="709" w:type="dxa"/>
          </w:tcPr>
          <w:p w14:paraId="37976DB8" w14:textId="57CDECC3" w:rsidR="006E663C" w:rsidRPr="00842B29" w:rsidRDefault="00BE67DD" w:rsidP="006E663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012" w:type="dxa"/>
          </w:tcPr>
          <w:p w14:paraId="4759077B" w14:textId="17532001" w:rsidR="006E663C" w:rsidRPr="007A4E17" w:rsidRDefault="006E663C" w:rsidP="006E663C">
            <w:pPr>
              <w:widowControl w:val="0"/>
            </w:pPr>
            <w:r w:rsidRPr="00A10EAE">
              <w:t xml:space="preserve">Об утверждении плана работы КДН и ЗП </w:t>
            </w:r>
            <w:proofErr w:type="spellStart"/>
            <w:r w:rsidRPr="00A10EAE">
              <w:t>г.Канска</w:t>
            </w:r>
            <w:proofErr w:type="spellEnd"/>
            <w:r w:rsidRPr="00A10EAE">
              <w:t xml:space="preserve"> на 202</w:t>
            </w:r>
            <w:r>
              <w:t>5</w:t>
            </w:r>
            <w:r w:rsidRPr="00A10EAE">
              <w:t xml:space="preserve"> год</w:t>
            </w:r>
          </w:p>
        </w:tc>
        <w:tc>
          <w:tcPr>
            <w:tcW w:w="3402" w:type="dxa"/>
          </w:tcPr>
          <w:p w14:paraId="3D80D925" w14:textId="6AFF847A" w:rsidR="006E663C" w:rsidRDefault="006E663C" w:rsidP="006E663C">
            <w:pPr>
              <w:jc w:val="center"/>
            </w:pPr>
            <w:r>
              <w:t>19 декабря</w:t>
            </w:r>
          </w:p>
        </w:tc>
        <w:tc>
          <w:tcPr>
            <w:tcW w:w="3969" w:type="dxa"/>
          </w:tcPr>
          <w:p w14:paraId="678A2C69" w14:textId="77777777" w:rsidR="006E663C" w:rsidRDefault="006E663C" w:rsidP="006E663C">
            <w:pPr>
              <w:jc w:val="center"/>
            </w:pPr>
            <w:r>
              <w:t>КДН и ЗП г. Канска,</w:t>
            </w:r>
          </w:p>
          <w:p w14:paraId="131723A8" w14:textId="3AD6AE28" w:rsidR="006E663C" w:rsidRPr="00842B29" w:rsidRDefault="006E663C" w:rsidP="006E663C">
            <w:pPr>
              <w:jc w:val="center"/>
            </w:pPr>
            <w:r>
              <w:t>члены КДН и ЗП г. Канска</w:t>
            </w:r>
          </w:p>
        </w:tc>
      </w:tr>
      <w:tr w:rsidR="006E663C" w:rsidRPr="00BB2F93" w14:paraId="0DC6D7EE" w14:textId="77777777" w:rsidTr="00061EA0">
        <w:tc>
          <w:tcPr>
            <w:tcW w:w="15092" w:type="dxa"/>
            <w:gridSpan w:val="4"/>
          </w:tcPr>
          <w:p w14:paraId="60393583" w14:textId="77777777" w:rsidR="006E663C" w:rsidRPr="00A10EAE" w:rsidRDefault="006E663C" w:rsidP="006E66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Планируемые в течение года</w:t>
            </w:r>
          </w:p>
        </w:tc>
      </w:tr>
      <w:tr w:rsidR="006E663C" w:rsidRPr="00BB2F93" w14:paraId="7D3A47AC" w14:textId="77777777" w:rsidTr="00061EA0">
        <w:tc>
          <w:tcPr>
            <w:tcW w:w="709" w:type="dxa"/>
          </w:tcPr>
          <w:p w14:paraId="20568A2C" w14:textId="1DA557B2" w:rsidR="006E663C" w:rsidRPr="00842B29" w:rsidRDefault="00080173" w:rsidP="006E663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12" w:type="dxa"/>
          </w:tcPr>
          <w:p w14:paraId="32FF831E" w14:textId="77777777" w:rsidR="006E663C" w:rsidRPr="00A10EAE" w:rsidRDefault="006E663C" w:rsidP="006E663C">
            <w:pPr>
              <w:rPr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Р</w:t>
            </w:r>
            <w:r w:rsidRPr="00A10EAE">
              <w:rPr>
                <w:rFonts w:eastAsia="Calibri"/>
                <w:lang w:eastAsia="en-US"/>
              </w:rPr>
              <w:t>ассмотренных административных дел в отношении несовершеннолетних</w:t>
            </w:r>
            <w:r>
              <w:rPr>
                <w:rFonts w:eastAsia="Calibri"/>
                <w:lang w:eastAsia="en-US"/>
              </w:rPr>
              <w:t>, законных представителей</w:t>
            </w:r>
          </w:p>
        </w:tc>
        <w:tc>
          <w:tcPr>
            <w:tcW w:w="3402" w:type="dxa"/>
          </w:tcPr>
          <w:p w14:paraId="0F55D42B" w14:textId="77777777" w:rsidR="006E663C" w:rsidRPr="00A10EAE" w:rsidRDefault="006E663C" w:rsidP="006E663C">
            <w:pPr>
              <w:jc w:val="center"/>
            </w:pPr>
            <w:r>
              <w:t>2 раза в месяц</w:t>
            </w:r>
          </w:p>
        </w:tc>
        <w:tc>
          <w:tcPr>
            <w:tcW w:w="3969" w:type="dxa"/>
          </w:tcPr>
          <w:p w14:paraId="6AB926EC" w14:textId="77777777" w:rsidR="006E663C" w:rsidRDefault="006E663C" w:rsidP="006E663C">
            <w:pPr>
              <w:jc w:val="center"/>
            </w:pPr>
            <w:r>
              <w:t>КДН и ЗП г. Канска</w:t>
            </w:r>
          </w:p>
          <w:p w14:paraId="5C171981" w14:textId="77777777" w:rsidR="006E663C" w:rsidRPr="00A10EAE" w:rsidRDefault="006E663C" w:rsidP="006E663C">
            <w:pPr>
              <w:jc w:val="center"/>
            </w:pPr>
          </w:p>
        </w:tc>
      </w:tr>
      <w:tr w:rsidR="006E663C" w:rsidRPr="00BB2F93" w14:paraId="5BF68461" w14:textId="77777777" w:rsidTr="00061EA0">
        <w:tc>
          <w:tcPr>
            <w:tcW w:w="709" w:type="dxa"/>
          </w:tcPr>
          <w:p w14:paraId="3FDC7B35" w14:textId="2CC13670" w:rsidR="006E663C" w:rsidRPr="00842B29" w:rsidRDefault="00080173" w:rsidP="006E663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12" w:type="dxa"/>
          </w:tcPr>
          <w:p w14:paraId="086F857C" w14:textId="77777777" w:rsidR="006E663C" w:rsidRPr="00A10EAE" w:rsidRDefault="006E663C" w:rsidP="006E663C">
            <w:r w:rsidRPr="00A10EAE">
              <w:rPr>
                <w:shd w:val="clear" w:color="auto" w:fill="FFFFFF"/>
              </w:rPr>
              <w:t>Участие в судебных заседаниях при рассмотрении дел в отношении родителей, не выполняющих обязанности по воспитанию и содержанию детей</w:t>
            </w:r>
          </w:p>
        </w:tc>
        <w:tc>
          <w:tcPr>
            <w:tcW w:w="3402" w:type="dxa"/>
          </w:tcPr>
          <w:p w14:paraId="3960A8BC" w14:textId="77777777" w:rsidR="006E663C" w:rsidRPr="00A10EAE" w:rsidRDefault="006E663C" w:rsidP="006E663C">
            <w:pPr>
              <w:jc w:val="center"/>
            </w:pPr>
            <w:r w:rsidRPr="00A10EAE">
              <w:t>По мере необходимости</w:t>
            </w:r>
          </w:p>
        </w:tc>
        <w:tc>
          <w:tcPr>
            <w:tcW w:w="3969" w:type="dxa"/>
          </w:tcPr>
          <w:p w14:paraId="4C360119" w14:textId="77777777" w:rsidR="006E663C" w:rsidRDefault="006E663C" w:rsidP="006E663C">
            <w:pPr>
              <w:jc w:val="center"/>
            </w:pPr>
            <w:r>
              <w:t>КДН и ЗП г. Канска</w:t>
            </w:r>
          </w:p>
          <w:p w14:paraId="4ED4FCE4" w14:textId="77777777" w:rsidR="006E663C" w:rsidRPr="00A10EAE" w:rsidRDefault="006E663C" w:rsidP="006E663C">
            <w:pPr>
              <w:jc w:val="center"/>
            </w:pPr>
          </w:p>
        </w:tc>
      </w:tr>
      <w:tr w:rsidR="006E663C" w:rsidRPr="00BB2F93" w14:paraId="0FFDFF9E" w14:textId="77777777" w:rsidTr="00061EA0">
        <w:tc>
          <w:tcPr>
            <w:tcW w:w="709" w:type="dxa"/>
          </w:tcPr>
          <w:p w14:paraId="1B415701" w14:textId="5FC78F53" w:rsidR="006E663C" w:rsidRPr="00842B29" w:rsidRDefault="00080173" w:rsidP="006E663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12" w:type="dxa"/>
          </w:tcPr>
          <w:p w14:paraId="34B38C11" w14:textId="77777777" w:rsidR="006E663C" w:rsidRPr="00A10EAE" w:rsidRDefault="006E663C" w:rsidP="006E663C">
            <w:r w:rsidRPr="00A10EAE">
              <w:rPr>
                <w:rFonts w:eastAsia="Calibri"/>
                <w:lang w:eastAsia="en-US"/>
              </w:rPr>
              <w:t>Ревизия рассмотренных административных дел в отношении несовершеннолетних, потребителей ПАВ</w:t>
            </w:r>
          </w:p>
        </w:tc>
        <w:tc>
          <w:tcPr>
            <w:tcW w:w="3402" w:type="dxa"/>
          </w:tcPr>
          <w:p w14:paraId="671145AF" w14:textId="77777777" w:rsidR="006E663C" w:rsidRPr="00A10EAE" w:rsidRDefault="006E663C" w:rsidP="006E663C">
            <w:pPr>
              <w:jc w:val="center"/>
            </w:pPr>
            <w:r>
              <w:t>ежеквартально</w:t>
            </w:r>
          </w:p>
        </w:tc>
        <w:tc>
          <w:tcPr>
            <w:tcW w:w="3969" w:type="dxa"/>
          </w:tcPr>
          <w:p w14:paraId="1CAB3ECA" w14:textId="77777777" w:rsidR="006E663C" w:rsidRDefault="006E663C" w:rsidP="006E663C">
            <w:pPr>
              <w:jc w:val="center"/>
            </w:pPr>
            <w:r>
              <w:t>КДН и ЗП г. Канска</w:t>
            </w:r>
          </w:p>
          <w:p w14:paraId="70949AA8" w14:textId="77777777" w:rsidR="006E663C" w:rsidRPr="00A10EAE" w:rsidRDefault="006E663C" w:rsidP="006E663C">
            <w:pPr>
              <w:jc w:val="center"/>
            </w:pPr>
          </w:p>
        </w:tc>
      </w:tr>
      <w:tr w:rsidR="006E663C" w:rsidRPr="00BB2F93" w14:paraId="236256D5" w14:textId="77777777" w:rsidTr="00061EA0">
        <w:tc>
          <w:tcPr>
            <w:tcW w:w="709" w:type="dxa"/>
          </w:tcPr>
          <w:p w14:paraId="1E44091F" w14:textId="614333F9" w:rsidR="006E663C" w:rsidRPr="00842B29" w:rsidRDefault="00080173" w:rsidP="006E663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12" w:type="dxa"/>
          </w:tcPr>
          <w:p w14:paraId="331EB0FF" w14:textId="77777777" w:rsidR="006E663C" w:rsidRPr="00A10EAE" w:rsidRDefault="006E663C" w:rsidP="006E663C">
            <w:pPr>
              <w:rPr>
                <w:rFonts w:eastAsia="Calibri"/>
                <w:lang w:eastAsia="en-US"/>
              </w:rPr>
            </w:pPr>
            <w:r w:rsidRPr="00A10EAE">
              <w:rPr>
                <w:rFonts w:eastAsia="Calibri"/>
                <w:lang w:eastAsia="en-US"/>
              </w:rPr>
              <w:t>Заседание межведомственной рабочей группы по рассмотрению вопросов реализации комплексной программы реабилитации и адаптации несовершеннолетних (семьи), находящихся в социально опасном положении</w:t>
            </w:r>
          </w:p>
        </w:tc>
        <w:tc>
          <w:tcPr>
            <w:tcW w:w="3402" w:type="dxa"/>
          </w:tcPr>
          <w:p w14:paraId="3B78EC19" w14:textId="77777777" w:rsidR="006E663C" w:rsidRPr="00A10EAE" w:rsidRDefault="006E663C" w:rsidP="006E663C">
            <w:pPr>
              <w:jc w:val="center"/>
            </w:pPr>
            <w:r>
              <w:t>2 раза в месяц</w:t>
            </w:r>
          </w:p>
        </w:tc>
        <w:tc>
          <w:tcPr>
            <w:tcW w:w="3969" w:type="dxa"/>
          </w:tcPr>
          <w:p w14:paraId="29063D2C" w14:textId="77777777" w:rsidR="006E663C" w:rsidRDefault="006E663C" w:rsidP="006E663C">
            <w:pPr>
              <w:jc w:val="center"/>
            </w:pPr>
            <w:r>
              <w:t>КДН и ЗП г. Канска, члены межведомственной группы</w:t>
            </w:r>
          </w:p>
          <w:p w14:paraId="6F657C66" w14:textId="77777777" w:rsidR="006E663C" w:rsidRPr="00A10EAE" w:rsidRDefault="006E663C" w:rsidP="006E663C">
            <w:pPr>
              <w:jc w:val="center"/>
            </w:pPr>
          </w:p>
        </w:tc>
      </w:tr>
      <w:tr w:rsidR="006E663C" w:rsidRPr="00BB2F93" w14:paraId="7B40D823" w14:textId="77777777" w:rsidTr="00061EA0">
        <w:tc>
          <w:tcPr>
            <w:tcW w:w="709" w:type="dxa"/>
          </w:tcPr>
          <w:p w14:paraId="0EA9F3F0" w14:textId="181D9D97" w:rsidR="006E663C" w:rsidRPr="00842B29" w:rsidRDefault="00080173" w:rsidP="006E663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012" w:type="dxa"/>
          </w:tcPr>
          <w:p w14:paraId="28FFE766" w14:textId="77777777" w:rsidR="006E663C" w:rsidRPr="00A10EAE" w:rsidRDefault="006E663C" w:rsidP="006E663C">
            <w:r>
              <w:t xml:space="preserve">Контроль исполнения постановлений КДН и ЗП </w:t>
            </w:r>
            <w:proofErr w:type="spellStart"/>
            <w:r>
              <w:t>г.Канска</w:t>
            </w:r>
            <w:proofErr w:type="spellEnd"/>
          </w:p>
        </w:tc>
        <w:tc>
          <w:tcPr>
            <w:tcW w:w="3402" w:type="dxa"/>
          </w:tcPr>
          <w:p w14:paraId="7C5D0A25" w14:textId="77777777" w:rsidR="006E663C" w:rsidRDefault="006E663C" w:rsidP="006E663C">
            <w:pPr>
              <w:jc w:val="center"/>
            </w:pPr>
            <w:r>
              <w:t>В течение года</w:t>
            </w:r>
          </w:p>
        </w:tc>
        <w:tc>
          <w:tcPr>
            <w:tcW w:w="3969" w:type="dxa"/>
          </w:tcPr>
          <w:p w14:paraId="185B2255" w14:textId="77777777" w:rsidR="006E663C" w:rsidRPr="00A10EAE" w:rsidRDefault="006E663C" w:rsidP="006E663C">
            <w:pPr>
              <w:jc w:val="center"/>
              <w:rPr>
                <w:b/>
              </w:rPr>
            </w:pPr>
            <w:r>
              <w:t>КДН и ЗП г. Канска</w:t>
            </w:r>
          </w:p>
        </w:tc>
      </w:tr>
    </w:tbl>
    <w:p w14:paraId="01B0BEF0" w14:textId="77777777" w:rsidR="005A29E4" w:rsidRPr="00842B29" w:rsidRDefault="005A29E4" w:rsidP="005A29E4">
      <w:pPr>
        <w:jc w:val="center"/>
        <w:rPr>
          <w:b/>
          <w:sz w:val="26"/>
          <w:szCs w:val="26"/>
        </w:rPr>
      </w:pPr>
    </w:p>
    <w:p w14:paraId="7499B95A" w14:textId="77777777" w:rsidR="00A91F47" w:rsidRDefault="00BC46FC" w:rsidP="005A29E4">
      <w:pPr>
        <w:pStyle w:val="a3"/>
        <w:numPr>
          <w:ilvl w:val="0"/>
          <w:numId w:val="5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Межведомственные акции и мероприятия, проводимые органами и учреждениями системы профилактики безнадзорности</w:t>
      </w:r>
      <w:r w:rsidR="00A91F47">
        <w:rPr>
          <w:b/>
          <w:sz w:val="26"/>
          <w:szCs w:val="26"/>
        </w:rPr>
        <w:t xml:space="preserve"> и правонарушений несовершеннолетних</w:t>
      </w:r>
    </w:p>
    <w:p w14:paraId="4868AC6E" w14:textId="77777777" w:rsidR="005A29E4" w:rsidRPr="00BB2F93" w:rsidRDefault="005A29E4" w:rsidP="005A29E4">
      <w:pPr>
        <w:jc w:val="center"/>
        <w:rPr>
          <w:sz w:val="26"/>
          <w:szCs w:val="26"/>
        </w:rPr>
      </w:pPr>
    </w:p>
    <w:tbl>
      <w:tblPr>
        <w:tblStyle w:val="21"/>
        <w:tblW w:w="15092" w:type="dxa"/>
        <w:tblInd w:w="42" w:type="dxa"/>
        <w:tblLayout w:type="fixed"/>
        <w:tblLook w:val="04A0" w:firstRow="1" w:lastRow="0" w:firstColumn="1" w:lastColumn="0" w:noHBand="0" w:noVBand="1"/>
      </w:tblPr>
      <w:tblGrid>
        <w:gridCol w:w="775"/>
        <w:gridCol w:w="4111"/>
        <w:gridCol w:w="5245"/>
        <w:gridCol w:w="1984"/>
        <w:gridCol w:w="2977"/>
      </w:tblGrid>
      <w:tr w:rsidR="00CF2D78" w:rsidRPr="00BB2F93" w14:paraId="71CF3526" w14:textId="77777777" w:rsidTr="00CF2D78">
        <w:tc>
          <w:tcPr>
            <w:tcW w:w="775" w:type="dxa"/>
          </w:tcPr>
          <w:p w14:paraId="72ABD6BE" w14:textId="77777777" w:rsidR="00CF2D78" w:rsidRPr="00BB2F93" w:rsidRDefault="00CF2D78" w:rsidP="005A29E4">
            <w:pPr>
              <w:widowControl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 xml:space="preserve">№ </w:t>
            </w:r>
          </w:p>
          <w:p w14:paraId="455A2E9C" w14:textId="77777777" w:rsidR="00CF2D78" w:rsidRPr="00BB2F93" w:rsidRDefault="00CF2D78" w:rsidP="005A29E4">
            <w:pPr>
              <w:widowControl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111" w:type="dxa"/>
            <w:vAlign w:val="center"/>
          </w:tcPr>
          <w:p w14:paraId="2FBAEC9E" w14:textId="77777777" w:rsidR="00CF2D78" w:rsidRPr="00BB2F93" w:rsidRDefault="00CF2D78" w:rsidP="005A29E4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 xml:space="preserve">Наименование </w:t>
            </w:r>
          </w:p>
          <w:p w14:paraId="311429FD" w14:textId="77777777" w:rsidR="00CF2D78" w:rsidRPr="00BB2F93" w:rsidRDefault="00CF2D78" w:rsidP="005A29E4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>мероприятий</w:t>
            </w:r>
          </w:p>
        </w:tc>
        <w:tc>
          <w:tcPr>
            <w:tcW w:w="5245" w:type="dxa"/>
          </w:tcPr>
          <w:p w14:paraId="6D9B986A" w14:textId="77777777" w:rsidR="00CF2D78" w:rsidRPr="00BB2F93" w:rsidRDefault="00CF2D78" w:rsidP="005A29E4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Краткое обоснование</w:t>
            </w:r>
          </w:p>
        </w:tc>
        <w:tc>
          <w:tcPr>
            <w:tcW w:w="1984" w:type="dxa"/>
          </w:tcPr>
          <w:p w14:paraId="0532FB9E" w14:textId="77777777" w:rsidR="00CF2D78" w:rsidRPr="00BB2F93" w:rsidRDefault="00CF2D78" w:rsidP="005A29E4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 xml:space="preserve">Сроки </w:t>
            </w:r>
          </w:p>
          <w:p w14:paraId="0FEB9F76" w14:textId="77777777" w:rsidR="00CF2D78" w:rsidRPr="00BB2F93" w:rsidRDefault="00CF2D78" w:rsidP="005A29E4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2977" w:type="dxa"/>
          </w:tcPr>
          <w:p w14:paraId="5D513B25" w14:textId="77777777" w:rsidR="00CF2D78" w:rsidRPr="00BB2F93" w:rsidRDefault="00CF2D78" w:rsidP="005A29E4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 xml:space="preserve">Ответственные </w:t>
            </w:r>
          </w:p>
          <w:p w14:paraId="1056ED03" w14:textId="77777777" w:rsidR="00CF2D78" w:rsidRPr="00BB2F93" w:rsidRDefault="00CF2D78" w:rsidP="005A29E4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824A5" w:rsidRPr="00BB2F93" w14:paraId="7B94FD85" w14:textId="77777777" w:rsidTr="00CF2D78">
        <w:tc>
          <w:tcPr>
            <w:tcW w:w="775" w:type="dxa"/>
          </w:tcPr>
          <w:p w14:paraId="55B890E3" w14:textId="1F9CDDF6" w:rsidR="002824A5" w:rsidRDefault="002824A5" w:rsidP="002824A5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</w:tcPr>
          <w:p w14:paraId="249B3D97" w14:textId="4E1B11E2" w:rsidR="002824A5" w:rsidRPr="00A10EAE" w:rsidRDefault="002824A5" w:rsidP="002824A5">
            <w:pPr>
              <w:rPr>
                <w:rFonts w:eastAsiaTheme="minorHAnsi"/>
                <w:lang w:eastAsia="en-US"/>
              </w:rPr>
            </w:pPr>
            <w:r>
              <w:t>Реализация проекта «Стратегия жизненного успеха»</w:t>
            </w:r>
          </w:p>
        </w:tc>
        <w:tc>
          <w:tcPr>
            <w:tcW w:w="5245" w:type="dxa"/>
          </w:tcPr>
          <w:p w14:paraId="72969D9F" w14:textId="7F89E623" w:rsidR="002824A5" w:rsidRDefault="002824A5" w:rsidP="002824A5">
            <w:r>
              <w:rPr>
                <w:color w:val="000000"/>
              </w:rPr>
              <w:t>Профилактическая работа с несовершеннолетними, находящимися в социально опасном положении, направленная на предупреждение противоправного поведения.</w:t>
            </w:r>
          </w:p>
        </w:tc>
        <w:tc>
          <w:tcPr>
            <w:tcW w:w="1984" w:type="dxa"/>
          </w:tcPr>
          <w:p w14:paraId="1729DFD0" w14:textId="6DED6E61" w:rsidR="002824A5" w:rsidRDefault="002824A5" w:rsidP="002824A5">
            <w:pPr>
              <w:jc w:val="center"/>
            </w:pPr>
            <w:r>
              <w:t>Январь-декабрь</w:t>
            </w:r>
          </w:p>
        </w:tc>
        <w:tc>
          <w:tcPr>
            <w:tcW w:w="2977" w:type="dxa"/>
          </w:tcPr>
          <w:p w14:paraId="3C7BFC90" w14:textId="3054D980" w:rsidR="002824A5" w:rsidRDefault="002824A5" w:rsidP="002824A5">
            <w:pPr>
              <w:jc w:val="center"/>
            </w:pPr>
            <w:r>
              <w:t>УО администрации г. Канска, субъекты системы профилактики</w:t>
            </w:r>
          </w:p>
        </w:tc>
      </w:tr>
      <w:tr w:rsidR="002824A5" w:rsidRPr="00BB2F93" w14:paraId="2CF181E6" w14:textId="77777777" w:rsidTr="00CF2D78">
        <w:tc>
          <w:tcPr>
            <w:tcW w:w="775" w:type="dxa"/>
          </w:tcPr>
          <w:p w14:paraId="3536E153" w14:textId="5FFBF87D" w:rsidR="002824A5" w:rsidRPr="00A10EAE" w:rsidRDefault="002824A5" w:rsidP="002824A5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</w:tcPr>
          <w:p w14:paraId="156F03FF" w14:textId="77777777" w:rsidR="002824A5" w:rsidRPr="00A10EAE" w:rsidRDefault="002824A5" w:rsidP="002824A5">
            <w:pPr>
              <w:rPr>
                <w:rFonts w:eastAsiaTheme="minorHAnsi"/>
                <w:lang w:eastAsia="en-US"/>
              </w:rPr>
            </w:pPr>
            <w:r w:rsidRPr="00A10EAE">
              <w:rPr>
                <w:rFonts w:eastAsiaTheme="minorHAnsi"/>
                <w:lang w:eastAsia="en-US"/>
              </w:rPr>
              <w:t xml:space="preserve">Проведение на территории </w:t>
            </w:r>
            <w:proofErr w:type="spellStart"/>
            <w:r w:rsidRPr="00A10EAE">
              <w:rPr>
                <w:rFonts w:eastAsiaTheme="minorHAnsi"/>
                <w:lang w:eastAsia="en-US"/>
              </w:rPr>
              <w:t>г.Канска</w:t>
            </w:r>
            <w:proofErr w:type="spellEnd"/>
            <w:r w:rsidRPr="00A10EAE">
              <w:rPr>
                <w:rFonts w:eastAsiaTheme="minorHAnsi"/>
                <w:lang w:eastAsia="en-US"/>
              </w:rPr>
              <w:t xml:space="preserve"> Всероссийской акции </w:t>
            </w:r>
            <w:r w:rsidRPr="00A10EAE">
              <w:t>«Безопасность детства</w:t>
            </w:r>
            <w:r>
              <w:t>»</w:t>
            </w:r>
          </w:p>
        </w:tc>
        <w:tc>
          <w:tcPr>
            <w:tcW w:w="5245" w:type="dxa"/>
          </w:tcPr>
          <w:p w14:paraId="5EF9151E" w14:textId="77777777" w:rsidR="002824A5" w:rsidRPr="00680F19" w:rsidRDefault="002824A5" w:rsidP="002824A5">
            <w:r>
              <w:t>о</w:t>
            </w:r>
            <w:r w:rsidRPr="00503EFD">
              <w:t xml:space="preserve">беспечение безопасных условий как в оборудованных, так и в необорудованных местах отдыха (на воде и вблизи водоёмов, загородных лагерях, дворовых детских площадках, парках, аттракционах), </w:t>
            </w:r>
            <w:r>
              <w:t>выявление</w:t>
            </w:r>
            <w:r w:rsidRPr="00503EFD">
              <w:t xml:space="preserve"> факторов, угрожающих здоровью и жизни несо</w:t>
            </w:r>
            <w:r>
              <w:t xml:space="preserve">вершеннолетних. </w:t>
            </w:r>
            <w:r w:rsidRPr="00503EFD">
              <w:t>Разъяснени</w:t>
            </w:r>
            <w:r>
              <w:t xml:space="preserve">е </w:t>
            </w:r>
            <w:r w:rsidRPr="00503EFD">
              <w:t xml:space="preserve">основ безопасного поведения в быту (недопущение бытовых травм и отравлений, падений из окон </w:t>
            </w:r>
            <w:r w:rsidRPr="00503EFD">
              <w:lastRenderedPageBreak/>
              <w:t xml:space="preserve">несовершеннолетних), общественном транспорте, по предупреждению детского дорожно-транспортного травматизма, </w:t>
            </w:r>
            <w:r>
              <w:t xml:space="preserve">в том числе на железной дороге, </w:t>
            </w:r>
            <w:r w:rsidRPr="00503EFD">
              <w:t>местах массового скопления людей, пожарной безопасности</w:t>
            </w:r>
            <w:r>
              <w:t xml:space="preserve"> </w:t>
            </w:r>
          </w:p>
        </w:tc>
        <w:tc>
          <w:tcPr>
            <w:tcW w:w="1984" w:type="dxa"/>
          </w:tcPr>
          <w:p w14:paraId="14AC04AE" w14:textId="77777777" w:rsidR="002824A5" w:rsidRDefault="002824A5" w:rsidP="002824A5">
            <w:pPr>
              <w:jc w:val="center"/>
            </w:pPr>
            <w:r>
              <w:lastRenderedPageBreak/>
              <w:t>январь-июнь;</w:t>
            </w:r>
          </w:p>
          <w:p w14:paraId="263C4674" w14:textId="77777777" w:rsidR="002824A5" w:rsidRPr="00680F19" w:rsidRDefault="002824A5" w:rsidP="002824A5">
            <w:pPr>
              <w:jc w:val="center"/>
            </w:pPr>
            <w:r>
              <w:t>июль-декабрь</w:t>
            </w:r>
          </w:p>
        </w:tc>
        <w:tc>
          <w:tcPr>
            <w:tcW w:w="2977" w:type="dxa"/>
          </w:tcPr>
          <w:p w14:paraId="71678F4D" w14:textId="77777777" w:rsidR="002824A5" w:rsidRPr="00901DD1" w:rsidRDefault="002824A5" w:rsidP="002824A5">
            <w:pPr>
              <w:jc w:val="center"/>
            </w:pPr>
            <w:r>
              <w:t>КДН и ЗП г. Канска, органы и учреждения системы профилактики безнадзорности и правонарушений несовершеннолетних</w:t>
            </w:r>
          </w:p>
        </w:tc>
      </w:tr>
      <w:tr w:rsidR="002824A5" w:rsidRPr="00BB2F93" w14:paraId="0465A130" w14:textId="77777777" w:rsidTr="00CF2D78">
        <w:tc>
          <w:tcPr>
            <w:tcW w:w="775" w:type="dxa"/>
          </w:tcPr>
          <w:p w14:paraId="48111106" w14:textId="6078B03F" w:rsidR="002824A5" w:rsidRPr="00A10EAE" w:rsidRDefault="002824A5" w:rsidP="002824A5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11" w:type="dxa"/>
          </w:tcPr>
          <w:p w14:paraId="51C6DD0F" w14:textId="77777777" w:rsidR="002824A5" w:rsidRPr="00680F19" w:rsidRDefault="002824A5" w:rsidP="002824A5">
            <w:r w:rsidRPr="00680F19">
              <w:t>Межведомственная профилактическая акция «Большое родительское собрание»</w:t>
            </w:r>
          </w:p>
        </w:tc>
        <w:tc>
          <w:tcPr>
            <w:tcW w:w="5245" w:type="dxa"/>
          </w:tcPr>
          <w:p w14:paraId="551B6609" w14:textId="77777777" w:rsidR="002824A5" w:rsidRPr="00680F19" w:rsidRDefault="002824A5" w:rsidP="002824A5">
            <w:r w:rsidRPr="00680F19">
              <w:rPr>
                <w:rFonts w:eastAsia="Arial"/>
                <w:lang w:eastAsia="ar-SA"/>
              </w:rPr>
              <w:t>П</w:t>
            </w:r>
            <w:r w:rsidRPr="00680F19">
              <w:rPr>
                <w:bCs/>
                <w:color w:val="000000"/>
                <w:spacing w:val="-2"/>
              </w:rPr>
              <w:t xml:space="preserve">овышение эффективности межведомственной профилактической деятельности и адресности при работе с несовершеннолетними и семьями, находящимися в трудной жизненной ситуации или социально опасном положении. </w:t>
            </w:r>
            <w:r w:rsidRPr="00680F19">
              <w:t>Пропаганда бесконфликтного, ответственного воспитания детей, повышение ответственности за жизнь и здоровье детей, обеспечение их безопасного проживания</w:t>
            </w:r>
          </w:p>
        </w:tc>
        <w:tc>
          <w:tcPr>
            <w:tcW w:w="1984" w:type="dxa"/>
          </w:tcPr>
          <w:p w14:paraId="17263C17" w14:textId="77777777" w:rsidR="002824A5" w:rsidRPr="00680F19" w:rsidRDefault="002824A5" w:rsidP="002824A5">
            <w:pPr>
              <w:jc w:val="center"/>
            </w:pPr>
            <w:r w:rsidRPr="00680F19">
              <w:t>феврал</w:t>
            </w:r>
            <w:r>
              <w:t>ь-март</w:t>
            </w:r>
          </w:p>
        </w:tc>
        <w:tc>
          <w:tcPr>
            <w:tcW w:w="2977" w:type="dxa"/>
          </w:tcPr>
          <w:p w14:paraId="30DC0983" w14:textId="77777777" w:rsidR="002824A5" w:rsidRPr="00A10EAE" w:rsidRDefault="002824A5" w:rsidP="002824A5">
            <w:pPr>
              <w:jc w:val="center"/>
            </w:pPr>
            <w:r>
              <w:t>КДН и ЗП г. Канска, органы и учреждения системы профилактики безнадзорности и правонарушений несовершеннолетних</w:t>
            </w:r>
          </w:p>
        </w:tc>
      </w:tr>
      <w:tr w:rsidR="002824A5" w:rsidRPr="00BB2F93" w14:paraId="3B931B19" w14:textId="77777777" w:rsidTr="00CF2D78">
        <w:tc>
          <w:tcPr>
            <w:tcW w:w="775" w:type="dxa"/>
          </w:tcPr>
          <w:p w14:paraId="03522E2A" w14:textId="110E3CC1" w:rsidR="002824A5" w:rsidRDefault="002824A5" w:rsidP="002824A5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11" w:type="dxa"/>
          </w:tcPr>
          <w:p w14:paraId="2FC25CCF" w14:textId="1504AB14" w:rsidR="002824A5" w:rsidRDefault="002824A5" w:rsidP="002824A5">
            <w:r>
              <w:t>Профилактическое мероприятие «Все в твоих руках!»</w:t>
            </w:r>
          </w:p>
          <w:p w14:paraId="02C1C4FF" w14:textId="4D7FA8B1" w:rsidR="002824A5" w:rsidRPr="00680F19" w:rsidRDefault="002824A5" w:rsidP="002824A5"/>
        </w:tc>
        <w:tc>
          <w:tcPr>
            <w:tcW w:w="5245" w:type="dxa"/>
          </w:tcPr>
          <w:p w14:paraId="04E63909" w14:textId="01C3657B" w:rsidR="002824A5" w:rsidRDefault="002824A5" w:rsidP="002824A5">
            <w:r>
              <w:t>Профилактика рискованного поведения, приводящего к необратимым последствиям</w:t>
            </w:r>
          </w:p>
          <w:p w14:paraId="5EAF25E8" w14:textId="77777777" w:rsidR="002824A5" w:rsidRPr="00680F19" w:rsidRDefault="002824A5" w:rsidP="002824A5">
            <w:pPr>
              <w:rPr>
                <w:rFonts w:eastAsia="Arial"/>
                <w:lang w:eastAsia="ar-SA"/>
              </w:rPr>
            </w:pPr>
          </w:p>
        </w:tc>
        <w:tc>
          <w:tcPr>
            <w:tcW w:w="1984" w:type="dxa"/>
          </w:tcPr>
          <w:p w14:paraId="004E19C2" w14:textId="35777C85" w:rsidR="002824A5" w:rsidRPr="00680F19" w:rsidRDefault="002824A5" w:rsidP="002824A5">
            <w:pPr>
              <w:jc w:val="center"/>
            </w:pPr>
            <w:r>
              <w:t>февраль</w:t>
            </w:r>
          </w:p>
        </w:tc>
        <w:tc>
          <w:tcPr>
            <w:tcW w:w="2977" w:type="dxa"/>
          </w:tcPr>
          <w:p w14:paraId="4F3EE990" w14:textId="087B9E21" w:rsidR="002824A5" w:rsidRDefault="002824A5" w:rsidP="002824A5">
            <w:pPr>
              <w:jc w:val="center"/>
            </w:pPr>
            <w:r>
              <w:t>общеобразовательные и профессиональные учебные организации</w:t>
            </w:r>
          </w:p>
        </w:tc>
      </w:tr>
      <w:tr w:rsidR="002824A5" w:rsidRPr="00BB2F93" w14:paraId="6C9D19D2" w14:textId="77777777" w:rsidTr="00CF2D78">
        <w:tc>
          <w:tcPr>
            <w:tcW w:w="775" w:type="dxa"/>
          </w:tcPr>
          <w:p w14:paraId="49E56390" w14:textId="6A3D5FC0" w:rsidR="002824A5" w:rsidRPr="00A10EAE" w:rsidRDefault="002824A5" w:rsidP="002824A5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111" w:type="dxa"/>
          </w:tcPr>
          <w:p w14:paraId="00295CD7" w14:textId="77777777" w:rsidR="002824A5" w:rsidRPr="00491815" w:rsidRDefault="002824A5" w:rsidP="002824A5">
            <w:pPr>
              <w:jc w:val="both"/>
            </w:pPr>
            <w:r>
              <w:t>Профилактическое мероприятие</w:t>
            </w:r>
            <w:r w:rsidRPr="00491815">
              <w:t xml:space="preserve"> «Семья» </w:t>
            </w:r>
          </w:p>
        </w:tc>
        <w:tc>
          <w:tcPr>
            <w:tcW w:w="5245" w:type="dxa"/>
          </w:tcPr>
          <w:p w14:paraId="4DDB4932" w14:textId="77777777" w:rsidR="002824A5" w:rsidRPr="00491815" w:rsidRDefault="002824A5" w:rsidP="002824A5">
            <w:r w:rsidRPr="00491815">
              <w:rPr>
                <w:spacing w:val="-2"/>
              </w:rPr>
              <w:t>Предупреждение семейного неблагополучия, безнадзорности и правонарушений несовершеннолетних, устранению негативного влияния взрослых лиц на несовершеннолетних (совместно с заинтересованными ведомствами, учреждениями, организациями и общественными объединениями системы профилактики). Ранняя профилактика правонарушений в отношении несовершеннолетних, предупреждение их вовлечения в совершение противоправных деяний</w:t>
            </w:r>
          </w:p>
        </w:tc>
        <w:tc>
          <w:tcPr>
            <w:tcW w:w="1984" w:type="dxa"/>
          </w:tcPr>
          <w:p w14:paraId="7093D9A1" w14:textId="77777777" w:rsidR="002824A5" w:rsidRPr="00491815" w:rsidRDefault="002824A5" w:rsidP="002824A5">
            <w:pPr>
              <w:jc w:val="center"/>
            </w:pPr>
            <w:r w:rsidRPr="00491815">
              <w:t>февраль</w:t>
            </w:r>
          </w:p>
        </w:tc>
        <w:tc>
          <w:tcPr>
            <w:tcW w:w="2977" w:type="dxa"/>
          </w:tcPr>
          <w:p w14:paraId="7310F53D" w14:textId="77777777" w:rsidR="002824A5" w:rsidRPr="00A10EAE" w:rsidRDefault="002824A5" w:rsidP="002824A5">
            <w:pPr>
              <w:jc w:val="center"/>
            </w:pPr>
            <w:r>
              <w:t>КДН и ЗП г. Канска, органы и учреждения системы профилактики безнадзорности и правонарушений несовершеннолетних</w:t>
            </w:r>
          </w:p>
        </w:tc>
      </w:tr>
      <w:tr w:rsidR="002824A5" w:rsidRPr="00BB2F93" w14:paraId="3F63C0D1" w14:textId="77777777" w:rsidTr="00CF2D78">
        <w:tc>
          <w:tcPr>
            <w:tcW w:w="775" w:type="dxa"/>
          </w:tcPr>
          <w:p w14:paraId="61F48672" w14:textId="4F8F25F6" w:rsidR="002824A5" w:rsidRPr="00A10EAE" w:rsidRDefault="002824A5" w:rsidP="002824A5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111" w:type="dxa"/>
          </w:tcPr>
          <w:p w14:paraId="7CD6B8AC" w14:textId="77777777" w:rsidR="002824A5" w:rsidRPr="00D46BF8" w:rsidRDefault="002824A5" w:rsidP="002824A5">
            <w:r w:rsidRPr="00D46BF8">
              <w:t>Декада правовых знаний</w:t>
            </w:r>
          </w:p>
        </w:tc>
        <w:tc>
          <w:tcPr>
            <w:tcW w:w="5245" w:type="dxa"/>
          </w:tcPr>
          <w:p w14:paraId="5477A8F3" w14:textId="77777777" w:rsidR="002824A5" w:rsidRPr="00D46BF8" w:rsidRDefault="002824A5" w:rsidP="002824A5">
            <w:pPr>
              <w:rPr>
                <w:rFonts w:eastAsia="Arial"/>
                <w:lang w:eastAsia="ar-SA"/>
              </w:rPr>
            </w:pPr>
            <w:r w:rsidRPr="00D46BF8">
              <w:rPr>
                <w:rFonts w:eastAsia="Arial"/>
                <w:lang w:eastAsia="ar-SA"/>
              </w:rPr>
              <w:t xml:space="preserve">формирование законопослушного поведения у обучающихся образовательных организаций </w:t>
            </w:r>
          </w:p>
        </w:tc>
        <w:tc>
          <w:tcPr>
            <w:tcW w:w="1984" w:type="dxa"/>
          </w:tcPr>
          <w:p w14:paraId="0D9965E5" w14:textId="77777777" w:rsidR="002824A5" w:rsidRPr="00D46BF8" w:rsidRDefault="002824A5" w:rsidP="002824A5">
            <w:pPr>
              <w:jc w:val="center"/>
            </w:pPr>
            <w:r w:rsidRPr="00D46BF8">
              <w:t>март</w:t>
            </w:r>
          </w:p>
        </w:tc>
        <w:tc>
          <w:tcPr>
            <w:tcW w:w="2977" w:type="dxa"/>
          </w:tcPr>
          <w:p w14:paraId="50E6C015" w14:textId="77777777" w:rsidR="002824A5" w:rsidRPr="00A10EAE" w:rsidRDefault="002824A5" w:rsidP="002824A5">
            <w:pPr>
              <w:jc w:val="center"/>
            </w:pPr>
            <w:r>
              <w:t xml:space="preserve">КДН и ЗП г. Канска, </w:t>
            </w:r>
            <w:r w:rsidRPr="00901DD1">
              <w:t>МО МВД России «Канский»</w:t>
            </w:r>
            <w:r>
              <w:t>, общеобразовательные и профессиональные учебные организации</w:t>
            </w:r>
          </w:p>
        </w:tc>
      </w:tr>
      <w:tr w:rsidR="002824A5" w:rsidRPr="00BB2F93" w14:paraId="2C3C0DF3" w14:textId="77777777" w:rsidTr="00CF2D78">
        <w:tc>
          <w:tcPr>
            <w:tcW w:w="775" w:type="dxa"/>
          </w:tcPr>
          <w:p w14:paraId="70E8EDEF" w14:textId="41B026B5" w:rsidR="002824A5" w:rsidRPr="00A10EAE" w:rsidRDefault="002824A5" w:rsidP="002824A5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4111" w:type="dxa"/>
          </w:tcPr>
          <w:p w14:paraId="32FCEC20" w14:textId="77777777" w:rsidR="002824A5" w:rsidRPr="00A95C93" w:rsidRDefault="002824A5" w:rsidP="002824A5">
            <w:r w:rsidRPr="00A95C93">
              <w:t>Краевая профориентационная межведомственная акция Единый день профессиональной ориентации обучающихся общеобразовательных организаций «Профессия – путь к успеху»</w:t>
            </w:r>
          </w:p>
        </w:tc>
        <w:tc>
          <w:tcPr>
            <w:tcW w:w="5245" w:type="dxa"/>
          </w:tcPr>
          <w:p w14:paraId="2BFB5CAC" w14:textId="77777777" w:rsidR="002824A5" w:rsidRPr="00A95C93" w:rsidRDefault="002824A5" w:rsidP="002824A5">
            <w:r>
              <w:rPr>
                <w:bCs/>
              </w:rPr>
              <w:t>о</w:t>
            </w:r>
            <w:r w:rsidRPr="00A95C93">
              <w:rPr>
                <w:bCs/>
              </w:rPr>
              <w:t xml:space="preserve">казание помощи обучающимся общеобразовательных организаций, в том числе выпускных классов, в </w:t>
            </w:r>
            <w:r w:rsidRPr="00A95C93">
              <w:t>обоснованном выборе дальнейшей образовательно-профессионально траектории с учетом собственных профессиональных интересов и потребностей кадрового обеспечения ключевых отраслей экономики</w:t>
            </w:r>
          </w:p>
        </w:tc>
        <w:tc>
          <w:tcPr>
            <w:tcW w:w="1984" w:type="dxa"/>
          </w:tcPr>
          <w:p w14:paraId="651EEC2D" w14:textId="5ECBB99D" w:rsidR="002824A5" w:rsidRPr="00A95C93" w:rsidRDefault="002824A5" w:rsidP="002824A5">
            <w:pPr>
              <w:jc w:val="center"/>
            </w:pPr>
            <w:r w:rsidRPr="00A95C93">
              <w:t>март</w:t>
            </w:r>
          </w:p>
        </w:tc>
        <w:tc>
          <w:tcPr>
            <w:tcW w:w="2977" w:type="dxa"/>
          </w:tcPr>
          <w:p w14:paraId="6E57754D" w14:textId="77777777" w:rsidR="002824A5" w:rsidRPr="00A10EAE" w:rsidRDefault="002824A5" w:rsidP="002824A5">
            <w:pPr>
              <w:jc w:val="center"/>
            </w:pPr>
            <w:r w:rsidRPr="00842B29">
              <w:t>КГ</w:t>
            </w:r>
            <w:r>
              <w:t>К</w:t>
            </w:r>
            <w:r w:rsidRPr="00842B29">
              <w:t xml:space="preserve">У «Центр </w:t>
            </w:r>
            <w:r>
              <w:t>занятости населения</w:t>
            </w:r>
            <w:r w:rsidRPr="00842B29">
              <w:t xml:space="preserve"> </w:t>
            </w:r>
            <w:proofErr w:type="spellStart"/>
            <w:r>
              <w:t>г.Канска</w:t>
            </w:r>
            <w:proofErr w:type="spellEnd"/>
            <w:r>
              <w:t>», общеобразовательные и профессиональные учебные организации</w:t>
            </w:r>
          </w:p>
        </w:tc>
      </w:tr>
      <w:tr w:rsidR="002824A5" w:rsidRPr="00BB2F93" w14:paraId="3B25755B" w14:textId="77777777" w:rsidTr="00CF2D78">
        <w:tc>
          <w:tcPr>
            <w:tcW w:w="775" w:type="dxa"/>
          </w:tcPr>
          <w:p w14:paraId="16EFEA3D" w14:textId="1DC9CD84" w:rsidR="002824A5" w:rsidRPr="00A10EAE" w:rsidRDefault="002824A5" w:rsidP="002824A5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111" w:type="dxa"/>
          </w:tcPr>
          <w:p w14:paraId="0CF9DA2A" w14:textId="77777777" w:rsidR="002824A5" w:rsidRPr="006043B7" w:rsidRDefault="002824A5" w:rsidP="002824A5">
            <w:pPr>
              <w:pStyle w:val="af4"/>
              <w:rPr>
                <w:rFonts w:ascii="Times New Roman" w:hAnsi="Times New Roman"/>
                <w:szCs w:val="24"/>
                <w:lang w:val="ru-RU"/>
              </w:rPr>
            </w:pPr>
            <w:r w:rsidRPr="006043B7">
              <w:rPr>
                <w:rFonts w:ascii="Times New Roman" w:hAnsi="Times New Roman"/>
                <w:szCs w:val="24"/>
                <w:lang w:val="ru-RU"/>
              </w:rPr>
              <w:t>Всероссийский конкурс «Семья года» (организатор Фонд поддержки детей, находящихся в трудной жизненной ситуации)</w:t>
            </w:r>
          </w:p>
        </w:tc>
        <w:tc>
          <w:tcPr>
            <w:tcW w:w="5245" w:type="dxa"/>
          </w:tcPr>
          <w:p w14:paraId="683332FB" w14:textId="77777777" w:rsidR="002824A5" w:rsidRPr="006043B7" w:rsidRDefault="002824A5" w:rsidP="002824A5">
            <w:pPr>
              <w:tabs>
                <w:tab w:val="left" w:pos="3825"/>
              </w:tabs>
            </w:pPr>
            <w:r w:rsidRPr="006043B7">
              <w:rPr>
                <w:color w:val="000000"/>
              </w:rPr>
              <w:t>Конкурс направлен на повышение общественного престижа семейного образа жизни, ценностей семьи и ответственного родительства</w:t>
            </w:r>
          </w:p>
        </w:tc>
        <w:tc>
          <w:tcPr>
            <w:tcW w:w="1984" w:type="dxa"/>
          </w:tcPr>
          <w:p w14:paraId="0F37AA18" w14:textId="77777777" w:rsidR="002824A5" w:rsidRPr="00DF6BD9" w:rsidRDefault="002824A5" w:rsidP="002824A5">
            <w:pPr>
              <w:pStyle w:val="af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март – ноябрь</w:t>
            </w:r>
          </w:p>
        </w:tc>
        <w:tc>
          <w:tcPr>
            <w:tcW w:w="2977" w:type="dxa"/>
          </w:tcPr>
          <w:p w14:paraId="65850533" w14:textId="77777777" w:rsidR="002824A5" w:rsidRPr="00A10EAE" w:rsidRDefault="002824A5" w:rsidP="002824A5">
            <w:pPr>
              <w:jc w:val="center"/>
            </w:pPr>
            <w: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30076B" w:rsidRPr="00BB2F93" w14:paraId="35467F0F" w14:textId="77777777" w:rsidTr="00CF2D78">
        <w:tc>
          <w:tcPr>
            <w:tcW w:w="775" w:type="dxa"/>
          </w:tcPr>
          <w:p w14:paraId="15DB0404" w14:textId="0CF4BA04" w:rsidR="0030076B" w:rsidRDefault="0030076B" w:rsidP="0030076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111" w:type="dxa"/>
          </w:tcPr>
          <w:p w14:paraId="0E35C80D" w14:textId="2307F376" w:rsidR="0030076B" w:rsidRPr="0030076B" w:rsidRDefault="0030076B" w:rsidP="0030076B">
            <w:pPr>
              <w:pStyle w:val="af4"/>
              <w:rPr>
                <w:rFonts w:ascii="Times New Roman" w:hAnsi="Times New Roman"/>
                <w:szCs w:val="24"/>
                <w:lang w:val="ru-RU"/>
              </w:rPr>
            </w:pPr>
            <w:r w:rsidRPr="0030076B">
              <w:rPr>
                <w:rFonts w:ascii="Times New Roman" w:hAnsi="Times New Roman"/>
                <w:szCs w:val="24"/>
                <w:lang w:val="ru-RU"/>
              </w:rPr>
              <w:t>Ярмарка учебных мест «Я выбираю будущее…»</w:t>
            </w:r>
          </w:p>
        </w:tc>
        <w:tc>
          <w:tcPr>
            <w:tcW w:w="5245" w:type="dxa"/>
          </w:tcPr>
          <w:p w14:paraId="0313CA17" w14:textId="77777777" w:rsidR="0030076B" w:rsidRPr="0030076B" w:rsidRDefault="0030076B" w:rsidP="0030076B">
            <w:pPr>
              <w:tabs>
                <w:tab w:val="left" w:pos="3825"/>
              </w:tabs>
              <w:rPr>
                <w:color w:val="000000"/>
              </w:rPr>
            </w:pPr>
            <w:r w:rsidRPr="0030076B">
              <w:rPr>
                <w:color w:val="000000"/>
              </w:rPr>
              <w:t>Цель мероприятия: информирование старшеклассников об образовательных организациях профессионального образования г. Канска, информирование о прогнозной потребности на рынке труда города и других территорий края, помощь учащимся в профессиональном самоопределении</w:t>
            </w:r>
          </w:p>
          <w:p w14:paraId="40484FD9" w14:textId="77777777" w:rsidR="0030076B" w:rsidRPr="0030076B" w:rsidRDefault="0030076B" w:rsidP="0030076B">
            <w:pPr>
              <w:tabs>
                <w:tab w:val="left" w:pos="3825"/>
              </w:tabs>
              <w:rPr>
                <w:color w:val="000000"/>
              </w:rPr>
            </w:pPr>
          </w:p>
        </w:tc>
        <w:tc>
          <w:tcPr>
            <w:tcW w:w="1984" w:type="dxa"/>
          </w:tcPr>
          <w:p w14:paraId="312C095B" w14:textId="293C8E20" w:rsidR="0030076B" w:rsidRPr="0030076B" w:rsidRDefault="0030076B" w:rsidP="0030076B">
            <w:pPr>
              <w:pStyle w:val="af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30076B">
              <w:rPr>
                <w:rFonts w:ascii="Times New Roman" w:hAnsi="Times New Roman"/>
                <w:szCs w:val="24"/>
                <w:lang w:val="ru-RU"/>
              </w:rPr>
              <w:t>5 апреля</w:t>
            </w:r>
          </w:p>
        </w:tc>
        <w:tc>
          <w:tcPr>
            <w:tcW w:w="2977" w:type="dxa"/>
          </w:tcPr>
          <w:p w14:paraId="016FB384" w14:textId="13253D31" w:rsidR="0030076B" w:rsidRPr="0030076B" w:rsidRDefault="0030076B" w:rsidP="0030076B">
            <w:pPr>
              <w:jc w:val="center"/>
            </w:pPr>
            <w:r w:rsidRPr="0030076B">
              <w:t xml:space="preserve">КГКУ «Центр занятости населения </w:t>
            </w:r>
            <w:proofErr w:type="spellStart"/>
            <w:r w:rsidRPr="0030076B">
              <w:t>г.Канска</w:t>
            </w:r>
            <w:proofErr w:type="spellEnd"/>
            <w:r w:rsidRPr="0030076B">
              <w:t xml:space="preserve">», общеобразовательные организации, организации </w:t>
            </w:r>
            <w:proofErr w:type="gramStart"/>
            <w:r w:rsidRPr="0030076B">
              <w:t>профессионального  образования</w:t>
            </w:r>
            <w:proofErr w:type="gramEnd"/>
          </w:p>
        </w:tc>
      </w:tr>
      <w:tr w:rsidR="0030076B" w:rsidRPr="00BB2F93" w14:paraId="28E8768E" w14:textId="77777777" w:rsidTr="00CF2D78">
        <w:tc>
          <w:tcPr>
            <w:tcW w:w="775" w:type="dxa"/>
          </w:tcPr>
          <w:p w14:paraId="2713F941" w14:textId="1CBD7A40" w:rsidR="0030076B" w:rsidRPr="00A10EAE" w:rsidRDefault="0030076B" w:rsidP="0030076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111" w:type="dxa"/>
          </w:tcPr>
          <w:p w14:paraId="444DFA3F" w14:textId="77777777" w:rsidR="0030076B" w:rsidRPr="006043B7" w:rsidRDefault="0030076B" w:rsidP="0030076B">
            <w:pPr>
              <w:pStyle w:val="af4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Межведомственная акция «Весна без пожаров»</w:t>
            </w:r>
          </w:p>
        </w:tc>
        <w:tc>
          <w:tcPr>
            <w:tcW w:w="5245" w:type="dxa"/>
          </w:tcPr>
          <w:p w14:paraId="7E860F3C" w14:textId="77777777" w:rsidR="0030076B" w:rsidRPr="006043B7" w:rsidRDefault="0030076B" w:rsidP="0030076B">
            <w:pPr>
              <w:tabs>
                <w:tab w:val="left" w:pos="3825"/>
              </w:tabs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возгораний и гибели людей на пожарах</w:t>
            </w:r>
          </w:p>
        </w:tc>
        <w:tc>
          <w:tcPr>
            <w:tcW w:w="1984" w:type="dxa"/>
          </w:tcPr>
          <w:p w14:paraId="78037485" w14:textId="77777777" w:rsidR="0030076B" w:rsidRDefault="0030076B" w:rsidP="0030076B">
            <w:pPr>
              <w:pStyle w:val="af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 1 по 30 апреля</w:t>
            </w:r>
          </w:p>
        </w:tc>
        <w:tc>
          <w:tcPr>
            <w:tcW w:w="2977" w:type="dxa"/>
          </w:tcPr>
          <w:p w14:paraId="3799F8BF" w14:textId="77777777" w:rsidR="0030076B" w:rsidRDefault="0030076B" w:rsidP="0030076B">
            <w:pPr>
              <w:jc w:val="center"/>
            </w:pPr>
            <w:proofErr w:type="spellStart"/>
            <w:r w:rsidRPr="00842B29">
              <w:t>ОНДиПР</w:t>
            </w:r>
            <w:proofErr w:type="spellEnd"/>
            <w:r w:rsidRPr="00842B29">
              <w:t xml:space="preserve"> по городу Канску и Канскому району УНДПР ГУ МЧС России по Красноярскому краю, </w:t>
            </w:r>
            <w: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30076B" w:rsidRPr="00BB2F93" w14:paraId="261B7021" w14:textId="77777777" w:rsidTr="00CF2D78">
        <w:tc>
          <w:tcPr>
            <w:tcW w:w="775" w:type="dxa"/>
          </w:tcPr>
          <w:p w14:paraId="7918DDC7" w14:textId="4AEB581F" w:rsidR="0030076B" w:rsidRPr="00A10EAE" w:rsidRDefault="0030076B" w:rsidP="0030076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111" w:type="dxa"/>
          </w:tcPr>
          <w:p w14:paraId="4A012456" w14:textId="77777777" w:rsidR="0030076B" w:rsidRPr="00491815" w:rsidRDefault="0030076B" w:rsidP="0030076B">
            <w:pPr>
              <w:jc w:val="both"/>
            </w:pPr>
            <w:r>
              <w:t>Профилактическое мероприятие</w:t>
            </w:r>
            <w:r w:rsidRPr="00491815">
              <w:t xml:space="preserve"> «Твой выбор» </w:t>
            </w:r>
          </w:p>
        </w:tc>
        <w:tc>
          <w:tcPr>
            <w:tcW w:w="5245" w:type="dxa"/>
          </w:tcPr>
          <w:p w14:paraId="28DBD9A0" w14:textId="77777777" w:rsidR="0030076B" w:rsidRPr="00491815" w:rsidRDefault="0030076B" w:rsidP="0030076B">
            <w:pPr>
              <w:jc w:val="both"/>
            </w:pPr>
            <w:r w:rsidRPr="00491815">
              <w:t xml:space="preserve">Мероприятия по профилактике групповой преступности несовершеннолетних. </w:t>
            </w:r>
            <w:r w:rsidRPr="00491815">
              <w:lastRenderedPageBreak/>
              <w:t>Недопущение и сокращение негативных тенденций в групповой преступности и ООД несовершеннолетних</w:t>
            </w:r>
          </w:p>
        </w:tc>
        <w:tc>
          <w:tcPr>
            <w:tcW w:w="1984" w:type="dxa"/>
          </w:tcPr>
          <w:p w14:paraId="1538958F" w14:textId="77777777" w:rsidR="0030076B" w:rsidRPr="00491815" w:rsidRDefault="0030076B" w:rsidP="0030076B">
            <w:pPr>
              <w:jc w:val="center"/>
            </w:pPr>
            <w:r w:rsidRPr="00491815">
              <w:lastRenderedPageBreak/>
              <w:t>апрель</w:t>
            </w:r>
          </w:p>
        </w:tc>
        <w:tc>
          <w:tcPr>
            <w:tcW w:w="2977" w:type="dxa"/>
          </w:tcPr>
          <w:p w14:paraId="36CE5EE6" w14:textId="77777777" w:rsidR="0030076B" w:rsidRPr="00A10EAE" w:rsidRDefault="0030076B" w:rsidP="0030076B">
            <w:pPr>
              <w:jc w:val="center"/>
            </w:pPr>
            <w:r w:rsidRPr="00901DD1">
              <w:t>МО МВД России «Канский»</w:t>
            </w:r>
            <w:r>
              <w:t xml:space="preserve">, органы и </w:t>
            </w:r>
            <w:r>
              <w:lastRenderedPageBreak/>
              <w:t>учреждения системы профилактики безнадзорности и правонарушений несовершеннолетних</w:t>
            </w:r>
          </w:p>
        </w:tc>
      </w:tr>
      <w:tr w:rsidR="0030076B" w:rsidRPr="00BB2F93" w14:paraId="1625B1DF" w14:textId="77777777" w:rsidTr="00CF2D78">
        <w:tc>
          <w:tcPr>
            <w:tcW w:w="775" w:type="dxa"/>
          </w:tcPr>
          <w:p w14:paraId="05A95BE9" w14:textId="41A06F3C" w:rsidR="0030076B" w:rsidRPr="00A10EAE" w:rsidRDefault="0030076B" w:rsidP="0030076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4111" w:type="dxa"/>
          </w:tcPr>
          <w:p w14:paraId="4D37BCC8" w14:textId="4FC5F11B" w:rsidR="0030076B" w:rsidRPr="00491815" w:rsidRDefault="0030076B" w:rsidP="0030076B">
            <w:r w:rsidRPr="00491815">
              <w:t xml:space="preserve">Краевая акция по трудоустройству несовершеннолетних «Служба занятости – </w:t>
            </w:r>
            <w:r>
              <w:t>ветеранам</w:t>
            </w:r>
            <w:r w:rsidRPr="00491815">
              <w:t>»</w:t>
            </w:r>
          </w:p>
        </w:tc>
        <w:tc>
          <w:tcPr>
            <w:tcW w:w="5245" w:type="dxa"/>
          </w:tcPr>
          <w:p w14:paraId="6E5214E7" w14:textId="77777777" w:rsidR="0030076B" w:rsidRPr="00491815" w:rsidRDefault="0030076B" w:rsidP="0030076B">
            <w:r w:rsidRPr="00491815">
              <w:t>Привлечение несовершеннолетних к оказанию социальной помощи ветеранам Великой Отечественной войны, вдовам и семьям погибших (умерших) ветеранов, благоустройство памятных мест, мест проведения торжественных мероприятий, с целью патриотического воспитания</w:t>
            </w:r>
          </w:p>
        </w:tc>
        <w:tc>
          <w:tcPr>
            <w:tcW w:w="1984" w:type="dxa"/>
          </w:tcPr>
          <w:p w14:paraId="5DF8D05C" w14:textId="77777777" w:rsidR="0030076B" w:rsidRPr="00491815" w:rsidRDefault="0030076B" w:rsidP="0030076B">
            <w:pPr>
              <w:jc w:val="center"/>
            </w:pPr>
            <w:r w:rsidRPr="00491815">
              <w:t>апрель-август</w:t>
            </w:r>
          </w:p>
        </w:tc>
        <w:tc>
          <w:tcPr>
            <w:tcW w:w="2977" w:type="dxa"/>
          </w:tcPr>
          <w:p w14:paraId="2D5E4FBC" w14:textId="77777777" w:rsidR="0030076B" w:rsidRPr="00A10EAE" w:rsidRDefault="0030076B" w:rsidP="0030076B">
            <w:pPr>
              <w:jc w:val="center"/>
            </w:pPr>
            <w:r w:rsidRPr="00842B29">
              <w:t>КГ</w:t>
            </w:r>
            <w:r>
              <w:t>К</w:t>
            </w:r>
            <w:r w:rsidRPr="00842B29">
              <w:t xml:space="preserve">У «Центр </w:t>
            </w:r>
            <w:r>
              <w:t>занятости населения</w:t>
            </w:r>
            <w:r w:rsidRPr="00842B29">
              <w:t xml:space="preserve"> </w:t>
            </w:r>
            <w:proofErr w:type="spellStart"/>
            <w:r>
              <w:t>г.</w:t>
            </w:r>
            <w:r w:rsidRPr="00842B29">
              <w:t>Канск</w:t>
            </w:r>
            <w:r>
              <w:t>а</w:t>
            </w:r>
            <w:proofErr w:type="spellEnd"/>
            <w:r w:rsidRPr="00842B29">
              <w:t>»</w:t>
            </w:r>
            <w:r>
              <w:t>, общеобразовательные и профессиональные учебные организации</w:t>
            </w:r>
          </w:p>
        </w:tc>
      </w:tr>
      <w:tr w:rsidR="0030076B" w:rsidRPr="00BB2F93" w14:paraId="6C40BDAE" w14:textId="77777777" w:rsidTr="00CF2D78">
        <w:tc>
          <w:tcPr>
            <w:tcW w:w="775" w:type="dxa"/>
          </w:tcPr>
          <w:p w14:paraId="3F2571EF" w14:textId="42D81FB2" w:rsidR="0030076B" w:rsidRPr="00A10EAE" w:rsidRDefault="0030076B" w:rsidP="0030076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111" w:type="dxa"/>
          </w:tcPr>
          <w:p w14:paraId="1A90A0F6" w14:textId="77777777" w:rsidR="0030076B" w:rsidRPr="004144EA" w:rsidRDefault="0030076B" w:rsidP="0030076B">
            <w:pPr>
              <w:tabs>
                <w:tab w:val="left" w:pos="3825"/>
              </w:tabs>
            </w:pPr>
            <w:r>
              <w:t>Акция «Безопасный транспорт»</w:t>
            </w:r>
          </w:p>
        </w:tc>
        <w:tc>
          <w:tcPr>
            <w:tcW w:w="5245" w:type="dxa"/>
          </w:tcPr>
          <w:p w14:paraId="397BCD9E" w14:textId="77777777" w:rsidR="0030076B" w:rsidRPr="004144EA" w:rsidRDefault="0030076B" w:rsidP="0030076B">
            <w:pPr>
              <w:tabs>
                <w:tab w:val="left" w:pos="3825"/>
              </w:tabs>
            </w:pPr>
            <w:r>
              <w:t>профилактика правонарушений и травмирования несовершеннолетних на объектах транспорта</w:t>
            </w:r>
          </w:p>
        </w:tc>
        <w:tc>
          <w:tcPr>
            <w:tcW w:w="1984" w:type="dxa"/>
          </w:tcPr>
          <w:p w14:paraId="5D8BEE7A" w14:textId="77777777" w:rsidR="0030076B" w:rsidRPr="004144EA" w:rsidRDefault="0030076B" w:rsidP="0030076B">
            <w:pPr>
              <w:tabs>
                <w:tab w:val="left" w:pos="3825"/>
              </w:tabs>
              <w:jc w:val="center"/>
            </w:pPr>
            <w:r>
              <w:t>май-август</w:t>
            </w:r>
          </w:p>
        </w:tc>
        <w:tc>
          <w:tcPr>
            <w:tcW w:w="2977" w:type="dxa"/>
          </w:tcPr>
          <w:p w14:paraId="5C48B47B" w14:textId="31EB54B1" w:rsidR="0030076B" w:rsidRPr="00A10EAE" w:rsidRDefault="0030076B" w:rsidP="0030076B">
            <w:pPr>
              <w:jc w:val="center"/>
            </w:pPr>
            <w:r w:rsidRPr="00901DD1">
              <w:t>МО МВД России «Канский»</w:t>
            </w:r>
            <w:r>
              <w:t xml:space="preserve">, ЛО МВД России на </w:t>
            </w:r>
            <w:proofErr w:type="spellStart"/>
            <w:r>
              <w:t>ст.Иланская</w:t>
            </w:r>
            <w:proofErr w:type="spellEnd"/>
            <w:r>
              <w:t>, органы и учреждения системы профилактики безнадзорности и правонарушений несовершеннолетних</w:t>
            </w:r>
          </w:p>
        </w:tc>
      </w:tr>
      <w:tr w:rsidR="0030076B" w:rsidRPr="00BB2F93" w14:paraId="541F7C12" w14:textId="77777777" w:rsidTr="00CF2D78">
        <w:tc>
          <w:tcPr>
            <w:tcW w:w="775" w:type="dxa"/>
          </w:tcPr>
          <w:p w14:paraId="0AB9A4BD" w14:textId="7844D3C4" w:rsidR="0030076B" w:rsidRPr="00A10EAE" w:rsidRDefault="0030076B" w:rsidP="0030076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111" w:type="dxa"/>
          </w:tcPr>
          <w:p w14:paraId="0EF1A920" w14:textId="77777777" w:rsidR="0030076B" w:rsidRPr="00491815" w:rsidRDefault="0030076B" w:rsidP="0030076B">
            <w:pPr>
              <w:tabs>
                <w:tab w:val="left" w:pos="3825"/>
              </w:tabs>
            </w:pPr>
            <w:r w:rsidRPr="00491815">
              <w:t xml:space="preserve">Мероприятия, проводимые в рамках информационной кампании, посвящённой Международному дню детского телефона доверия </w:t>
            </w:r>
          </w:p>
        </w:tc>
        <w:tc>
          <w:tcPr>
            <w:tcW w:w="5245" w:type="dxa"/>
          </w:tcPr>
          <w:p w14:paraId="67F1E885" w14:textId="77777777" w:rsidR="0030076B" w:rsidRPr="00491815" w:rsidRDefault="0030076B" w:rsidP="0030076B">
            <w:pPr>
              <w:tabs>
                <w:tab w:val="left" w:pos="3825"/>
              </w:tabs>
            </w:pPr>
            <w:r w:rsidRPr="00491815">
              <w:rPr>
                <w:color w:val="000000"/>
              </w:rPr>
              <w:t>Повышение информированности детей, подростков и взрослого населения о службе экстренной психологической помощи по телефону с единым общероссийским номером 8-800-2000-122, выявление раннего семейного неблагополучия, оказание экстренной психологической помощи, оперативного вмешательства и предотвращения ситуаций жестокого обращения с детьми</w:t>
            </w:r>
          </w:p>
        </w:tc>
        <w:tc>
          <w:tcPr>
            <w:tcW w:w="1984" w:type="dxa"/>
          </w:tcPr>
          <w:p w14:paraId="4672237D" w14:textId="77777777" w:rsidR="0030076B" w:rsidRPr="00491815" w:rsidRDefault="0030076B" w:rsidP="0030076B">
            <w:pPr>
              <w:tabs>
                <w:tab w:val="left" w:pos="3825"/>
              </w:tabs>
              <w:jc w:val="center"/>
            </w:pPr>
            <w:r w:rsidRPr="00491815">
              <w:t>апрель-май</w:t>
            </w:r>
          </w:p>
        </w:tc>
        <w:tc>
          <w:tcPr>
            <w:tcW w:w="2977" w:type="dxa"/>
          </w:tcPr>
          <w:p w14:paraId="23C83ED7" w14:textId="77777777" w:rsidR="0030076B" w:rsidRPr="00A10EAE" w:rsidRDefault="0030076B" w:rsidP="0030076B">
            <w:pPr>
              <w:jc w:val="center"/>
            </w:pPr>
            <w:r w:rsidRPr="00901DD1">
              <w:t>МО МВД России «Канский»</w:t>
            </w:r>
            <w:r>
              <w:t>, органы и учреждения системы профилактики безнадзорности и правонарушений несовершеннолетних</w:t>
            </w:r>
          </w:p>
        </w:tc>
      </w:tr>
      <w:tr w:rsidR="0030076B" w:rsidRPr="00BB2F93" w14:paraId="7CF3254A" w14:textId="77777777" w:rsidTr="00CF2D78">
        <w:tc>
          <w:tcPr>
            <w:tcW w:w="775" w:type="dxa"/>
          </w:tcPr>
          <w:p w14:paraId="56E7A0B2" w14:textId="037CF9D2" w:rsidR="0030076B" w:rsidRPr="00A10EAE" w:rsidRDefault="0030076B" w:rsidP="0030076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111" w:type="dxa"/>
          </w:tcPr>
          <w:p w14:paraId="5469A0FB" w14:textId="77777777" w:rsidR="0030076B" w:rsidRDefault="0030076B" w:rsidP="0030076B">
            <w:pPr>
              <w:tabs>
                <w:tab w:val="left" w:pos="3825"/>
              </w:tabs>
            </w:pPr>
            <w:r>
              <w:t>Всероссийская информационная</w:t>
            </w:r>
          </w:p>
          <w:p w14:paraId="73519B97" w14:textId="77777777" w:rsidR="0030076B" w:rsidRDefault="0030076B" w:rsidP="0030076B">
            <w:pPr>
              <w:tabs>
                <w:tab w:val="left" w:pos="3825"/>
              </w:tabs>
            </w:pPr>
            <w:r>
              <w:t>кампания «Семья-мой главный</w:t>
            </w:r>
          </w:p>
          <w:p w14:paraId="0F0CA48F" w14:textId="0A75479D" w:rsidR="0030076B" w:rsidRPr="00491815" w:rsidRDefault="0030076B" w:rsidP="0030076B">
            <w:pPr>
              <w:tabs>
                <w:tab w:val="left" w:pos="3825"/>
              </w:tabs>
            </w:pPr>
            <w:r>
              <w:lastRenderedPageBreak/>
              <w:t>жизненный проект» (организатор Фонд поддержки детей, находящихся в трудной жизненной ситуации)</w:t>
            </w:r>
          </w:p>
        </w:tc>
        <w:tc>
          <w:tcPr>
            <w:tcW w:w="5245" w:type="dxa"/>
          </w:tcPr>
          <w:p w14:paraId="7311B7E5" w14:textId="479E20A2" w:rsidR="0030076B" w:rsidRPr="00491815" w:rsidRDefault="0030076B" w:rsidP="0030076B">
            <w:pPr>
              <w:tabs>
                <w:tab w:val="left" w:pos="3825"/>
              </w:tabs>
              <w:rPr>
                <w:color w:val="000000"/>
              </w:rPr>
            </w:pPr>
            <w:r>
              <w:lastRenderedPageBreak/>
              <w:t>Популяризация и продвижение традиционных семейных ценностей, семьи, материнства, отцовства и детства.</w:t>
            </w:r>
          </w:p>
        </w:tc>
        <w:tc>
          <w:tcPr>
            <w:tcW w:w="1984" w:type="dxa"/>
          </w:tcPr>
          <w:p w14:paraId="09C8C401" w14:textId="405ACAE5" w:rsidR="0030076B" w:rsidRPr="00491815" w:rsidRDefault="0030076B" w:rsidP="0030076B">
            <w:pPr>
              <w:tabs>
                <w:tab w:val="left" w:pos="3825"/>
              </w:tabs>
              <w:jc w:val="center"/>
            </w:pPr>
            <w:r>
              <w:t>апрель-май</w:t>
            </w:r>
          </w:p>
        </w:tc>
        <w:tc>
          <w:tcPr>
            <w:tcW w:w="2977" w:type="dxa"/>
          </w:tcPr>
          <w:p w14:paraId="76141EEB" w14:textId="59F7389C" w:rsidR="0030076B" w:rsidRPr="00901DD1" w:rsidRDefault="0030076B" w:rsidP="0030076B">
            <w:pPr>
              <w:jc w:val="center"/>
            </w:pPr>
            <w:r>
              <w:t xml:space="preserve">органы и учреждения системы профилактики безнадзорности и </w:t>
            </w:r>
            <w:r>
              <w:lastRenderedPageBreak/>
              <w:t>правонарушений несовершеннолетних</w:t>
            </w:r>
          </w:p>
        </w:tc>
      </w:tr>
      <w:tr w:rsidR="0030076B" w:rsidRPr="00BB2F93" w14:paraId="4698A170" w14:textId="77777777" w:rsidTr="00CF2D78">
        <w:tc>
          <w:tcPr>
            <w:tcW w:w="775" w:type="dxa"/>
          </w:tcPr>
          <w:p w14:paraId="055CDD7A" w14:textId="05721EE5" w:rsidR="0030076B" w:rsidRDefault="0030076B" w:rsidP="0030076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4111" w:type="dxa"/>
          </w:tcPr>
          <w:p w14:paraId="777957D3" w14:textId="68630392" w:rsidR="0030076B" w:rsidRDefault="0030076B" w:rsidP="0030076B">
            <w:pPr>
              <w:tabs>
                <w:tab w:val="left" w:pos="3825"/>
              </w:tabs>
            </w:pPr>
            <w:r>
              <w:t>Всероссийская акция «Добровольцы - детям» (организатор Фонд поддержки детей, находящихся в трудной жизненной ситуации)</w:t>
            </w:r>
          </w:p>
          <w:p w14:paraId="56A94266" w14:textId="41358896" w:rsidR="0030076B" w:rsidRDefault="0030076B" w:rsidP="0030076B">
            <w:pPr>
              <w:tabs>
                <w:tab w:val="left" w:pos="3825"/>
              </w:tabs>
            </w:pPr>
          </w:p>
        </w:tc>
        <w:tc>
          <w:tcPr>
            <w:tcW w:w="5245" w:type="dxa"/>
          </w:tcPr>
          <w:p w14:paraId="36651BEC" w14:textId="67449D87" w:rsidR="0030076B" w:rsidRDefault="0030076B" w:rsidP="0030076B">
            <w:pPr>
              <w:tabs>
                <w:tab w:val="left" w:pos="3825"/>
              </w:tabs>
              <w:rPr>
                <w:color w:val="000000"/>
              </w:rPr>
            </w:pPr>
            <w:r>
              <w:t>Содействие в преодолении детского и семейного неблагополучия путём повышения социальной активности детей и семей с детьми, развития форм их поддержки, раскрытия и реализации потенциала детей и семей. Укрепление партнёрских связей между добровольцами, социально ответственными организациями и учреждениями, оказывающими услуги для детей и семей с детьми</w:t>
            </w:r>
          </w:p>
        </w:tc>
        <w:tc>
          <w:tcPr>
            <w:tcW w:w="1984" w:type="dxa"/>
          </w:tcPr>
          <w:p w14:paraId="47A1B753" w14:textId="77777777" w:rsidR="0030076B" w:rsidRDefault="0030076B" w:rsidP="0030076B">
            <w:pPr>
              <w:tabs>
                <w:tab w:val="left" w:pos="3825"/>
              </w:tabs>
              <w:jc w:val="center"/>
            </w:pPr>
            <w:r>
              <w:t>с 15 мая</w:t>
            </w:r>
          </w:p>
          <w:p w14:paraId="5FECF08B" w14:textId="2202BD47" w:rsidR="0030076B" w:rsidRPr="00491815" w:rsidRDefault="0030076B" w:rsidP="0030076B">
            <w:pPr>
              <w:tabs>
                <w:tab w:val="left" w:pos="3825"/>
              </w:tabs>
              <w:jc w:val="center"/>
            </w:pPr>
            <w:r>
              <w:t>по 15 сентября</w:t>
            </w:r>
          </w:p>
        </w:tc>
        <w:tc>
          <w:tcPr>
            <w:tcW w:w="2977" w:type="dxa"/>
          </w:tcPr>
          <w:p w14:paraId="1FD4ED19" w14:textId="7C43ADA2" w:rsidR="0030076B" w:rsidRDefault="0030076B" w:rsidP="0030076B">
            <w:pPr>
              <w:jc w:val="center"/>
            </w:pPr>
            <w: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30076B" w:rsidRPr="00BB2F93" w14:paraId="78F69536" w14:textId="77777777" w:rsidTr="00CF2D78">
        <w:tc>
          <w:tcPr>
            <w:tcW w:w="775" w:type="dxa"/>
          </w:tcPr>
          <w:p w14:paraId="3BE59607" w14:textId="0617FB01" w:rsidR="0030076B" w:rsidRDefault="0030076B" w:rsidP="0030076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111" w:type="dxa"/>
          </w:tcPr>
          <w:p w14:paraId="71B9662D" w14:textId="6D6098B9" w:rsidR="0030076B" w:rsidRPr="0030076B" w:rsidRDefault="0030076B" w:rsidP="0030076B">
            <w:pPr>
              <w:tabs>
                <w:tab w:val="left" w:pos="3825"/>
              </w:tabs>
            </w:pPr>
            <w:r w:rsidRPr="0030076B">
              <w:t>Летняя профориентационная акция «Большая перемена» для детей и подростков </w:t>
            </w:r>
          </w:p>
        </w:tc>
        <w:tc>
          <w:tcPr>
            <w:tcW w:w="5245" w:type="dxa"/>
          </w:tcPr>
          <w:p w14:paraId="2DCFF3BC" w14:textId="77777777" w:rsidR="0030076B" w:rsidRPr="0030076B" w:rsidRDefault="0030076B" w:rsidP="0030076B">
            <w:pPr>
              <w:tabs>
                <w:tab w:val="left" w:pos="3825"/>
              </w:tabs>
            </w:pPr>
            <w:r w:rsidRPr="0030076B">
              <w:t xml:space="preserve">Проведение акции в оздоровительных лагерях, пришкольных </w:t>
            </w:r>
            <w:proofErr w:type="gramStart"/>
            <w:r w:rsidRPr="0030076B">
              <w:t>площадках,  трудовых</w:t>
            </w:r>
            <w:proofErr w:type="gramEnd"/>
            <w:r w:rsidRPr="0030076B">
              <w:t xml:space="preserve"> отрядах, детском доме, библиотеках, центре занятости населения с целью знакомства с профессиями и профессионального самоопределения школьников</w:t>
            </w:r>
          </w:p>
          <w:p w14:paraId="7091D22B" w14:textId="77777777" w:rsidR="0030076B" w:rsidRPr="0030076B" w:rsidRDefault="0030076B" w:rsidP="0030076B">
            <w:pPr>
              <w:tabs>
                <w:tab w:val="left" w:pos="3825"/>
              </w:tabs>
            </w:pPr>
          </w:p>
        </w:tc>
        <w:tc>
          <w:tcPr>
            <w:tcW w:w="1984" w:type="dxa"/>
          </w:tcPr>
          <w:p w14:paraId="2538A559" w14:textId="1DC636F6" w:rsidR="0030076B" w:rsidRPr="0030076B" w:rsidRDefault="0030076B" w:rsidP="0030076B">
            <w:pPr>
              <w:tabs>
                <w:tab w:val="left" w:pos="3825"/>
              </w:tabs>
              <w:jc w:val="center"/>
            </w:pPr>
            <w:r w:rsidRPr="0030076B">
              <w:t>июнь – август</w:t>
            </w:r>
          </w:p>
        </w:tc>
        <w:tc>
          <w:tcPr>
            <w:tcW w:w="2977" w:type="dxa"/>
          </w:tcPr>
          <w:p w14:paraId="092C0633" w14:textId="58372FAA" w:rsidR="0030076B" w:rsidRPr="0030076B" w:rsidRDefault="0030076B" w:rsidP="0030076B">
            <w:pPr>
              <w:jc w:val="center"/>
            </w:pPr>
            <w:r w:rsidRPr="0030076B">
              <w:t>КГКУ «Центр занятости населения г. Канска», общеобразовательные организации, организации профессионального образования, предприятия г. Канска</w:t>
            </w:r>
          </w:p>
        </w:tc>
      </w:tr>
      <w:tr w:rsidR="0030076B" w:rsidRPr="00BB2F93" w14:paraId="5B130650" w14:textId="77777777" w:rsidTr="00CF2D78">
        <w:tc>
          <w:tcPr>
            <w:tcW w:w="775" w:type="dxa"/>
          </w:tcPr>
          <w:p w14:paraId="687618DB" w14:textId="61051799" w:rsidR="0030076B" w:rsidRDefault="0030076B" w:rsidP="0030076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111" w:type="dxa"/>
          </w:tcPr>
          <w:p w14:paraId="01239315" w14:textId="6E224F84" w:rsidR="0030076B" w:rsidRDefault="0030076B" w:rsidP="0030076B">
            <w:pPr>
              <w:tabs>
                <w:tab w:val="left" w:pos="3825"/>
              </w:tabs>
            </w:pPr>
            <w:r>
              <w:t xml:space="preserve">Летняя оздоровительная </w:t>
            </w:r>
          </w:p>
          <w:p w14:paraId="4CCE4C78" w14:textId="77777777" w:rsidR="0030076B" w:rsidRDefault="0030076B" w:rsidP="0030076B">
            <w:pPr>
              <w:tabs>
                <w:tab w:val="left" w:pos="3825"/>
              </w:tabs>
            </w:pPr>
            <w:r>
              <w:t>кампания.</w:t>
            </w:r>
          </w:p>
          <w:p w14:paraId="21586825" w14:textId="77777777" w:rsidR="0030076B" w:rsidRDefault="0030076B" w:rsidP="0030076B">
            <w:pPr>
              <w:tabs>
                <w:tab w:val="left" w:pos="3825"/>
              </w:tabs>
            </w:pPr>
            <w:r>
              <w:t>Краевая межведомственная</w:t>
            </w:r>
          </w:p>
          <w:p w14:paraId="57A01C7F" w14:textId="77777777" w:rsidR="0030076B" w:rsidRDefault="0030076B" w:rsidP="0030076B">
            <w:pPr>
              <w:tabs>
                <w:tab w:val="left" w:pos="3825"/>
              </w:tabs>
            </w:pPr>
            <w:r>
              <w:t>акция «Вместе защитим наших</w:t>
            </w:r>
          </w:p>
          <w:p w14:paraId="347211CC" w14:textId="77777777" w:rsidR="0030076B" w:rsidRDefault="0030076B" w:rsidP="0030076B">
            <w:pPr>
              <w:tabs>
                <w:tab w:val="left" w:pos="3825"/>
              </w:tabs>
            </w:pPr>
            <w:r>
              <w:t>детей»</w:t>
            </w:r>
          </w:p>
          <w:p w14:paraId="15A47B3A" w14:textId="3438E346" w:rsidR="0030076B" w:rsidRDefault="0030076B" w:rsidP="0030076B">
            <w:pPr>
              <w:tabs>
                <w:tab w:val="left" w:pos="3825"/>
              </w:tabs>
            </w:pPr>
          </w:p>
        </w:tc>
        <w:tc>
          <w:tcPr>
            <w:tcW w:w="5245" w:type="dxa"/>
          </w:tcPr>
          <w:p w14:paraId="0573C116" w14:textId="534F21CD" w:rsidR="0030076B" w:rsidRDefault="0030076B" w:rsidP="0030076B">
            <w:pPr>
              <w:tabs>
                <w:tab w:val="left" w:pos="3825"/>
              </w:tabs>
            </w:pPr>
            <w:r>
              <w:t>Организация оздоровления, отдыха, занятости несовершеннолетних и</w:t>
            </w:r>
          </w:p>
          <w:p w14:paraId="44C31580" w14:textId="77777777" w:rsidR="0030076B" w:rsidRDefault="0030076B" w:rsidP="0030076B">
            <w:pPr>
              <w:tabs>
                <w:tab w:val="left" w:pos="3825"/>
              </w:tabs>
            </w:pPr>
            <w:r>
              <w:t>обеспечения их безопасности и</w:t>
            </w:r>
          </w:p>
          <w:p w14:paraId="0B1CA54C" w14:textId="77777777" w:rsidR="0030076B" w:rsidRDefault="0030076B" w:rsidP="0030076B">
            <w:pPr>
              <w:tabs>
                <w:tab w:val="left" w:pos="3825"/>
              </w:tabs>
            </w:pPr>
            <w:r>
              <w:t>предупреждения жестокого обращения в</w:t>
            </w:r>
          </w:p>
          <w:p w14:paraId="64FE0742" w14:textId="77777777" w:rsidR="0030076B" w:rsidRDefault="0030076B" w:rsidP="0030076B">
            <w:pPr>
              <w:tabs>
                <w:tab w:val="left" w:pos="3825"/>
              </w:tabs>
            </w:pPr>
            <w:r>
              <w:t>отношении несовершеннолетних.</w:t>
            </w:r>
          </w:p>
          <w:p w14:paraId="00696717" w14:textId="77777777" w:rsidR="0030076B" w:rsidRDefault="0030076B" w:rsidP="0030076B">
            <w:pPr>
              <w:tabs>
                <w:tab w:val="left" w:pos="3825"/>
              </w:tabs>
            </w:pPr>
            <w:r>
              <w:t>Профилактика безнадзорности и</w:t>
            </w:r>
          </w:p>
          <w:p w14:paraId="62182899" w14:textId="1DD08FFD" w:rsidR="0030076B" w:rsidRDefault="0030076B" w:rsidP="0030076B">
            <w:pPr>
              <w:tabs>
                <w:tab w:val="left" w:pos="3825"/>
              </w:tabs>
              <w:rPr>
                <w:color w:val="000000"/>
              </w:rPr>
            </w:pPr>
            <w:r>
              <w:t>правонарушений несовершеннолетних.</w:t>
            </w:r>
          </w:p>
        </w:tc>
        <w:tc>
          <w:tcPr>
            <w:tcW w:w="1984" w:type="dxa"/>
          </w:tcPr>
          <w:p w14:paraId="53DA6F31" w14:textId="175E575D" w:rsidR="0030076B" w:rsidRPr="00491815" w:rsidRDefault="0030076B" w:rsidP="0030076B">
            <w:pPr>
              <w:tabs>
                <w:tab w:val="left" w:pos="3825"/>
              </w:tabs>
              <w:jc w:val="center"/>
            </w:pPr>
            <w:r>
              <w:t>с 1 июня по 31 августа</w:t>
            </w:r>
          </w:p>
        </w:tc>
        <w:tc>
          <w:tcPr>
            <w:tcW w:w="2977" w:type="dxa"/>
          </w:tcPr>
          <w:p w14:paraId="7DE87D12" w14:textId="22688138" w:rsidR="0030076B" w:rsidRDefault="0030076B" w:rsidP="0030076B">
            <w:pPr>
              <w:jc w:val="center"/>
            </w:pPr>
            <w: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30076B" w:rsidRPr="00BB2F93" w14:paraId="1F9F9F59" w14:textId="77777777" w:rsidTr="00CF2D78">
        <w:tc>
          <w:tcPr>
            <w:tcW w:w="775" w:type="dxa"/>
          </w:tcPr>
          <w:p w14:paraId="1793F50E" w14:textId="753CBAA5" w:rsidR="0030076B" w:rsidRPr="00A10EAE" w:rsidRDefault="0030076B" w:rsidP="0030076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111" w:type="dxa"/>
          </w:tcPr>
          <w:p w14:paraId="222CCAF1" w14:textId="77777777" w:rsidR="0030076B" w:rsidRPr="00154733" w:rsidRDefault="0030076B" w:rsidP="0030076B">
            <w:pPr>
              <w:tabs>
                <w:tab w:val="left" w:pos="3825"/>
              </w:tabs>
            </w:pPr>
            <w:r w:rsidRPr="00154733">
              <w:t>Профилактическое мероприятие «Защита»</w:t>
            </w:r>
          </w:p>
        </w:tc>
        <w:tc>
          <w:tcPr>
            <w:tcW w:w="5245" w:type="dxa"/>
          </w:tcPr>
          <w:p w14:paraId="2B724383" w14:textId="77777777" w:rsidR="0030076B" w:rsidRPr="00154733" w:rsidRDefault="0030076B" w:rsidP="0030076B">
            <w:pPr>
              <w:tabs>
                <w:tab w:val="left" w:pos="3825"/>
              </w:tabs>
            </w:pPr>
            <w:r w:rsidRPr="00154733">
              <w:rPr>
                <w:spacing w:val="-6"/>
              </w:rPr>
              <w:t>предупреждения преступных посягательств в отношении детей, выявления лиц, совершающих насильственные действия, в том числе родителей, законных представителей, иных членов их семей, а также принятия мер по защите прав и законных интересов несовершеннолетних</w:t>
            </w:r>
          </w:p>
        </w:tc>
        <w:tc>
          <w:tcPr>
            <w:tcW w:w="1984" w:type="dxa"/>
          </w:tcPr>
          <w:p w14:paraId="5994C8C3" w14:textId="77777777" w:rsidR="0030076B" w:rsidRPr="00154733" w:rsidRDefault="0030076B" w:rsidP="0030076B">
            <w:pPr>
              <w:tabs>
                <w:tab w:val="left" w:pos="3825"/>
              </w:tabs>
              <w:jc w:val="center"/>
            </w:pPr>
            <w:r w:rsidRPr="00154733">
              <w:t>июнь</w:t>
            </w:r>
          </w:p>
        </w:tc>
        <w:tc>
          <w:tcPr>
            <w:tcW w:w="2977" w:type="dxa"/>
          </w:tcPr>
          <w:p w14:paraId="3BE6C851" w14:textId="77777777" w:rsidR="0030076B" w:rsidRPr="00A10EAE" w:rsidRDefault="0030076B" w:rsidP="0030076B">
            <w:pPr>
              <w:jc w:val="center"/>
            </w:pPr>
            <w:r w:rsidRPr="00901DD1">
              <w:t>МО МВД России «Канский»</w:t>
            </w:r>
            <w:r>
              <w:t>, органы и учреждения системы профилактики безнадзорности и правонарушений несовершеннолетних</w:t>
            </w:r>
          </w:p>
        </w:tc>
      </w:tr>
      <w:tr w:rsidR="0030076B" w:rsidRPr="00BB2F93" w14:paraId="5C3C0156" w14:textId="77777777" w:rsidTr="00CF2D78">
        <w:tc>
          <w:tcPr>
            <w:tcW w:w="775" w:type="dxa"/>
          </w:tcPr>
          <w:p w14:paraId="12325B10" w14:textId="35D14C72" w:rsidR="0030076B" w:rsidRPr="00A10EAE" w:rsidRDefault="0030076B" w:rsidP="0030076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</w:tc>
        <w:tc>
          <w:tcPr>
            <w:tcW w:w="4111" w:type="dxa"/>
          </w:tcPr>
          <w:p w14:paraId="30DC2A2A" w14:textId="77777777" w:rsidR="0030076B" w:rsidRPr="002849BE" w:rsidRDefault="0030076B" w:rsidP="0030076B">
            <w:r w:rsidRPr="002849BE">
              <w:t>Межведомственная</w:t>
            </w:r>
            <w:r>
              <w:t xml:space="preserve"> </w:t>
            </w:r>
            <w:r w:rsidRPr="002849BE">
              <w:t>акция «Помоги пойти учиться»</w:t>
            </w:r>
          </w:p>
        </w:tc>
        <w:tc>
          <w:tcPr>
            <w:tcW w:w="5245" w:type="dxa"/>
          </w:tcPr>
          <w:p w14:paraId="094A4D53" w14:textId="77777777" w:rsidR="0030076B" w:rsidRPr="002849BE" w:rsidRDefault="0030076B" w:rsidP="0030076B">
            <w:pPr>
              <w:pStyle w:val="22"/>
              <w:spacing w:after="0" w:line="240" w:lineRule="auto"/>
              <w:ind w:left="0"/>
              <w:rPr>
                <w:spacing w:val="-2"/>
              </w:rPr>
            </w:pPr>
            <w:r w:rsidRPr="002849BE">
              <w:t xml:space="preserve">выявление семей с детьми, нуждающихся в оказании социальной помощи в период подготовки к новому учебному году, не обучающихся несовершеннолетних для дальнейшего устройства в образовательные учреждения, </w:t>
            </w:r>
            <w:r>
              <w:t>содействия в оказании занятости</w:t>
            </w:r>
          </w:p>
        </w:tc>
        <w:tc>
          <w:tcPr>
            <w:tcW w:w="1984" w:type="dxa"/>
          </w:tcPr>
          <w:p w14:paraId="0285283F" w14:textId="77777777" w:rsidR="0030076B" w:rsidRPr="002849BE" w:rsidRDefault="0030076B" w:rsidP="0030076B">
            <w:pPr>
              <w:jc w:val="center"/>
            </w:pPr>
            <w:r>
              <w:t>с 15 августа по 30 сентября</w:t>
            </w:r>
          </w:p>
        </w:tc>
        <w:tc>
          <w:tcPr>
            <w:tcW w:w="2977" w:type="dxa"/>
          </w:tcPr>
          <w:p w14:paraId="4965AA1D" w14:textId="77777777" w:rsidR="0030076B" w:rsidRPr="00A10EAE" w:rsidRDefault="0030076B" w:rsidP="0030076B">
            <w:pPr>
              <w:jc w:val="center"/>
            </w:pPr>
            <w:r>
              <w:t>КДН и ЗП г. Канска, органы и учреждения системы профилактики безнадзорности и правонарушений несовершеннолетних</w:t>
            </w:r>
          </w:p>
        </w:tc>
      </w:tr>
      <w:tr w:rsidR="0030076B" w:rsidRPr="00BB2F93" w14:paraId="59C3FC9E" w14:textId="77777777" w:rsidTr="00CF2D78">
        <w:tc>
          <w:tcPr>
            <w:tcW w:w="775" w:type="dxa"/>
          </w:tcPr>
          <w:p w14:paraId="050C392E" w14:textId="396E78AC" w:rsidR="0030076B" w:rsidRPr="00A10EAE" w:rsidRDefault="0030076B" w:rsidP="0030076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111" w:type="dxa"/>
          </w:tcPr>
          <w:p w14:paraId="40FA53A1" w14:textId="77777777" w:rsidR="0030076B" w:rsidRPr="00206558" w:rsidRDefault="0030076B" w:rsidP="0030076B">
            <w:r w:rsidRPr="00206558">
              <w:t>Межведомственная акция «Досуг»</w:t>
            </w:r>
          </w:p>
        </w:tc>
        <w:tc>
          <w:tcPr>
            <w:tcW w:w="5245" w:type="dxa"/>
          </w:tcPr>
          <w:p w14:paraId="5E6730FC" w14:textId="77777777" w:rsidR="0030076B" w:rsidRPr="00206558" w:rsidRDefault="0030076B" w:rsidP="0030076B">
            <w:pPr>
              <w:pStyle w:val="22"/>
              <w:spacing w:after="0" w:line="240" w:lineRule="auto"/>
              <w:ind w:left="0"/>
              <w:rPr>
                <w:spacing w:val="-2"/>
              </w:rPr>
            </w:pPr>
            <w:r w:rsidRPr="00206558">
              <w:t>вовлечение несовершеннолетних, в том числе в рамках организации индивидуальной профилактической работы в организованный досуг и занятость</w:t>
            </w:r>
          </w:p>
        </w:tc>
        <w:tc>
          <w:tcPr>
            <w:tcW w:w="1984" w:type="dxa"/>
          </w:tcPr>
          <w:p w14:paraId="37CF2A29" w14:textId="77777777" w:rsidR="0030076B" w:rsidRPr="00206558" w:rsidRDefault="0030076B" w:rsidP="0030076B">
            <w:pPr>
              <w:jc w:val="center"/>
            </w:pPr>
            <w:r w:rsidRPr="00206558">
              <w:t>август-сентябрь</w:t>
            </w:r>
          </w:p>
        </w:tc>
        <w:tc>
          <w:tcPr>
            <w:tcW w:w="2977" w:type="dxa"/>
          </w:tcPr>
          <w:p w14:paraId="21912EFA" w14:textId="77777777" w:rsidR="0030076B" w:rsidRPr="00A10EAE" w:rsidRDefault="0030076B" w:rsidP="0030076B">
            <w:pPr>
              <w:jc w:val="center"/>
            </w:pPr>
            <w:r>
              <w:t>КДН и ЗП г. Канска, органы и учреждения системы профилактики безнадзорности и правонарушений несовершеннолетних</w:t>
            </w:r>
          </w:p>
        </w:tc>
      </w:tr>
      <w:tr w:rsidR="0030076B" w:rsidRPr="00BB2F93" w14:paraId="6A5449EC" w14:textId="77777777" w:rsidTr="00CF2D78">
        <w:tc>
          <w:tcPr>
            <w:tcW w:w="775" w:type="dxa"/>
          </w:tcPr>
          <w:p w14:paraId="4EBF2465" w14:textId="5E182E5B" w:rsidR="0030076B" w:rsidRPr="00A10EAE" w:rsidRDefault="0030076B" w:rsidP="0030076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111" w:type="dxa"/>
          </w:tcPr>
          <w:p w14:paraId="15E41F38" w14:textId="77777777" w:rsidR="0030076B" w:rsidRPr="00491815" w:rsidRDefault="0030076B" w:rsidP="0030076B">
            <w:pPr>
              <w:jc w:val="both"/>
            </w:pPr>
            <w:r>
              <w:t>Профилактическое мероприятие</w:t>
            </w:r>
            <w:r w:rsidRPr="00491815">
              <w:t xml:space="preserve"> «Шанс» </w:t>
            </w:r>
          </w:p>
        </w:tc>
        <w:tc>
          <w:tcPr>
            <w:tcW w:w="5245" w:type="dxa"/>
          </w:tcPr>
          <w:p w14:paraId="6B8E69BA" w14:textId="77777777" w:rsidR="0030076B" w:rsidRPr="00491815" w:rsidRDefault="0030076B" w:rsidP="0030076B">
            <w:r w:rsidRPr="00491815">
              <w:t>Профилактика повторных преступлений и общественно опасных деяний с участием несовершеннолетних, а также оказание адресной реабилитационной помощи подростками, ранее совершавшим правонарушения недопущение и сокращение негативных тенденций в повторной преступности и ООД несовершеннолетних</w:t>
            </w:r>
          </w:p>
        </w:tc>
        <w:tc>
          <w:tcPr>
            <w:tcW w:w="1984" w:type="dxa"/>
          </w:tcPr>
          <w:p w14:paraId="517B0239" w14:textId="77777777" w:rsidR="0030076B" w:rsidRPr="00491815" w:rsidRDefault="0030076B" w:rsidP="0030076B">
            <w:pPr>
              <w:jc w:val="center"/>
            </w:pPr>
            <w:r w:rsidRPr="00491815">
              <w:t>октябрь</w:t>
            </w:r>
          </w:p>
        </w:tc>
        <w:tc>
          <w:tcPr>
            <w:tcW w:w="2977" w:type="dxa"/>
          </w:tcPr>
          <w:p w14:paraId="77113612" w14:textId="77777777" w:rsidR="0030076B" w:rsidRPr="00A10EAE" w:rsidRDefault="0030076B" w:rsidP="0030076B">
            <w:pPr>
              <w:jc w:val="center"/>
            </w:pPr>
            <w:r w:rsidRPr="00901DD1">
              <w:t>МО МВД России «Канский»</w:t>
            </w:r>
            <w:r>
              <w:t>, органы и учреждения системы профилактики безнадзорности и правонарушений несовершеннолетних</w:t>
            </w:r>
          </w:p>
        </w:tc>
      </w:tr>
      <w:tr w:rsidR="0030076B" w:rsidRPr="00BB2F93" w14:paraId="0DF4BB7B" w14:textId="77777777" w:rsidTr="00CF2D78">
        <w:tc>
          <w:tcPr>
            <w:tcW w:w="775" w:type="dxa"/>
          </w:tcPr>
          <w:p w14:paraId="3632F6FE" w14:textId="60B74B06" w:rsidR="0030076B" w:rsidRPr="00A10EAE" w:rsidRDefault="0030076B" w:rsidP="0030076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111" w:type="dxa"/>
          </w:tcPr>
          <w:p w14:paraId="5C3A2C50" w14:textId="77777777" w:rsidR="0030076B" w:rsidRPr="008432F8" w:rsidRDefault="0030076B" w:rsidP="0030076B">
            <w:r>
              <w:t>Межведомственная акция «Пожарная безопасность»</w:t>
            </w:r>
          </w:p>
        </w:tc>
        <w:tc>
          <w:tcPr>
            <w:tcW w:w="5245" w:type="dxa"/>
          </w:tcPr>
          <w:p w14:paraId="3EC2E230" w14:textId="77777777" w:rsidR="0030076B" w:rsidRDefault="0030076B" w:rsidP="0030076B">
            <w:pPr>
              <w:tabs>
                <w:tab w:val="left" w:pos="3825"/>
              </w:tabs>
            </w:pPr>
            <w:r>
              <w:rPr>
                <w:color w:val="000000"/>
              </w:rPr>
              <w:t>Мероприятия по профилактике возгораний и гибели людей на пожарах</w:t>
            </w:r>
          </w:p>
        </w:tc>
        <w:tc>
          <w:tcPr>
            <w:tcW w:w="1984" w:type="dxa"/>
          </w:tcPr>
          <w:p w14:paraId="556C1F35" w14:textId="5FC992D4" w:rsidR="0030076B" w:rsidRPr="00E26370" w:rsidRDefault="0030076B" w:rsidP="0030076B">
            <w:pPr>
              <w:jc w:val="center"/>
            </w:pPr>
            <w:r>
              <w:t>с 1 по 31 октября</w:t>
            </w:r>
          </w:p>
        </w:tc>
        <w:tc>
          <w:tcPr>
            <w:tcW w:w="2977" w:type="dxa"/>
          </w:tcPr>
          <w:p w14:paraId="2FF610F1" w14:textId="77777777" w:rsidR="0030076B" w:rsidRPr="00842B29" w:rsidRDefault="0030076B" w:rsidP="0030076B">
            <w:pPr>
              <w:jc w:val="center"/>
            </w:pPr>
            <w:proofErr w:type="spellStart"/>
            <w:r w:rsidRPr="00842B29">
              <w:t>ОНДиПР</w:t>
            </w:r>
            <w:proofErr w:type="spellEnd"/>
            <w:r w:rsidRPr="00842B29">
              <w:t xml:space="preserve"> по городу Канску и Канскому району УНДПР ГУ МЧС России по Красноярскому краю, </w:t>
            </w:r>
            <w: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30076B" w:rsidRPr="00BB2F93" w14:paraId="27E1B1BA" w14:textId="77777777" w:rsidTr="00CF2D78">
        <w:tc>
          <w:tcPr>
            <w:tcW w:w="775" w:type="dxa"/>
          </w:tcPr>
          <w:p w14:paraId="00C90D91" w14:textId="71D5ADB6" w:rsidR="0030076B" w:rsidRPr="00A10EAE" w:rsidRDefault="0030076B" w:rsidP="0030076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111" w:type="dxa"/>
          </w:tcPr>
          <w:p w14:paraId="3C1A29C6" w14:textId="77777777" w:rsidR="0030076B" w:rsidRPr="00E558B6" w:rsidRDefault="0030076B" w:rsidP="0030076B">
            <w:r w:rsidRPr="00E558B6">
              <w:t>Краевая антинаркотическая акция «Молодёжь выбирает жизнь!»</w:t>
            </w:r>
          </w:p>
        </w:tc>
        <w:tc>
          <w:tcPr>
            <w:tcW w:w="5245" w:type="dxa"/>
          </w:tcPr>
          <w:p w14:paraId="52C17050" w14:textId="77777777" w:rsidR="0030076B" w:rsidRPr="00E558B6" w:rsidRDefault="0030076B" w:rsidP="0030076B">
            <w:pPr>
              <w:tabs>
                <w:tab w:val="left" w:pos="3825"/>
              </w:tabs>
            </w:pPr>
            <w:r w:rsidRPr="00E558B6">
              <w:t xml:space="preserve">пропаганда здорового образа жизни, доведение до массового сознания опасности употребления любых видов наркотиков и других ПАВ, </w:t>
            </w:r>
            <w:r w:rsidRPr="00E558B6">
              <w:lastRenderedPageBreak/>
              <w:t>снижение количества несовершеннолетних, вовлеченных в употребление ПАВ</w:t>
            </w:r>
          </w:p>
        </w:tc>
        <w:tc>
          <w:tcPr>
            <w:tcW w:w="1984" w:type="dxa"/>
          </w:tcPr>
          <w:p w14:paraId="61FE9B21" w14:textId="77777777" w:rsidR="0030076B" w:rsidRPr="00E558B6" w:rsidRDefault="0030076B" w:rsidP="0030076B">
            <w:pPr>
              <w:jc w:val="center"/>
            </w:pPr>
            <w:r w:rsidRPr="00E558B6">
              <w:lastRenderedPageBreak/>
              <w:t>1 октябрь</w:t>
            </w:r>
            <w:r>
              <w:t xml:space="preserve"> </w:t>
            </w:r>
            <w:r>
              <w:rPr>
                <w:lang w:val="en-US"/>
              </w:rPr>
              <w:t>–</w:t>
            </w:r>
            <w:r>
              <w:t xml:space="preserve"> </w:t>
            </w:r>
            <w:r w:rsidRPr="00E558B6">
              <w:t>1</w:t>
            </w:r>
            <w:r>
              <w:t xml:space="preserve"> </w:t>
            </w:r>
            <w:r w:rsidRPr="00E558B6">
              <w:t>декабря</w:t>
            </w:r>
          </w:p>
        </w:tc>
        <w:tc>
          <w:tcPr>
            <w:tcW w:w="2977" w:type="dxa"/>
          </w:tcPr>
          <w:p w14:paraId="7F923AAB" w14:textId="77777777" w:rsidR="0030076B" w:rsidRPr="00A10EAE" w:rsidRDefault="0030076B" w:rsidP="0030076B">
            <w:pPr>
              <w:jc w:val="center"/>
            </w:pPr>
            <w:r>
              <w:t xml:space="preserve">органы и учреждения системы профилактики безнадзорности и </w:t>
            </w:r>
            <w:r>
              <w:lastRenderedPageBreak/>
              <w:t>правонарушений несовершеннолетних</w:t>
            </w:r>
          </w:p>
        </w:tc>
      </w:tr>
      <w:tr w:rsidR="0030076B" w:rsidRPr="00BB2F93" w14:paraId="5844E174" w14:textId="77777777" w:rsidTr="00CF2D78">
        <w:tc>
          <w:tcPr>
            <w:tcW w:w="775" w:type="dxa"/>
          </w:tcPr>
          <w:p w14:paraId="5FDF142F" w14:textId="2D7620AB" w:rsidR="0030076B" w:rsidRDefault="0030076B" w:rsidP="0030076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</w:t>
            </w:r>
          </w:p>
        </w:tc>
        <w:tc>
          <w:tcPr>
            <w:tcW w:w="4111" w:type="dxa"/>
          </w:tcPr>
          <w:p w14:paraId="0C164889" w14:textId="77777777" w:rsidR="0030076B" w:rsidRPr="00D46BF8" w:rsidRDefault="0030076B" w:rsidP="0030076B">
            <w:r w:rsidRPr="00D46BF8">
              <w:t>Краевая акция «Единый урок по безопасности в сети Интернет»</w:t>
            </w:r>
          </w:p>
        </w:tc>
        <w:tc>
          <w:tcPr>
            <w:tcW w:w="5245" w:type="dxa"/>
          </w:tcPr>
          <w:p w14:paraId="4DE9741B" w14:textId="77777777" w:rsidR="0030076B" w:rsidRPr="00D46BF8" w:rsidRDefault="0030076B" w:rsidP="0030076B">
            <w:pPr>
              <w:tabs>
                <w:tab w:val="left" w:pos="3825"/>
              </w:tabs>
            </w:pPr>
            <w:r w:rsidRPr="00D46BF8">
              <w:t xml:space="preserve">повышение уровня информационной безопасности несовершеннолетних, обеспечение внимания родительской </w:t>
            </w:r>
            <w:r>
              <w:br/>
            </w:r>
            <w:r w:rsidRPr="00D46BF8">
              <w:t xml:space="preserve">и педагогической общественности </w:t>
            </w:r>
            <w:r>
              <w:br/>
            </w:r>
            <w:r w:rsidRPr="00D46BF8">
              <w:t>к проблеме безопасности и развития детей в информационном пространстве</w:t>
            </w:r>
          </w:p>
        </w:tc>
        <w:tc>
          <w:tcPr>
            <w:tcW w:w="1984" w:type="dxa"/>
          </w:tcPr>
          <w:p w14:paraId="1017FC77" w14:textId="77777777" w:rsidR="0030076B" w:rsidRPr="00D46BF8" w:rsidRDefault="0030076B" w:rsidP="0030076B">
            <w:pPr>
              <w:jc w:val="center"/>
            </w:pPr>
            <w:r w:rsidRPr="00D46BF8">
              <w:t>октябрь – ноябрь</w:t>
            </w:r>
          </w:p>
        </w:tc>
        <w:tc>
          <w:tcPr>
            <w:tcW w:w="2977" w:type="dxa"/>
          </w:tcPr>
          <w:p w14:paraId="033D0DBE" w14:textId="77777777" w:rsidR="0030076B" w:rsidRPr="00A10EAE" w:rsidRDefault="0030076B" w:rsidP="0030076B">
            <w:pPr>
              <w:jc w:val="center"/>
            </w:pPr>
            <w:r>
              <w:t>общеобразовательные и профессиональные учебные организации</w:t>
            </w:r>
          </w:p>
        </w:tc>
      </w:tr>
      <w:tr w:rsidR="0030076B" w:rsidRPr="00BB2F93" w14:paraId="1B100520" w14:textId="77777777" w:rsidTr="00CF2D78">
        <w:tc>
          <w:tcPr>
            <w:tcW w:w="775" w:type="dxa"/>
          </w:tcPr>
          <w:p w14:paraId="0E9BD19B" w14:textId="27D01C36" w:rsidR="0030076B" w:rsidRDefault="0030076B" w:rsidP="0030076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111" w:type="dxa"/>
          </w:tcPr>
          <w:p w14:paraId="0AC4E32E" w14:textId="5FDCC2F7" w:rsidR="0030076B" w:rsidRPr="0030076B" w:rsidRDefault="0030076B" w:rsidP="0030076B">
            <w:r w:rsidRPr="0030076B">
              <w:t>Краевое родительское собрание «Выбор профессии – выбор будущего»</w:t>
            </w:r>
          </w:p>
        </w:tc>
        <w:tc>
          <w:tcPr>
            <w:tcW w:w="5245" w:type="dxa"/>
          </w:tcPr>
          <w:p w14:paraId="3E4C1435" w14:textId="333060F0" w:rsidR="0030076B" w:rsidRPr="0030076B" w:rsidRDefault="0030076B" w:rsidP="0030076B">
            <w:pPr>
              <w:tabs>
                <w:tab w:val="left" w:pos="3825"/>
              </w:tabs>
            </w:pPr>
            <w:r w:rsidRPr="0030076B">
              <w:t xml:space="preserve">проводится с целью активизации позиции родителей в содействии профессиональному самоопределению их детей с учетом текущей и перспективной кадровой потребности экономики края                                 </w:t>
            </w:r>
          </w:p>
        </w:tc>
        <w:tc>
          <w:tcPr>
            <w:tcW w:w="1984" w:type="dxa"/>
          </w:tcPr>
          <w:p w14:paraId="07B00D73" w14:textId="62039D8B" w:rsidR="0030076B" w:rsidRPr="0030076B" w:rsidRDefault="0030076B" w:rsidP="0030076B">
            <w:pPr>
              <w:jc w:val="center"/>
            </w:pPr>
            <w:r w:rsidRPr="0030076B">
              <w:t>октябрь-ноябрь</w:t>
            </w:r>
          </w:p>
        </w:tc>
        <w:tc>
          <w:tcPr>
            <w:tcW w:w="2977" w:type="dxa"/>
          </w:tcPr>
          <w:p w14:paraId="0800A03D" w14:textId="3FBFCCD7" w:rsidR="0030076B" w:rsidRPr="0030076B" w:rsidRDefault="0030076B" w:rsidP="0030076B">
            <w:pPr>
              <w:jc w:val="center"/>
            </w:pPr>
            <w:r w:rsidRPr="0030076B">
              <w:t>КГКУ «ЦЗН г. Канска», Управление образования г. Канска, общеобразовательные организации, организации профессионального образования</w:t>
            </w:r>
          </w:p>
        </w:tc>
      </w:tr>
      <w:tr w:rsidR="0030076B" w:rsidRPr="00BB2F93" w14:paraId="6B4D9993" w14:textId="77777777" w:rsidTr="00CF2D78">
        <w:tc>
          <w:tcPr>
            <w:tcW w:w="775" w:type="dxa"/>
          </w:tcPr>
          <w:p w14:paraId="6589F828" w14:textId="75D70028" w:rsidR="0030076B" w:rsidRDefault="0030076B" w:rsidP="0030076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111" w:type="dxa"/>
          </w:tcPr>
          <w:p w14:paraId="7901FF47" w14:textId="77777777" w:rsidR="0030076B" w:rsidRPr="00B15B13" w:rsidRDefault="0030076B" w:rsidP="0030076B">
            <w:pPr>
              <w:pStyle w:val="af4"/>
              <w:rPr>
                <w:rFonts w:ascii="Times New Roman" w:hAnsi="Times New Roman"/>
                <w:szCs w:val="24"/>
                <w:lang w:val="ru-RU"/>
              </w:rPr>
            </w:pPr>
            <w:r w:rsidRPr="00B15B13">
              <w:rPr>
                <w:rFonts w:ascii="Times New Roman" w:hAnsi="Times New Roman"/>
                <w:szCs w:val="24"/>
                <w:lang w:val="ru-RU"/>
              </w:rPr>
              <w:t>Мероприятие «Неделя ювенальных технологий»</w:t>
            </w:r>
          </w:p>
        </w:tc>
        <w:tc>
          <w:tcPr>
            <w:tcW w:w="5245" w:type="dxa"/>
          </w:tcPr>
          <w:p w14:paraId="5CAB4472" w14:textId="77777777" w:rsidR="0030076B" w:rsidRPr="00B15B13" w:rsidRDefault="0030076B" w:rsidP="0030076B">
            <w:pPr>
              <w:tabs>
                <w:tab w:val="left" w:pos="3825"/>
              </w:tabs>
              <w:rPr>
                <w:color w:val="000000"/>
              </w:rPr>
            </w:pPr>
            <w:r w:rsidRPr="00B15B13">
              <w:rPr>
                <w:color w:val="000000"/>
              </w:rPr>
              <w:t>Профилактика негативных проявлений среди несовершеннолетних. Повышение компетенции специалистов системы профилактики негативных проявлений среди несовершеннолетних.</w:t>
            </w:r>
          </w:p>
        </w:tc>
        <w:tc>
          <w:tcPr>
            <w:tcW w:w="1984" w:type="dxa"/>
          </w:tcPr>
          <w:p w14:paraId="316DBAC8" w14:textId="77777777" w:rsidR="0030076B" w:rsidRPr="00B15B13" w:rsidRDefault="0030076B" w:rsidP="0030076B">
            <w:pPr>
              <w:pStyle w:val="af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15B13">
              <w:rPr>
                <w:rFonts w:ascii="Times New Roman" w:hAnsi="Times New Roman"/>
                <w:szCs w:val="24"/>
                <w:lang w:val="ru-RU"/>
              </w:rPr>
              <w:t>ноябрь</w:t>
            </w:r>
          </w:p>
        </w:tc>
        <w:tc>
          <w:tcPr>
            <w:tcW w:w="2977" w:type="dxa"/>
          </w:tcPr>
          <w:p w14:paraId="59A35DAD" w14:textId="77777777" w:rsidR="0030076B" w:rsidRPr="00A10EAE" w:rsidRDefault="0030076B" w:rsidP="0030076B">
            <w:pPr>
              <w:jc w:val="center"/>
            </w:pPr>
            <w: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30076B" w:rsidRPr="00BB2F93" w14:paraId="6385F681" w14:textId="77777777" w:rsidTr="00CF2D78">
        <w:tc>
          <w:tcPr>
            <w:tcW w:w="775" w:type="dxa"/>
          </w:tcPr>
          <w:p w14:paraId="1B09938A" w14:textId="3040730D" w:rsidR="0030076B" w:rsidRDefault="0030076B" w:rsidP="0030076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4111" w:type="dxa"/>
          </w:tcPr>
          <w:p w14:paraId="596DE7C7" w14:textId="77777777" w:rsidR="0030076B" w:rsidRPr="008800DC" w:rsidRDefault="0030076B" w:rsidP="0030076B">
            <w:pPr>
              <w:pStyle w:val="af4"/>
              <w:rPr>
                <w:rFonts w:ascii="Times New Roman" w:hAnsi="Times New Roman"/>
                <w:szCs w:val="24"/>
                <w:lang w:val="ru-RU"/>
              </w:rPr>
            </w:pPr>
            <w:r w:rsidRPr="008800DC">
              <w:rPr>
                <w:rFonts w:ascii="Times New Roman" w:hAnsi="Times New Roman"/>
                <w:szCs w:val="24"/>
                <w:lang w:val="ru-RU"/>
              </w:rPr>
              <w:t>Всероссийский проект «Многодетная Россия»</w:t>
            </w:r>
          </w:p>
        </w:tc>
        <w:tc>
          <w:tcPr>
            <w:tcW w:w="5245" w:type="dxa"/>
          </w:tcPr>
          <w:p w14:paraId="6861A48B" w14:textId="77777777" w:rsidR="0030076B" w:rsidRPr="008960CD" w:rsidRDefault="0030076B" w:rsidP="0030076B">
            <w:pPr>
              <w:tabs>
                <w:tab w:val="left" w:pos="3825"/>
              </w:tabs>
              <w:rPr>
                <w:color w:val="000000"/>
              </w:rPr>
            </w:pPr>
            <w:r w:rsidRPr="008960CD">
              <w:rPr>
                <w:color w:val="000000"/>
              </w:rPr>
              <w:t>Формирование позитивного образа семьи и воспитание положительных установок на родительство и многодетность.</w:t>
            </w:r>
          </w:p>
          <w:p w14:paraId="04F24DE1" w14:textId="77777777" w:rsidR="0030076B" w:rsidRPr="008960CD" w:rsidRDefault="0030076B" w:rsidP="0030076B">
            <w:pPr>
              <w:tabs>
                <w:tab w:val="left" w:pos="3825"/>
              </w:tabs>
            </w:pPr>
            <w:r w:rsidRPr="008960CD">
              <w:rPr>
                <w:color w:val="000000"/>
              </w:rPr>
              <w:t>Конкурс лучших практик, направленных на активное участие многодетных семей в жизни местного сообщества.</w:t>
            </w:r>
          </w:p>
        </w:tc>
        <w:tc>
          <w:tcPr>
            <w:tcW w:w="1984" w:type="dxa"/>
          </w:tcPr>
          <w:p w14:paraId="5EA25AFF" w14:textId="38E0F71F" w:rsidR="0030076B" w:rsidRPr="004D59E3" w:rsidRDefault="0030076B" w:rsidP="0030076B">
            <w:pPr>
              <w:pStyle w:val="af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ноябрь</w:t>
            </w:r>
          </w:p>
        </w:tc>
        <w:tc>
          <w:tcPr>
            <w:tcW w:w="2977" w:type="dxa"/>
          </w:tcPr>
          <w:p w14:paraId="1589D390" w14:textId="77777777" w:rsidR="0030076B" w:rsidRPr="00A10EAE" w:rsidRDefault="0030076B" w:rsidP="0030076B">
            <w:pPr>
              <w:jc w:val="center"/>
            </w:pPr>
            <w:r>
              <w:t>КДН и ЗП г. Канска, органы и учреждения системы профилактики безнадзорности и правонарушений несовершеннолетних</w:t>
            </w:r>
          </w:p>
        </w:tc>
      </w:tr>
      <w:tr w:rsidR="0030076B" w:rsidRPr="00BB2F93" w14:paraId="4236C9E2" w14:textId="77777777" w:rsidTr="00CF2D78">
        <w:tc>
          <w:tcPr>
            <w:tcW w:w="775" w:type="dxa"/>
          </w:tcPr>
          <w:p w14:paraId="254E9FBC" w14:textId="63690E38" w:rsidR="0030076B" w:rsidRDefault="0030076B" w:rsidP="0030076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111" w:type="dxa"/>
          </w:tcPr>
          <w:p w14:paraId="5452C636" w14:textId="77777777" w:rsidR="0030076B" w:rsidRPr="00491815" w:rsidRDefault="0030076B" w:rsidP="0030076B">
            <w:pPr>
              <w:tabs>
                <w:tab w:val="left" w:pos="3825"/>
              </w:tabs>
            </w:pPr>
            <w:r w:rsidRPr="00491815">
              <w:rPr>
                <w:color w:val="000000"/>
              </w:rPr>
              <w:t>Всероссийская акция «День правовой помощи детям»</w:t>
            </w:r>
          </w:p>
        </w:tc>
        <w:tc>
          <w:tcPr>
            <w:tcW w:w="5245" w:type="dxa"/>
          </w:tcPr>
          <w:p w14:paraId="068AFA6F" w14:textId="77777777" w:rsidR="0030076B" w:rsidRPr="00491815" w:rsidRDefault="0030076B" w:rsidP="0030076B">
            <w:pPr>
              <w:tabs>
                <w:tab w:val="left" w:pos="3825"/>
              </w:tabs>
            </w:pPr>
            <w:r>
              <w:t>о</w:t>
            </w:r>
            <w:r w:rsidRPr="00491815">
              <w:t>казание правовой помощи несовершеннолетним и их родителям, повышение правовой грамотности населения</w:t>
            </w:r>
          </w:p>
        </w:tc>
        <w:tc>
          <w:tcPr>
            <w:tcW w:w="1984" w:type="dxa"/>
          </w:tcPr>
          <w:p w14:paraId="1CB62E9F" w14:textId="77777777" w:rsidR="0030076B" w:rsidRPr="00491815" w:rsidRDefault="0030076B" w:rsidP="0030076B">
            <w:pPr>
              <w:tabs>
                <w:tab w:val="left" w:pos="3825"/>
              </w:tabs>
              <w:jc w:val="center"/>
            </w:pPr>
            <w:r w:rsidRPr="00491815">
              <w:t>ноябрь</w:t>
            </w:r>
          </w:p>
        </w:tc>
        <w:tc>
          <w:tcPr>
            <w:tcW w:w="2977" w:type="dxa"/>
          </w:tcPr>
          <w:p w14:paraId="14274961" w14:textId="77777777" w:rsidR="0030076B" w:rsidRPr="00A10EAE" w:rsidRDefault="0030076B" w:rsidP="0030076B">
            <w:pPr>
              <w:jc w:val="center"/>
            </w:pPr>
            <w:r>
              <w:t>КДН и ЗП г. Канска, органы и учреждения системы профилактики безнадзорности и правонарушений несовершеннолетних</w:t>
            </w:r>
          </w:p>
        </w:tc>
      </w:tr>
      <w:tr w:rsidR="0030076B" w:rsidRPr="00BB2F93" w14:paraId="007973F5" w14:textId="77777777" w:rsidTr="00CF2D78">
        <w:tc>
          <w:tcPr>
            <w:tcW w:w="775" w:type="dxa"/>
          </w:tcPr>
          <w:p w14:paraId="4AEBAD0E" w14:textId="2B3E194E" w:rsidR="0030076B" w:rsidRDefault="0030076B" w:rsidP="0030076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</w:t>
            </w:r>
          </w:p>
        </w:tc>
        <w:tc>
          <w:tcPr>
            <w:tcW w:w="4111" w:type="dxa"/>
          </w:tcPr>
          <w:p w14:paraId="4E5AD6A4" w14:textId="77777777" w:rsidR="0030076B" w:rsidRPr="00E3175D" w:rsidRDefault="0030076B" w:rsidP="0030076B">
            <w:pPr>
              <w:tabs>
                <w:tab w:val="left" w:pos="3825"/>
              </w:tabs>
              <w:rPr>
                <w:color w:val="000000"/>
              </w:rPr>
            </w:pPr>
            <w:r>
              <w:rPr>
                <w:rFonts w:eastAsia="Calibri"/>
                <w:bCs/>
                <w:kern w:val="36"/>
                <w:lang w:eastAsia="en-US"/>
              </w:rPr>
              <w:t>П</w:t>
            </w:r>
            <w:r w:rsidRPr="00E3175D">
              <w:rPr>
                <w:rFonts w:eastAsia="Calibri"/>
                <w:bCs/>
                <w:kern w:val="36"/>
                <w:lang w:eastAsia="en-US"/>
              </w:rPr>
              <w:t xml:space="preserve">роведение </w:t>
            </w:r>
            <w:r w:rsidRPr="00E3175D">
              <w:rPr>
                <w:rFonts w:eastAsia="Calibri"/>
                <w:lang w:eastAsia="en-US"/>
              </w:rPr>
              <w:t>городского родительского форума «Родительская компетенция»</w:t>
            </w:r>
          </w:p>
        </w:tc>
        <w:tc>
          <w:tcPr>
            <w:tcW w:w="5245" w:type="dxa"/>
          </w:tcPr>
          <w:p w14:paraId="0DE92247" w14:textId="77777777" w:rsidR="0030076B" w:rsidRDefault="0030076B" w:rsidP="0030076B">
            <w:pPr>
              <w:tabs>
                <w:tab w:val="left" w:pos="3825"/>
              </w:tabs>
            </w:pPr>
            <w:r>
              <w:t>о</w:t>
            </w:r>
            <w:r w:rsidRPr="00491815">
              <w:t>казание правовой помощи родителям, повышение правовой грамотности населения</w:t>
            </w:r>
          </w:p>
        </w:tc>
        <w:tc>
          <w:tcPr>
            <w:tcW w:w="1984" w:type="dxa"/>
          </w:tcPr>
          <w:p w14:paraId="43D4C952" w14:textId="77777777" w:rsidR="0030076B" w:rsidRPr="00491815" w:rsidRDefault="0030076B" w:rsidP="0030076B">
            <w:pPr>
              <w:tabs>
                <w:tab w:val="left" w:pos="3825"/>
              </w:tabs>
              <w:jc w:val="center"/>
            </w:pPr>
            <w:r>
              <w:t>ноябрь</w:t>
            </w:r>
          </w:p>
        </w:tc>
        <w:tc>
          <w:tcPr>
            <w:tcW w:w="2977" w:type="dxa"/>
          </w:tcPr>
          <w:p w14:paraId="553C2C39" w14:textId="77777777" w:rsidR="0030076B" w:rsidRDefault="0030076B" w:rsidP="0030076B">
            <w:pPr>
              <w:jc w:val="center"/>
            </w:pPr>
            <w:r>
              <w:t>УО администрации г. Канска</w:t>
            </w:r>
          </w:p>
        </w:tc>
      </w:tr>
      <w:tr w:rsidR="0030076B" w:rsidRPr="00BB2F93" w14:paraId="0D99BD1B" w14:textId="77777777" w:rsidTr="00CF2D78">
        <w:tc>
          <w:tcPr>
            <w:tcW w:w="775" w:type="dxa"/>
          </w:tcPr>
          <w:p w14:paraId="0CEECBF3" w14:textId="063B265E" w:rsidR="0030076B" w:rsidRDefault="0030076B" w:rsidP="0030076B">
            <w:pPr>
              <w:widowControl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111" w:type="dxa"/>
          </w:tcPr>
          <w:p w14:paraId="4012D569" w14:textId="4AF07A9F" w:rsidR="0030076B" w:rsidRPr="0030076B" w:rsidRDefault="0030076B" w:rsidP="0030076B">
            <w:pPr>
              <w:tabs>
                <w:tab w:val="left" w:pos="3825"/>
              </w:tabs>
              <w:rPr>
                <w:rFonts w:eastAsia="Calibri"/>
                <w:bCs/>
                <w:kern w:val="36"/>
                <w:lang w:eastAsia="en-US"/>
              </w:rPr>
            </w:pPr>
            <w:r w:rsidRPr="0030076B">
              <w:rPr>
                <w:rFonts w:eastAsia="Calibri"/>
                <w:kern w:val="36"/>
                <w:lang w:eastAsia="en-US"/>
              </w:rPr>
              <w:t>Профориентационный декадник «Мир профессий» в рамках Декады инвалидов для подростков с ограниченными возможностями здоровья и детей-инвалидов</w:t>
            </w:r>
          </w:p>
        </w:tc>
        <w:tc>
          <w:tcPr>
            <w:tcW w:w="5245" w:type="dxa"/>
          </w:tcPr>
          <w:p w14:paraId="2D91F676" w14:textId="069CF7D0" w:rsidR="0030076B" w:rsidRPr="0030076B" w:rsidRDefault="0030076B" w:rsidP="0030076B">
            <w:pPr>
              <w:tabs>
                <w:tab w:val="left" w:pos="3825"/>
              </w:tabs>
            </w:pPr>
            <w:r w:rsidRPr="0030076B">
              <w:t>Оказание подросткам помощи в профессиональном самоопределении, подборе профиля профессионального обучения и планировании карьеры с учетом состояния здоровья и требований рынка труда</w:t>
            </w:r>
          </w:p>
        </w:tc>
        <w:tc>
          <w:tcPr>
            <w:tcW w:w="1984" w:type="dxa"/>
          </w:tcPr>
          <w:p w14:paraId="53A8D420" w14:textId="4EDB9611" w:rsidR="0030076B" w:rsidRPr="0030076B" w:rsidRDefault="0030076B" w:rsidP="0030076B">
            <w:pPr>
              <w:tabs>
                <w:tab w:val="left" w:pos="3825"/>
              </w:tabs>
              <w:jc w:val="center"/>
            </w:pPr>
            <w:r w:rsidRPr="0030076B">
              <w:t>1-10 декабря</w:t>
            </w:r>
          </w:p>
        </w:tc>
        <w:tc>
          <w:tcPr>
            <w:tcW w:w="2977" w:type="dxa"/>
          </w:tcPr>
          <w:p w14:paraId="0EDE9F80" w14:textId="5918EA28" w:rsidR="0030076B" w:rsidRPr="0030076B" w:rsidRDefault="0030076B" w:rsidP="0030076B">
            <w:pPr>
              <w:jc w:val="center"/>
            </w:pPr>
            <w:r w:rsidRPr="0030076B">
              <w:t>КГКУ «Центр занятости населения г. Канска», общеобразовательные организации, организации профессионального образования, предприятия г. Канска</w:t>
            </w:r>
          </w:p>
        </w:tc>
      </w:tr>
    </w:tbl>
    <w:p w14:paraId="4E622B09" w14:textId="77777777" w:rsidR="005A29E4" w:rsidRPr="00BB2F93" w:rsidRDefault="005A29E4" w:rsidP="005A29E4">
      <w:pPr>
        <w:jc w:val="center"/>
        <w:rPr>
          <w:sz w:val="26"/>
          <w:szCs w:val="26"/>
        </w:rPr>
      </w:pPr>
    </w:p>
    <w:p w14:paraId="2719D87B" w14:textId="77777777" w:rsidR="00A10EAE" w:rsidRPr="00A10EAE" w:rsidRDefault="005A29E4" w:rsidP="00A10EAE">
      <w:pPr>
        <w:pStyle w:val="a3"/>
        <w:widowControl w:val="0"/>
        <w:numPr>
          <w:ilvl w:val="0"/>
          <w:numId w:val="5"/>
        </w:numPr>
        <w:jc w:val="center"/>
        <w:rPr>
          <w:b/>
          <w:sz w:val="26"/>
          <w:szCs w:val="26"/>
        </w:rPr>
      </w:pPr>
      <w:r w:rsidRPr="00BB2F93">
        <w:rPr>
          <w:b/>
          <w:sz w:val="26"/>
          <w:szCs w:val="26"/>
        </w:rPr>
        <w:t xml:space="preserve">Методическая </w:t>
      </w:r>
      <w:r w:rsidR="00A91F47">
        <w:rPr>
          <w:b/>
          <w:sz w:val="26"/>
          <w:szCs w:val="26"/>
        </w:rPr>
        <w:t>деятельность в сфере профилактики безнадзорности и правонарушений несовершеннолетних</w:t>
      </w:r>
    </w:p>
    <w:p w14:paraId="2592AE51" w14:textId="77777777" w:rsidR="005A29E4" w:rsidRPr="00BB2F93" w:rsidRDefault="005A29E4" w:rsidP="005A29E4">
      <w:pPr>
        <w:jc w:val="center"/>
        <w:rPr>
          <w:sz w:val="26"/>
          <w:szCs w:val="26"/>
        </w:rPr>
      </w:pPr>
    </w:p>
    <w:tbl>
      <w:tblPr>
        <w:tblStyle w:val="21"/>
        <w:tblW w:w="15092" w:type="dxa"/>
        <w:tblInd w:w="42" w:type="dxa"/>
        <w:tblLayout w:type="fixed"/>
        <w:tblLook w:val="04A0" w:firstRow="1" w:lastRow="0" w:firstColumn="1" w:lastColumn="0" w:noHBand="0" w:noVBand="1"/>
      </w:tblPr>
      <w:tblGrid>
        <w:gridCol w:w="775"/>
        <w:gridCol w:w="6946"/>
        <w:gridCol w:w="3402"/>
        <w:gridCol w:w="3969"/>
      </w:tblGrid>
      <w:tr w:rsidR="005A29E4" w:rsidRPr="00BB2F93" w14:paraId="23011EC9" w14:textId="77777777" w:rsidTr="005A29E4">
        <w:tc>
          <w:tcPr>
            <w:tcW w:w="775" w:type="dxa"/>
          </w:tcPr>
          <w:p w14:paraId="073625C8" w14:textId="77777777" w:rsidR="005A29E4" w:rsidRPr="00BB2F93" w:rsidRDefault="005A29E4" w:rsidP="005A29E4">
            <w:pPr>
              <w:widowControl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 xml:space="preserve">№ </w:t>
            </w:r>
          </w:p>
          <w:p w14:paraId="435420A7" w14:textId="77777777" w:rsidR="005A29E4" w:rsidRPr="00BB2F93" w:rsidRDefault="005A29E4" w:rsidP="005A29E4">
            <w:pPr>
              <w:widowControl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6946" w:type="dxa"/>
            <w:vAlign w:val="center"/>
          </w:tcPr>
          <w:p w14:paraId="0D758CF3" w14:textId="77777777" w:rsidR="005A29E4" w:rsidRPr="00BB2F93" w:rsidRDefault="005A29E4" w:rsidP="005A29E4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 xml:space="preserve">Наименование </w:t>
            </w:r>
          </w:p>
          <w:p w14:paraId="71ACF76D" w14:textId="77777777" w:rsidR="005A29E4" w:rsidRPr="00BB2F93" w:rsidRDefault="005A29E4" w:rsidP="005A29E4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>мероприятий</w:t>
            </w:r>
          </w:p>
        </w:tc>
        <w:tc>
          <w:tcPr>
            <w:tcW w:w="3402" w:type="dxa"/>
          </w:tcPr>
          <w:p w14:paraId="139D16CC" w14:textId="77777777" w:rsidR="005A29E4" w:rsidRPr="00BB2F93" w:rsidRDefault="005A29E4" w:rsidP="005A29E4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 xml:space="preserve">Сроки </w:t>
            </w:r>
          </w:p>
          <w:p w14:paraId="0C804FE0" w14:textId="77777777" w:rsidR="005A29E4" w:rsidRPr="00BB2F93" w:rsidRDefault="005A29E4" w:rsidP="005A29E4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3969" w:type="dxa"/>
          </w:tcPr>
          <w:p w14:paraId="31850DF5" w14:textId="77777777" w:rsidR="005A29E4" w:rsidRPr="00BB2F93" w:rsidRDefault="005A29E4" w:rsidP="005A29E4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 xml:space="preserve">Ответственные </w:t>
            </w:r>
          </w:p>
          <w:p w14:paraId="587531B7" w14:textId="77777777" w:rsidR="005A29E4" w:rsidRPr="00BB2F93" w:rsidRDefault="005A29E4" w:rsidP="005A29E4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>исполнители</w:t>
            </w:r>
          </w:p>
        </w:tc>
      </w:tr>
      <w:tr w:rsidR="005A29E4" w:rsidRPr="00BB2F93" w14:paraId="24F1E063" w14:textId="77777777" w:rsidTr="00E229B3">
        <w:tc>
          <w:tcPr>
            <w:tcW w:w="775" w:type="dxa"/>
          </w:tcPr>
          <w:p w14:paraId="7D06CEAC" w14:textId="77777777" w:rsidR="005A29E4" w:rsidRPr="00BB2F93" w:rsidRDefault="005A29E4" w:rsidP="005A29E4">
            <w:pPr>
              <w:widowControl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46" w:type="dxa"/>
          </w:tcPr>
          <w:p w14:paraId="09338B88" w14:textId="77777777" w:rsidR="005A29E4" w:rsidRPr="00E3175D" w:rsidRDefault="00E229B3" w:rsidP="00E229B3">
            <w:pPr>
              <w:widowControl w:val="0"/>
              <w:spacing w:line="240" w:lineRule="exact"/>
              <w:rPr>
                <w:lang w:eastAsia="en-US"/>
              </w:rPr>
            </w:pPr>
            <w:r>
              <w:t>Проведение семинара «Разработка и реализация КИПР»</w:t>
            </w:r>
            <w:r w:rsidR="00310E38">
              <w:t>. Ошибки при разработке.</w:t>
            </w:r>
          </w:p>
        </w:tc>
        <w:tc>
          <w:tcPr>
            <w:tcW w:w="3402" w:type="dxa"/>
          </w:tcPr>
          <w:p w14:paraId="197C9B61" w14:textId="77777777" w:rsidR="005A29E4" w:rsidRPr="00E3175D" w:rsidRDefault="00310E38" w:rsidP="005A29E4">
            <w:pPr>
              <w:jc w:val="center"/>
            </w:pPr>
            <w:r>
              <w:t>март</w:t>
            </w:r>
          </w:p>
        </w:tc>
        <w:tc>
          <w:tcPr>
            <w:tcW w:w="3969" w:type="dxa"/>
          </w:tcPr>
          <w:p w14:paraId="5C6189D7" w14:textId="77777777" w:rsidR="005A29E4" w:rsidRPr="00E3175D" w:rsidRDefault="00310E38" w:rsidP="005A29E4">
            <w:pPr>
              <w:jc w:val="center"/>
            </w:pPr>
            <w:r>
              <w:t>КДН и ЗП г. Канска</w:t>
            </w:r>
          </w:p>
        </w:tc>
      </w:tr>
      <w:tr w:rsidR="005A29E4" w:rsidRPr="00BB2F93" w14:paraId="46310325" w14:textId="77777777" w:rsidTr="005A29E4">
        <w:tc>
          <w:tcPr>
            <w:tcW w:w="775" w:type="dxa"/>
          </w:tcPr>
          <w:p w14:paraId="6E3A034A" w14:textId="77777777" w:rsidR="005A29E4" w:rsidRPr="00BB2F93" w:rsidRDefault="005A29E4" w:rsidP="005A29E4">
            <w:pPr>
              <w:widowControl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946" w:type="dxa"/>
          </w:tcPr>
          <w:p w14:paraId="429D191B" w14:textId="77777777" w:rsidR="005A29E4" w:rsidRPr="00E3175D" w:rsidRDefault="00EC6C68" w:rsidP="00EC6C68">
            <w:pPr>
              <w:widowControl w:val="0"/>
              <w:spacing w:line="240" w:lineRule="exact"/>
              <w:rPr>
                <w:lang w:eastAsia="en-US"/>
              </w:rPr>
            </w:pPr>
            <w:r>
              <w:t xml:space="preserve">Сопровождение </w:t>
            </w:r>
            <w:r w:rsidRPr="007A3F8C">
              <w:t>апробации внедрения на территории края автоматизированной информационной системы в сфере защиты прав несовершеннолетних и профилактики их антиобщественного и противоправного поведения АИС «Профилактика»</w:t>
            </w:r>
          </w:p>
        </w:tc>
        <w:tc>
          <w:tcPr>
            <w:tcW w:w="3402" w:type="dxa"/>
          </w:tcPr>
          <w:p w14:paraId="1FD8F7F4" w14:textId="77777777" w:rsidR="005A29E4" w:rsidRPr="00E3175D" w:rsidRDefault="00EC6C68" w:rsidP="005A29E4">
            <w:pPr>
              <w:jc w:val="center"/>
            </w:pPr>
            <w:r>
              <w:t>в течение года</w:t>
            </w:r>
          </w:p>
        </w:tc>
        <w:tc>
          <w:tcPr>
            <w:tcW w:w="3969" w:type="dxa"/>
          </w:tcPr>
          <w:p w14:paraId="61AD08A1" w14:textId="77777777" w:rsidR="005A29E4" w:rsidRPr="00E3175D" w:rsidRDefault="00EC6C68" w:rsidP="005A29E4">
            <w:pPr>
              <w:jc w:val="center"/>
            </w:pPr>
            <w:r>
              <w:t>КДН и ЗП г. Канска</w:t>
            </w:r>
          </w:p>
        </w:tc>
      </w:tr>
      <w:tr w:rsidR="00310E38" w:rsidRPr="00BB2F93" w14:paraId="46E1A5CB" w14:textId="77777777" w:rsidTr="005A29E4">
        <w:tc>
          <w:tcPr>
            <w:tcW w:w="775" w:type="dxa"/>
          </w:tcPr>
          <w:p w14:paraId="6152898B" w14:textId="77777777" w:rsidR="00310E38" w:rsidRPr="00BB2F93" w:rsidRDefault="00310E38" w:rsidP="005A29E4">
            <w:pPr>
              <w:widowControl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946" w:type="dxa"/>
          </w:tcPr>
          <w:p w14:paraId="367370F0" w14:textId="77777777" w:rsidR="00310E38" w:rsidRPr="00E3175D" w:rsidRDefault="00310E38" w:rsidP="00FB117D">
            <w:r w:rsidRPr="00E3175D">
              <w:t>Мониторинг рассмотренных с вынесением административного наказания материалов</w:t>
            </w:r>
          </w:p>
        </w:tc>
        <w:tc>
          <w:tcPr>
            <w:tcW w:w="3402" w:type="dxa"/>
          </w:tcPr>
          <w:p w14:paraId="05C0800E" w14:textId="77777777" w:rsidR="00310E38" w:rsidRPr="00E3175D" w:rsidRDefault="00310E38" w:rsidP="00FB117D">
            <w:pPr>
              <w:jc w:val="center"/>
            </w:pPr>
            <w:r w:rsidRPr="00E3175D">
              <w:t>Ежемесячно.</w:t>
            </w:r>
          </w:p>
        </w:tc>
        <w:tc>
          <w:tcPr>
            <w:tcW w:w="3969" w:type="dxa"/>
          </w:tcPr>
          <w:p w14:paraId="44FD5CE5" w14:textId="77777777" w:rsidR="00310E38" w:rsidRPr="00E3175D" w:rsidRDefault="00310E38" w:rsidP="00FB117D">
            <w:r w:rsidRPr="00E3175D">
              <w:t>КДН и ЗП г. Канска</w:t>
            </w:r>
          </w:p>
        </w:tc>
      </w:tr>
      <w:tr w:rsidR="00310E38" w:rsidRPr="00BB2F93" w14:paraId="0D4023FC" w14:textId="77777777" w:rsidTr="005A29E4">
        <w:tc>
          <w:tcPr>
            <w:tcW w:w="775" w:type="dxa"/>
          </w:tcPr>
          <w:p w14:paraId="59A2261A" w14:textId="77777777" w:rsidR="00310E38" w:rsidRPr="00BB2F93" w:rsidRDefault="00310E38" w:rsidP="005A29E4">
            <w:pPr>
              <w:widowControl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946" w:type="dxa"/>
          </w:tcPr>
          <w:p w14:paraId="3C9C869E" w14:textId="77777777" w:rsidR="00310E38" w:rsidRPr="00E3175D" w:rsidRDefault="00310E38" w:rsidP="00FB117D">
            <w:r w:rsidRPr="00E3175D">
              <w:t>Подготовка отчетов в КДН и ЗП Красноярского края</w:t>
            </w:r>
          </w:p>
        </w:tc>
        <w:tc>
          <w:tcPr>
            <w:tcW w:w="3402" w:type="dxa"/>
          </w:tcPr>
          <w:p w14:paraId="5BE526B3" w14:textId="77777777" w:rsidR="00310E38" w:rsidRPr="00E3175D" w:rsidRDefault="00310E38" w:rsidP="00FB117D">
            <w:pPr>
              <w:jc w:val="center"/>
            </w:pPr>
            <w:r w:rsidRPr="00E3175D">
              <w:t>Согласно установленным срокам.</w:t>
            </w:r>
          </w:p>
        </w:tc>
        <w:tc>
          <w:tcPr>
            <w:tcW w:w="3969" w:type="dxa"/>
          </w:tcPr>
          <w:p w14:paraId="010A8FED" w14:textId="77777777" w:rsidR="00310E38" w:rsidRPr="00E3175D" w:rsidRDefault="00310E38" w:rsidP="00FB117D">
            <w:r w:rsidRPr="00E3175D">
              <w:t>КДН и ЗП г. Канска</w:t>
            </w:r>
          </w:p>
        </w:tc>
      </w:tr>
      <w:tr w:rsidR="00310E38" w:rsidRPr="00BB2F93" w14:paraId="0076094B" w14:textId="77777777" w:rsidTr="005A29E4">
        <w:tc>
          <w:tcPr>
            <w:tcW w:w="775" w:type="dxa"/>
          </w:tcPr>
          <w:p w14:paraId="70B12674" w14:textId="77777777" w:rsidR="00310E38" w:rsidRPr="00BB2F93" w:rsidRDefault="00310E38" w:rsidP="005A29E4">
            <w:pPr>
              <w:widowControl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946" w:type="dxa"/>
          </w:tcPr>
          <w:p w14:paraId="571D266A" w14:textId="77777777" w:rsidR="00310E38" w:rsidRPr="00E3175D" w:rsidRDefault="00310E38" w:rsidP="00FB117D">
            <w:r w:rsidRPr="00E3175D">
              <w:t>Контроль за исполнением решений Комиссии</w:t>
            </w:r>
          </w:p>
        </w:tc>
        <w:tc>
          <w:tcPr>
            <w:tcW w:w="3402" w:type="dxa"/>
          </w:tcPr>
          <w:p w14:paraId="145792E4" w14:textId="77777777" w:rsidR="00310E38" w:rsidRPr="00E3175D" w:rsidRDefault="00310E38" w:rsidP="00FB117D">
            <w:pPr>
              <w:jc w:val="center"/>
            </w:pPr>
            <w:r w:rsidRPr="00E3175D">
              <w:t>По мере необходимости.</w:t>
            </w:r>
          </w:p>
        </w:tc>
        <w:tc>
          <w:tcPr>
            <w:tcW w:w="3969" w:type="dxa"/>
          </w:tcPr>
          <w:p w14:paraId="7EAAFB42" w14:textId="77777777" w:rsidR="00310E38" w:rsidRPr="00E3175D" w:rsidRDefault="00310E38" w:rsidP="00FB117D">
            <w:r w:rsidRPr="00E3175D">
              <w:t>КДН и ЗП г. Канска</w:t>
            </w:r>
          </w:p>
        </w:tc>
      </w:tr>
      <w:tr w:rsidR="00310E38" w:rsidRPr="00BB2F93" w14:paraId="52011F94" w14:textId="77777777" w:rsidTr="005A29E4">
        <w:tc>
          <w:tcPr>
            <w:tcW w:w="775" w:type="dxa"/>
          </w:tcPr>
          <w:p w14:paraId="4B4F2E87" w14:textId="77777777" w:rsidR="00310E38" w:rsidRPr="00BB2F93" w:rsidRDefault="00310E38" w:rsidP="005A29E4">
            <w:pPr>
              <w:widowControl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946" w:type="dxa"/>
          </w:tcPr>
          <w:p w14:paraId="37B8D84C" w14:textId="77777777" w:rsidR="00310E38" w:rsidRPr="00E3175D" w:rsidRDefault="00310E38" w:rsidP="00FB117D">
            <w:r w:rsidRPr="00E3175D">
              <w:t xml:space="preserve">Контроль за исполнением </w:t>
            </w:r>
            <w:proofErr w:type="spellStart"/>
            <w:r w:rsidRPr="00E3175D">
              <w:t>ИПРиА</w:t>
            </w:r>
            <w:proofErr w:type="spellEnd"/>
            <w:r w:rsidRPr="00E3175D">
              <w:t xml:space="preserve"> (предоставление отчетности кураторами случая)</w:t>
            </w:r>
          </w:p>
        </w:tc>
        <w:tc>
          <w:tcPr>
            <w:tcW w:w="3402" w:type="dxa"/>
          </w:tcPr>
          <w:p w14:paraId="494EA616" w14:textId="77777777" w:rsidR="00310E38" w:rsidRPr="00E3175D" w:rsidRDefault="00310E38" w:rsidP="00FB117D">
            <w:pPr>
              <w:jc w:val="center"/>
            </w:pPr>
            <w:r w:rsidRPr="00E3175D">
              <w:t>Ежеквартально в срок до 25 числа.</w:t>
            </w:r>
          </w:p>
        </w:tc>
        <w:tc>
          <w:tcPr>
            <w:tcW w:w="3969" w:type="dxa"/>
          </w:tcPr>
          <w:p w14:paraId="694688F5" w14:textId="77777777" w:rsidR="00310E38" w:rsidRPr="00E3175D" w:rsidRDefault="00310E38" w:rsidP="00FB117D">
            <w:r w:rsidRPr="00E3175D">
              <w:t>КДН и ЗП г. Канска</w:t>
            </w:r>
          </w:p>
        </w:tc>
      </w:tr>
      <w:tr w:rsidR="00310E38" w:rsidRPr="00BB2F93" w14:paraId="3056139B" w14:textId="77777777" w:rsidTr="005A29E4">
        <w:tc>
          <w:tcPr>
            <w:tcW w:w="775" w:type="dxa"/>
          </w:tcPr>
          <w:p w14:paraId="10256548" w14:textId="77777777" w:rsidR="00310E38" w:rsidRPr="00BB2F93" w:rsidRDefault="00310E38" w:rsidP="005A29E4">
            <w:pPr>
              <w:widowControl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946" w:type="dxa"/>
          </w:tcPr>
          <w:p w14:paraId="05AB3FF2" w14:textId="77777777" w:rsidR="00310E38" w:rsidRPr="00E3175D" w:rsidRDefault="00310E38" w:rsidP="00FB117D">
            <w:pPr>
              <w:widowControl w:val="0"/>
              <w:autoSpaceDE w:val="0"/>
              <w:autoSpaceDN w:val="0"/>
            </w:pPr>
            <w:r w:rsidRPr="00E3175D">
              <w:t xml:space="preserve">Проведение анализа по своевременности и правильности заполнения </w:t>
            </w:r>
            <w:r w:rsidRPr="00E3175D">
              <w:rPr>
                <w:rFonts w:eastAsia="Calibri"/>
                <w:lang w:eastAsia="en-US"/>
              </w:rPr>
              <w:t>базы ГИС ЕКБД</w:t>
            </w:r>
          </w:p>
        </w:tc>
        <w:tc>
          <w:tcPr>
            <w:tcW w:w="3402" w:type="dxa"/>
          </w:tcPr>
          <w:p w14:paraId="15C0D0A7" w14:textId="77777777" w:rsidR="00310E38" w:rsidRPr="00E3175D" w:rsidRDefault="00310E38" w:rsidP="00FB117D">
            <w:pPr>
              <w:jc w:val="center"/>
            </w:pPr>
            <w:r w:rsidRPr="00E3175D">
              <w:t xml:space="preserve">Ежеквартально </w:t>
            </w:r>
          </w:p>
        </w:tc>
        <w:tc>
          <w:tcPr>
            <w:tcW w:w="3969" w:type="dxa"/>
          </w:tcPr>
          <w:p w14:paraId="211150D1" w14:textId="77777777" w:rsidR="00310E38" w:rsidRPr="00E3175D" w:rsidRDefault="00310E38" w:rsidP="00FB117D">
            <w:r w:rsidRPr="00E3175D">
              <w:t>КДН и ЗП г. Канска</w:t>
            </w:r>
          </w:p>
        </w:tc>
      </w:tr>
      <w:tr w:rsidR="004D59E3" w:rsidRPr="00BB2F93" w14:paraId="2C7A6D5E" w14:textId="77777777" w:rsidTr="005A29E4">
        <w:tc>
          <w:tcPr>
            <w:tcW w:w="775" w:type="dxa"/>
          </w:tcPr>
          <w:p w14:paraId="713AE531" w14:textId="77777777" w:rsidR="004D59E3" w:rsidRPr="00BB2F93" w:rsidRDefault="004D59E3" w:rsidP="004D59E3">
            <w:pPr>
              <w:widowControl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946" w:type="dxa"/>
          </w:tcPr>
          <w:p w14:paraId="7B77785E" w14:textId="00009271" w:rsidR="004D59E3" w:rsidRPr="00E3175D" w:rsidRDefault="004D59E3" w:rsidP="004D59E3">
            <w:pPr>
              <w:widowControl w:val="0"/>
              <w:autoSpaceDE w:val="0"/>
              <w:autoSpaceDN w:val="0"/>
            </w:pPr>
            <w:r w:rsidRPr="00E3175D">
              <w:t>Прием граждан по обращениям</w:t>
            </w:r>
          </w:p>
        </w:tc>
        <w:tc>
          <w:tcPr>
            <w:tcW w:w="3402" w:type="dxa"/>
          </w:tcPr>
          <w:p w14:paraId="315199D2" w14:textId="30FEB824" w:rsidR="004D59E3" w:rsidRPr="00E3175D" w:rsidRDefault="004D59E3" w:rsidP="004D59E3">
            <w:pPr>
              <w:jc w:val="center"/>
            </w:pPr>
            <w:r w:rsidRPr="00E3175D">
              <w:t>Постоянно.</w:t>
            </w:r>
          </w:p>
        </w:tc>
        <w:tc>
          <w:tcPr>
            <w:tcW w:w="3969" w:type="dxa"/>
          </w:tcPr>
          <w:p w14:paraId="2286E7E1" w14:textId="36EB14AC" w:rsidR="004D59E3" w:rsidRPr="00E3175D" w:rsidRDefault="004D59E3" w:rsidP="004D59E3">
            <w:r w:rsidRPr="00E3175D">
              <w:t>КДН и ЗП г. Канска</w:t>
            </w:r>
          </w:p>
        </w:tc>
      </w:tr>
      <w:tr w:rsidR="004D59E3" w:rsidRPr="00BB2F93" w14:paraId="324BBFCC" w14:textId="77777777" w:rsidTr="005A29E4">
        <w:tc>
          <w:tcPr>
            <w:tcW w:w="775" w:type="dxa"/>
          </w:tcPr>
          <w:p w14:paraId="6FC285B0" w14:textId="77777777" w:rsidR="004D59E3" w:rsidRPr="00BB2F93" w:rsidRDefault="004D59E3" w:rsidP="004D59E3">
            <w:pPr>
              <w:widowControl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6946" w:type="dxa"/>
          </w:tcPr>
          <w:p w14:paraId="148FA946" w14:textId="7384D8B5" w:rsidR="004D59E3" w:rsidRPr="00E3175D" w:rsidRDefault="004D59E3" w:rsidP="004D59E3">
            <w:r w:rsidRPr="00E3175D">
              <w:rPr>
                <w:rFonts w:eastAsia="Calibri"/>
                <w:lang w:eastAsia="en-US"/>
              </w:rPr>
              <w:t xml:space="preserve">Освещение деятельности </w:t>
            </w:r>
            <w:proofErr w:type="spellStart"/>
            <w:r w:rsidRPr="00E3175D">
              <w:rPr>
                <w:rFonts w:eastAsia="Calibri"/>
                <w:lang w:eastAsia="en-US"/>
              </w:rPr>
              <w:t>КДНиЗП</w:t>
            </w:r>
            <w:proofErr w:type="spellEnd"/>
            <w:r w:rsidRPr="00E3175D">
              <w:rPr>
                <w:rFonts w:eastAsia="Calibri"/>
                <w:lang w:eastAsia="en-US"/>
              </w:rPr>
              <w:t xml:space="preserve"> г. Канска, вопросов профилактики безнадзорности несовершеннолетних посредством размещения информации на сайте администрации </w:t>
            </w:r>
            <w:proofErr w:type="spellStart"/>
            <w:r w:rsidRPr="00E3175D">
              <w:rPr>
                <w:rFonts w:eastAsia="Calibri"/>
                <w:lang w:eastAsia="en-US"/>
              </w:rPr>
              <w:t>г.Канска</w:t>
            </w:r>
            <w:proofErr w:type="spellEnd"/>
          </w:p>
        </w:tc>
        <w:tc>
          <w:tcPr>
            <w:tcW w:w="3402" w:type="dxa"/>
          </w:tcPr>
          <w:p w14:paraId="665DB17A" w14:textId="4A7A89DF" w:rsidR="004D59E3" w:rsidRPr="00E3175D" w:rsidRDefault="004D59E3" w:rsidP="004D59E3">
            <w:pPr>
              <w:jc w:val="center"/>
            </w:pPr>
            <w:r w:rsidRPr="00E3175D">
              <w:t>Постоянно.</w:t>
            </w:r>
          </w:p>
        </w:tc>
        <w:tc>
          <w:tcPr>
            <w:tcW w:w="3969" w:type="dxa"/>
          </w:tcPr>
          <w:p w14:paraId="336E875D" w14:textId="5A07FC10" w:rsidR="004D59E3" w:rsidRPr="00E3175D" w:rsidRDefault="004D59E3" w:rsidP="004D59E3">
            <w:r w:rsidRPr="00E3175D">
              <w:t>КДН и ЗП г. Канска</w:t>
            </w:r>
          </w:p>
        </w:tc>
      </w:tr>
      <w:tr w:rsidR="004D59E3" w:rsidRPr="00BB2F93" w14:paraId="2368A524" w14:textId="77777777" w:rsidTr="005A29E4">
        <w:tc>
          <w:tcPr>
            <w:tcW w:w="775" w:type="dxa"/>
          </w:tcPr>
          <w:p w14:paraId="1F09B3C0" w14:textId="77777777" w:rsidR="004D59E3" w:rsidRPr="00BB2F93" w:rsidRDefault="004D59E3" w:rsidP="004D59E3">
            <w:pPr>
              <w:widowControl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946" w:type="dxa"/>
          </w:tcPr>
          <w:p w14:paraId="5241A0E5" w14:textId="7F5DD9A9" w:rsidR="004D59E3" w:rsidRPr="00E3175D" w:rsidRDefault="004D59E3" w:rsidP="004D59E3">
            <w:pPr>
              <w:rPr>
                <w:rFonts w:eastAsia="Calibri"/>
                <w:lang w:eastAsia="en-US"/>
              </w:rPr>
            </w:pPr>
            <w:r w:rsidRPr="00EF500B">
              <w:rPr>
                <w:rFonts w:eastAsia="Calibri"/>
                <w:lang w:eastAsia="en-US"/>
              </w:rPr>
              <w:t>Проведение конкурса</w:t>
            </w:r>
            <w:r w:rsidRPr="00EF500B">
              <w:t xml:space="preserve"> среди образовательных учреждений на лучшую работу в области профилактики безнадзорности и правонарушений несовершеннолетних</w:t>
            </w:r>
          </w:p>
        </w:tc>
        <w:tc>
          <w:tcPr>
            <w:tcW w:w="3402" w:type="dxa"/>
          </w:tcPr>
          <w:p w14:paraId="3AC64A5B" w14:textId="4E741F28" w:rsidR="004D59E3" w:rsidRPr="00E3175D" w:rsidRDefault="004D59E3" w:rsidP="004D59E3">
            <w:pPr>
              <w:jc w:val="center"/>
            </w:pPr>
            <w:r>
              <w:t>ноябрь</w:t>
            </w:r>
          </w:p>
        </w:tc>
        <w:tc>
          <w:tcPr>
            <w:tcW w:w="3969" w:type="dxa"/>
          </w:tcPr>
          <w:p w14:paraId="641F64BD" w14:textId="57DC179F" w:rsidR="004D59E3" w:rsidRPr="00E3175D" w:rsidRDefault="004D59E3" w:rsidP="004D59E3">
            <w:r>
              <w:t>УО администрации г. Канска, образовательные учреждения</w:t>
            </w:r>
          </w:p>
        </w:tc>
      </w:tr>
    </w:tbl>
    <w:p w14:paraId="4EA7E98C" w14:textId="77777777" w:rsidR="005A29E4" w:rsidRPr="00BB2F93" w:rsidRDefault="005A29E4" w:rsidP="005A29E4">
      <w:pPr>
        <w:jc w:val="center"/>
        <w:rPr>
          <w:sz w:val="26"/>
          <w:szCs w:val="26"/>
        </w:rPr>
      </w:pPr>
    </w:p>
    <w:p w14:paraId="1AB77654" w14:textId="77777777" w:rsidR="005A29E4" w:rsidRPr="00E3175D" w:rsidRDefault="00E3175D" w:rsidP="005A29E4">
      <w:pPr>
        <w:pStyle w:val="a3"/>
        <w:numPr>
          <w:ilvl w:val="0"/>
          <w:numId w:val="5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Контрольно-аналитическая деятельность</w:t>
      </w:r>
    </w:p>
    <w:p w14:paraId="742766CF" w14:textId="65328733" w:rsidR="00F804EA" w:rsidRPr="00F804EA" w:rsidRDefault="00F804EA" w:rsidP="00F804EA">
      <w:pPr>
        <w:rPr>
          <w:b/>
          <w:sz w:val="26"/>
          <w:szCs w:val="26"/>
        </w:rPr>
      </w:pPr>
      <w:r w:rsidRPr="00F804EA">
        <w:rPr>
          <w:b/>
          <w:sz w:val="26"/>
          <w:szCs w:val="26"/>
        </w:rPr>
        <w:t>4.</w:t>
      </w:r>
      <w:r w:rsidR="00AD1913">
        <w:rPr>
          <w:b/>
          <w:sz w:val="26"/>
          <w:szCs w:val="26"/>
        </w:rPr>
        <w:t>1</w:t>
      </w:r>
      <w:r w:rsidRPr="00F804EA">
        <w:rPr>
          <w:b/>
          <w:sz w:val="26"/>
          <w:szCs w:val="26"/>
        </w:rPr>
        <w:t>. Аналитические материалы субъектов системы профилактики</w:t>
      </w:r>
    </w:p>
    <w:p w14:paraId="26A003F8" w14:textId="77777777" w:rsidR="00F804EA" w:rsidRDefault="00F804EA" w:rsidP="00F804EA">
      <w:pPr>
        <w:rPr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11"/>
        <w:gridCol w:w="6745"/>
        <w:gridCol w:w="3444"/>
        <w:gridCol w:w="4126"/>
      </w:tblGrid>
      <w:tr w:rsidR="006577FD" w14:paraId="0B4B8B23" w14:textId="77777777" w:rsidTr="00901588">
        <w:tc>
          <w:tcPr>
            <w:tcW w:w="817" w:type="dxa"/>
          </w:tcPr>
          <w:p w14:paraId="63C50E58" w14:textId="77777777" w:rsidR="006577FD" w:rsidRPr="00BB2F93" w:rsidRDefault="006577FD" w:rsidP="006577FD">
            <w:pPr>
              <w:widowControl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 xml:space="preserve">№ </w:t>
            </w:r>
          </w:p>
          <w:p w14:paraId="19C42A3A" w14:textId="77777777" w:rsidR="006577FD" w:rsidRPr="00BB2F93" w:rsidRDefault="006577FD" w:rsidP="006577FD">
            <w:pPr>
              <w:widowControl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6859" w:type="dxa"/>
            <w:vAlign w:val="center"/>
          </w:tcPr>
          <w:p w14:paraId="1594A7E6" w14:textId="77777777" w:rsidR="006577FD" w:rsidRPr="00BB2F93" w:rsidRDefault="006577FD" w:rsidP="006577FD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 xml:space="preserve">Наименование </w:t>
            </w:r>
          </w:p>
          <w:p w14:paraId="02F9D835" w14:textId="77777777" w:rsidR="006577FD" w:rsidRPr="00BB2F93" w:rsidRDefault="006577FD" w:rsidP="006577FD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>мероприятий</w:t>
            </w:r>
          </w:p>
        </w:tc>
        <w:tc>
          <w:tcPr>
            <w:tcW w:w="3489" w:type="dxa"/>
          </w:tcPr>
          <w:p w14:paraId="45E81ED4" w14:textId="77777777" w:rsidR="006577FD" w:rsidRPr="00BB2F93" w:rsidRDefault="006577FD" w:rsidP="006577FD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 xml:space="preserve">Сроки </w:t>
            </w:r>
          </w:p>
          <w:p w14:paraId="74F37FFC" w14:textId="77777777" w:rsidR="006577FD" w:rsidRPr="00BB2F93" w:rsidRDefault="006577FD" w:rsidP="006577FD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4187" w:type="dxa"/>
          </w:tcPr>
          <w:p w14:paraId="3C81D6A4" w14:textId="77777777" w:rsidR="006577FD" w:rsidRPr="00BB2F93" w:rsidRDefault="006577FD" w:rsidP="006577FD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 xml:space="preserve">Ответственные </w:t>
            </w:r>
          </w:p>
          <w:p w14:paraId="5C14213A" w14:textId="77777777" w:rsidR="006577FD" w:rsidRPr="00BB2F93" w:rsidRDefault="006577FD" w:rsidP="006577FD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2F93">
              <w:rPr>
                <w:sz w:val="26"/>
                <w:szCs w:val="26"/>
                <w:lang w:eastAsia="en-US"/>
              </w:rPr>
              <w:t>исполнители</w:t>
            </w:r>
          </w:p>
        </w:tc>
      </w:tr>
      <w:tr w:rsidR="006577FD" w14:paraId="07704E89" w14:textId="77777777" w:rsidTr="00F804EA">
        <w:tc>
          <w:tcPr>
            <w:tcW w:w="817" w:type="dxa"/>
          </w:tcPr>
          <w:p w14:paraId="6C2561C1" w14:textId="77777777" w:rsidR="006577FD" w:rsidRPr="006577FD" w:rsidRDefault="006577FD" w:rsidP="006577FD">
            <w:r>
              <w:t>1</w:t>
            </w:r>
          </w:p>
        </w:tc>
        <w:tc>
          <w:tcPr>
            <w:tcW w:w="6859" w:type="dxa"/>
          </w:tcPr>
          <w:p w14:paraId="7124111C" w14:textId="77777777" w:rsidR="006577FD" w:rsidRPr="006577FD" w:rsidRDefault="006577FD" w:rsidP="006577FD">
            <w:r w:rsidRPr="006577FD">
              <w:t>Проведение сверки о несовершеннолетних, совершивших преступления, общественно опасных деяний, самовольные уходы</w:t>
            </w:r>
          </w:p>
        </w:tc>
        <w:tc>
          <w:tcPr>
            <w:tcW w:w="3489" w:type="dxa"/>
          </w:tcPr>
          <w:p w14:paraId="0FB163E0" w14:textId="77777777" w:rsidR="006577FD" w:rsidRPr="006577FD" w:rsidRDefault="006577FD" w:rsidP="006577FD">
            <w:pPr>
              <w:jc w:val="center"/>
            </w:pPr>
            <w:r w:rsidRPr="006577FD">
              <w:t>ежемесячно</w:t>
            </w:r>
          </w:p>
        </w:tc>
        <w:tc>
          <w:tcPr>
            <w:tcW w:w="4187" w:type="dxa"/>
          </w:tcPr>
          <w:p w14:paraId="23512FDD" w14:textId="77777777" w:rsidR="006577FD" w:rsidRDefault="006577FD" w:rsidP="006577FD">
            <w:pPr>
              <w:jc w:val="center"/>
            </w:pPr>
            <w:proofErr w:type="spellStart"/>
            <w:r w:rsidRPr="00544F33">
              <w:t>КДНиЗП</w:t>
            </w:r>
            <w:proofErr w:type="spellEnd"/>
            <w:r w:rsidRPr="00544F33">
              <w:t xml:space="preserve"> г. Канска</w:t>
            </w:r>
            <w:r>
              <w:t xml:space="preserve">, </w:t>
            </w:r>
          </w:p>
          <w:p w14:paraId="7CA6008E" w14:textId="77777777" w:rsidR="006577FD" w:rsidRPr="006577FD" w:rsidRDefault="006577FD" w:rsidP="006577FD">
            <w:pPr>
              <w:jc w:val="center"/>
            </w:pPr>
            <w:r>
              <w:t xml:space="preserve">МО МВД России </w:t>
            </w:r>
            <w:r w:rsidRPr="00E3175D">
              <w:t>«Канский»</w:t>
            </w:r>
          </w:p>
        </w:tc>
      </w:tr>
      <w:tr w:rsidR="006577FD" w14:paraId="44E7201C" w14:textId="77777777" w:rsidTr="00F804EA">
        <w:tc>
          <w:tcPr>
            <w:tcW w:w="817" w:type="dxa"/>
          </w:tcPr>
          <w:p w14:paraId="7A81967D" w14:textId="77777777" w:rsidR="006577FD" w:rsidRPr="006577FD" w:rsidRDefault="006577FD" w:rsidP="006577FD">
            <w:r>
              <w:t>2</w:t>
            </w:r>
          </w:p>
        </w:tc>
        <w:tc>
          <w:tcPr>
            <w:tcW w:w="6859" w:type="dxa"/>
          </w:tcPr>
          <w:p w14:paraId="58772681" w14:textId="77777777" w:rsidR="006577FD" w:rsidRPr="006577FD" w:rsidRDefault="006577FD" w:rsidP="006577FD">
            <w:r>
              <w:t>Проведение сверки списков несовершеннолетних и семей, состоящих на учете, как находящиеся в социально опасном положении</w:t>
            </w:r>
          </w:p>
        </w:tc>
        <w:tc>
          <w:tcPr>
            <w:tcW w:w="3489" w:type="dxa"/>
          </w:tcPr>
          <w:p w14:paraId="6E0D0EAF" w14:textId="77777777" w:rsidR="006577FD" w:rsidRPr="006577FD" w:rsidRDefault="006577FD" w:rsidP="006577FD">
            <w:pPr>
              <w:jc w:val="center"/>
            </w:pPr>
            <w:r w:rsidRPr="006577FD">
              <w:t>ежемесячно</w:t>
            </w:r>
          </w:p>
        </w:tc>
        <w:tc>
          <w:tcPr>
            <w:tcW w:w="4187" w:type="dxa"/>
          </w:tcPr>
          <w:p w14:paraId="05F93807" w14:textId="77777777" w:rsidR="006577FD" w:rsidRPr="006577FD" w:rsidRDefault="006577FD" w:rsidP="006577FD">
            <w:pPr>
              <w:jc w:val="center"/>
            </w:pPr>
            <w:r w:rsidRPr="006577FD">
              <w:t xml:space="preserve">КДН и ЗП г. Канска, МО МВД России «Канский», УО администрации г. Канска, ТО КГКУ «УСЗН» по </w:t>
            </w:r>
            <w:proofErr w:type="spellStart"/>
            <w:r w:rsidRPr="006577FD">
              <w:t>г.Канску</w:t>
            </w:r>
            <w:proofErr w:type="spellEnd"/>
            <w:r w:rsidRPr="006577FD">
              <w:t xml:space="preserve"> и Канскому району, КГБУ СО Центр семьи «Канский», отдел опеки и попечительства, Канский МФ ФКУ УИИ ГУФСИН России по Красноярскому краю</w:t>
            </w:r>
          </w:p>
        </w:tc>
      </w:tr>
      <w:tr w:rsidR="006577FD" w14:paraId="6EC1816B" w14:textId="77777777" w:rsidTr="00F804EA">
        <w:tc>
          <w:tcPr>
            <w:tcW w:w="817" w:type="dxa"/>
          </w:tcPr>
          <w:p w14:paraId="71C7BB85" w14:textId="77777777" w:rsidR="006577FD" w:rsidRPr="006577FD" w:rsidRDefault="006577FD" w:rsidP="006577FD">
            <w:r w:rsidRPr="006577FD">
              <w:t>3</w:t>
            </w:r>
          </w:p>
        </w:tc>
        <w:tc>
          <w:tcPr>
            <w:tcW w:w="6859" w:type="dxa"/>
          </w:tcPr>
          <w:p w14:paraId="1671C5FE" w14:textId="77777777" w:rsidR="006577FD" w:rsidRPr="006577FD" w:rsidRDefault="006577FD" w:rsidP="006577FD">
            <w:pPr>
              <w:spacing w:line="20" w:lineRule="atLeast"/>
              <w:jc w:val="both"/>
            </w:pPr>
            <w:r w:rsidRPr="006577FD">
              <w:t xml:space="preserve">Мониторинг </w:t>
            </w:r>
            <w:r w:rsidRPr="006577FD">
              <w:rPr>
                <w:color w:val="000000"/>
                <w:shd w:val="clear" w:color="auto" w:fill="FFFFFF"/>
              </w:rPr>
              <w:t xml:space="preserve">фактов </w:t>
            </w:r>
            <w:r w:rsidRPr="006577FD">
              <w:t>выявления жестокого обращения с несовершеннолетними</w:t>
            </w:r>
          </w:p>
        </w:tc>
        <w:tc>
          <w:tcPr>
            <w:tcW w:w="3489" w:type="dxa"/>
          </w:tcPr>
          <w:p w14:paraId="25C571AC" w14:textId="77777777" w:rsidR="006577FD" w:rsidRPr="006577FD" w:rsidRDefault="006577FD" w:rsidP="006577FD">
            <w:pPr>
              <w:jc w:val="center"/>
            </w:pPr>
            <w:r w:rsidRPr="006577FD">
              <w:t>По итогам 1 квартала, полугодия, 9 месяцев, года.</w:t>
            </w:r>
          </w:p>
        </w:tc>
        <w:tc>
          <w:tcPr>
            <w:tcW w:w="4187" w:type="dxa"/>
          </w:tcPr>
          <w:p w14:paraId="22A6A981" w14:textId="77777777" w:rsidR="006577FD" w:rsidRPr="006577FD" w:rsidRDefault="006577FD" w:rsidP="006577FD">
            <w:r w:rsidRPr="006577FD">
              <w:t>КДН и ЗП г. Канска</w:t>
            </w:r>
          </w:p>
        </w:tc>
      </w:tr>
      <w:tr w:rsidR="006577FD" w14:paraId="2C82BDE1" w14:textId="77777777" w:rsidTr="00F804EA">
        <w:tc>
          <w:tcPr>
            <w:tcW w:w="817" w:type="dxa"/>
          </w:tcPr>
          <w:p w14:paraId="108ED19F" w14:textId="77777777" w:rsidR="006577FD" w:rsidRPr="006577FD" w:rsidRDefault="006577FD" w:rsidP="006577FD">
            <w:r>
              <w:t>4</w:t>
            </w:r>
          </w:p>
        </w:tc>
        <w:tc>
          <w:tcPr>
            <w:tcW w:w="6859" w:type="dxa"/>
          </w:tcPr>
          <w:p w14:paraId="520C7C07" w14:textId="77777777" w:rsidR="006577FD" w:rsidRPr="006577FD" w:rsidRDefault="006577FD" w:rsidP="006577FD">
            <w:r w:rsidRPr="006577FD">
              <w:t>Мониторинг рассмотренных с вынесением административного наказания материалов</w:t>
            </w:r>
          </w:p>
        </w:tc>
        <w:tc>
          <w:tcPr>
            <w:tcW w:w="3489" w:type="dxa"/>
          </w:tcPr>
          <w:p w14:paraId="43FF0C62" w14:textId="77777777" w:rsidR="006577FD" w:rsidRPr="006577FD" w:rsidRDefault="006577FD" w:rsidP="006577FD">
            <w:pPr>
              <w:jc w:val="center"/>
            </w:pPr>
            <w:r w:rsidRPr="006577FD">
              <w:t>Ежемесячно.</w:t>
            </w:r>
          </w:p>
        </w:tc>
        <w:tc>
          <w:tcPr>
            <w:tcW w:w="4187" w:type="dxa"/>
          </w:tcPr>
          <w:p w14:paraId="2A8ADE66" w14:textId="77777777" w:rsidR="006577FD" w:rsidRPr="006577FD" w:rsidRDefault="006577FD" w:rsidP="006577FD">
            <w:r w:rsidRPr="006577FD">
              <w:t>КДН и ЗП г. Канска</w:t>
            </w:r>
          </w:p>
        </w:tc>
      </w:tr>
      <w:tr w:rsidR="006577FD" w14:paraId="3BE5B1C3" w14:textId="77777777" w:rsidTr="00F804EA">
        <w:tc>
          <w:tcPr>
            <w:tcW w:w="817" w:type="dxa"/>
          </w:tcPr>
          <w:p w14:paraId="2EBB3DE0" w14:textId="77777777" w:rsidR="006577FD" w:rsidRPr="006577FD" w:rsidRDefault="006577FD" w:rsidP="006577FD">
            <w:r>
              <w:t>5</w:t>
            </w:r>
          </w:p>
        </w:tc>
        <w:tc>
          <w:tcPr>
            <w:tcW w:w="6859" w:type="dxa"/>
          </w:tcPr>
          <w:p w14:paraId="60418BBF" w14:textId="77777777" w:rsidR="006577FD" w:rsidRPr="006577FD" w:rsidRDefault="006577FD" w:rsidP="006577FD">
            <w:r w:rsidRPr="006577FD">
              <w:t>Подготовка отчетов в КДН и ЗП Красноярского края</w:t>
            </w:r>
          </w:p>
        </w:tc>
        <w:tc>
          <w:tcPr>
            <w:tcW w:w="3489" w:type="dxa"/>
          </w:tcPr>
          <w:p w14:paraId="4D9B0244" w14:textId="77777777" w:rsidR="006577FD" w:rsidRPr="006577FD" w:rsidRDefault="006577FD" w:rsidP="006577FD">
            <w:pPr>
              <w:jc w:val="center"/>
            </w:pPr>
            <w:r w:rsidRPr="006577FD">
              <w:t>Согласно установленным срокам.</w:t>
            </w:r>
          </w:p>
        </w:tc>
        <w:tc>
          <w:tcPr>
            <w:tcW w:w="4187" w:type="dxa"/>
          </w:tcPr>
          <w:p w14:paraId="4EB2C969" w14:textId="77777777" w:rsidR="006577FD" w:rsidRPr="006577FD" w:rsidRDefault="006577FD" w:rsidP="006577FD">
            <w:r w:rsidRPr="006577FD">
              <w:t>КДН и ЗП г. Канска</w:t>
            </w:r>
          </w:p>
        </w:tc>
      </w:tr>
      <w:tr w:rsidR="006577FD" w14:paraId="29BB5DC0" w14:textId="77777777" w:rsidTr="00F804EA">
        <w:tc>
          <w:tcPr>
            <w:tcW w:w="817" w:type="dxa"/>
          </w:tcPr>
          <w:p w14:paraId="75E15FE7" w14:textId="77777777" w:rsidR="006577FD" w:rsidRPr="006577FD" w:rsidRDefault="006577FD" w:rsidP="006577FD">
            <w:r>
              <w:lastRenderedPageBreak/>
              <w:t>6</w:t>
            </w:r>
          </w:p>
        </w:tc>
        <w:tc>
          <w:tcPr>
            <w:tcW w:w="6859" w:type="dxa"/>
          </w:tcPr>
          <w:p w14:paraId="6229077E" w14:textId="77777777" w:rsidR="006577FD" w:rsidRPr="006577FD" w:rsidRDefault="006577FD" w:rsidP="006577FD">
            <w:r w:rsidRPr="006577FD">
              <w:t xml:space="preserve">Контроль за исполнением </w:t>
            </w:r>
            <w:r>
              <w:t>К</w:t>
            </w:r>
            <w:r w:rsidRPr="006577FD">
              <w:t>ИПР (предоставление отчетности кураторами случая)</w:t>
            </w:r>
          </w:p>
        </w:tc>
        <w:tc>
          <w:tcPr>
            <w:tcW w:w="3489" w:type="dxa"/>
          </w:tcPr>
          <w:p w14:paraId="5B11603D" w14:textId="77777777" w:rsidR="006577FD" w:rsidRPr="006577FD" w:rsidRDefault="006577FD" w:rsidP="006577FD">
            <w:pPr>
              <w:jc w:val="center"/>
            </w:pPr>
            <w:r w:rsidRPr="006577FD">
              <w:t>Ежеквартально в срок до 25 числа.</w:t>
            </w:r>
          </w:p>
        </w:tc>
        <w:tc>
          <w:tcPr>
            <w:tcW w:w="4187" w:type="dxa"/>
          </w:tcPr>
          <w:p w14:paraId="44A5DA7A" w14:textId="77777777" w:rsidR="006577FD" w:rsidRPr="006577FD" w:rsidRDefault="006577FD" w:rsidP="006577FD">
            <w:r w:rsidRPr="006577FD">
              <w:t>КДН и ЗП г. Канска</w:t>
            </w:r>
          </w:p>
        </w:tc>
      </w:tr>
      <w:tr w:rsidR="006577FD" w14:paraId="61966F0F" w14:textId="77777777" w:rsidTr="00F804EA">
        <w:tc>
          <w:tcPr>
            <w:tcW w:w="817" w:type="dxa"/>
          </w:tcPr>
          <w:p w14:paraId="14086A04" w14:textId="77777777" w:rsidR="006577FD" w:rsidRPr="006577FD" w:rsidRDefault="006577FD" w:rsidP="006577FD">
            <w:r>
              <w:t>7</w:t>
            </w:r>
          </w:p>
        </w:tc>
        <w:tc>
          <w:tcPr>
            <w:tcW w:w="6859" w:type="dxa"/>
          </w:tcPr>
          <w:p w14:paraId="21D7D813" w14:textId="77777777" w:rsidR="006577FD" w:rsidRPr="006577FD" w:rsidRDefault="006577FD" w:rsidP="006577FD">
            <w:pPr>
              <w:widowControl w:val="0"/>
              <w:autoSpaceDE w:val="0"/>
              <w:autoSpaceDN w:val="0"/>
            </w:pPr>
            <w:r w:rsidRPr="006577FD">
              <w:t>Проведение анализа по своевременности и правильности заполнения</w:t>
            </w:r>
            <w:r>
              <w:t xml:space="preserve"> </w:t>
            </w:r>
            <w:r w:rsidRPr="006577FD">
              <w:rPr>
                <w:rFonts w:eastAsia="Calibri"/>
                <w:lang w:eastAsia="en-US"/>
              </w:rPr>
              <w:t>базы ГИС ЕКБД</w:t>
            </w:r>
          </w:p>
        </w:tc>
        <w:tc>
          <w:tcPr>
            <w:tcW w:w="3489" w:type="dxa"/>
          </w:tcPr>
          <w:p w14:paraId="7089025A" w14:textId="77777777" w:rsidR="006577FD" w:rsidRPr="006577FD" w:rsidRDefault="006577FD" w:rsidP="006577FD">
            <w:pPr>
              <w:jc w:val="center"/>
            </w:pPr>
            <w:r w:rsidRPr="006577FD">
              <w:t xml:space="preserve">Ежеквартально </w:t>
            </w:r>
          </w:p>
        </w:tc>
        <w:tc>
          <w:tcPr>
            <w:tcW w:w="4187" w:type="dxa"/>
          </w:tcPr>
          <w:p w14:paraId="532C3267" w14:textId="77777777" w:rsidR="006577FD" w:rsidRPr="006577FD" w:rsidRDefault="006577FD" w:rsidP="006577FD">
            <w:r w:rsidRPr="006577FD">
              <w:t>КДН и ЗП г. Канска</w:t>
            </w:r>
          </w:p>
        </w:tc>
      </w:tr>
      <w:tr w:rsidR="006577FD" w14:paraId="74C67E58" w14:textId="77777777" w:rsidTr="00F804EA">
        <w:tc>
          <w:tcPr>
            <w:tcW w:w="817" w:type="dxa"/>
          </w:tcPr>
          <w:p w14:paraId="632F83E4" w14:textId="77777777" w:rsidR="006577FD" w:rsidRPr="006577FD" w:rsidRDefault="006577FD" w:rsidP="006577FD">
            <w:r>
              <w:t>8</w:t>
            </w:r>
          </w:p>
        </w:tc>
        <w:tc>
          <w:tcPr>
            <w:tcW w:w="6859" w:type="dxa"/>
          </w:tcPr>
          <w:p w14:paraId="30E39BD1" w14:textId="77777777" w:rsidR="006577FD" w:rsidRPr="006577FD" w:rsidRDefault="006577FD" w:rsidP="006577FD">
            <w:r w:rsidRPr="006577FD">
              <w:t>Прием граждан по обращениям</w:t>
            </w:r>
          </w:p>
        </w:tc>
        <w:tc>
          <w:tcPr>
            <w:tcW w:w="3489" w:type="dxa"/>
          </w:tcPr>
          <w:p w14:paraId="26DD8089" w14:textId="77777777" w:rsidR="006577FD" w:rsidRPr="006577FD" w:rsidRDefault="006577FD" w:rsidP="006577FD">
            <w:pPr>
              <w:jc w:val="center"/>
            </w:pPr>
            <w:r w:rsidRPr="006577FD">
              <w:t>Постоянно.</w:t>
            </w:r>
          </w:p>
        </w:tc>
        <w:tc>
          <w:tcPr>
            <w:tcW w:w="4187" w:type="dxa"/>
          </w:tcPr>
          <w:p w14:paraId="1A98D8EB" w14:textId="77777777" w:rsidR="006577FD" w:rsidRPr="006577FD" w:rsidRDefault="006577FD" w:rsidP="006577FD">
            <w:r w:rsidRPr="006577FD">
              <w:t>КДН и ЗП г. Канска</w:t>
            </w:r>
          </w:p>
        </w:tc>
      </w:tr>
      <w:tr w:rsidR="006577FD" w14:paraId="2E4778A8" w14:textId="77777777" w:rsidTr="00F804EA">
        <w:tc>
          <w:tcPr>
            <w:tcW w:w="817" w:type="dxa"/>
          </w:tcPr>
          <w:p w14:paraId="7DE9E10A" w14:textId="77777777" w:rsidR="006577FD" w:rsidRPr="006577FD" w:rsidRDefault="006577FD" w:rsidP="006577FD">
            <w:r>
              <w:t>9</w:t>
            </w:r>
          </w:p>
        </w:tc>
        <w:tc>
          <w:tcPr>
            <w:tcW w:w="6859" w:type="dxa"/>
          </w:tcPr>
          <w:p w14:paraId="106B2C34" w14:textId="77777777" w:rsidR="006577FD" w:rsidRPr="006577FD" w:rsidRDefault="006577FD" w:rsidP="006577FD">
            <w:pPr>
              <w:rPr>
                <w:rFonts w:eastAsia="Calibri"/>
                <w:lang w:eastAsia="en-US"/>
              </w:rPr>
            </w:pPr>
            <w:r w:rsidRPr="006577FD">
              <w:rPr>
                <w:rFonts w:eastAsia="Calibri"/>
                <w:lang w:eastAsia="en-US"/>
              </w:rPr>
              <w:t xml:space="preserve">Освещение деятельности </w:t>
            </w:r>
            <w:proofErr w:type="spellStart"/>
            <w:r w:rsidRPr="006577FD">
              <w:rPr>
                <w:rFonts w:eastAsia="Calibri"/>
                <w:lang w:eastAsia="en-US"/>
              </w:rPr>
              <w:t>КДНиЗП</w:t>
            </w:r>
            <w:proofErr w:type="spellEnd"/>
            <w:r w:rsidRPr="006577FD">
              <w:rPr>
                <w:rFonts w:eastAsia="Calibri"/>
                <w:lang w:eastAsia="en-US"/>
              </w:rPr>
              <w:t xml:space="preserve"> г. Канска, вопросов профилактики безнадзорности несовершеннолетних посредством размещения информации на сайте администрации </w:t>
            </w:r>
            <w:proofErr w:type="spellStart"/>
            <w:r w:rsidRPr="006577FD">
              <w:rPr>
                <w:rFonts w:eastAsia="Calibri"/>
                <w:lang w:eastAsia="en-US"/>
              </w:rPr>
              <w:t>г.Канска</w:t>
            </w:r>
            <w:proofErr w:type="spellEnd"/>
          </w:p>
        </w:tc>
        <w:tc>
          <w:tcPr>
            <w:tcW w:w="3489" w:type="dxa"/>
          </w:tcPr>
          <w:p w14:paraId="7A8B8C32" w14:textId="77777777" w:rsidR="006577FD" w:rsidRPr="006577FD" w:rsidRDefault="006577FD" w:rsidP="006577FD">
            <w:pPr>
              <w:jc w:val="center"/>
            </w:pPr>
            <w:r w:rsidRPr="006577FD">
              <w:t>Постоянно.</w:t>
            </w:r>
          </w:p>
        </w:tc>
        <w:tc>
          <w:tcPr>
            <w:tcW w:w="4187" w:type="dxa"/>
          </w:tcPr>
          <w:p w14:paraId="568E5B0A" w14:textId="77777777" w:rsidR="006577FD" w:rsidRPr="006577FD" w:rsidRDefault="006577FD" w:rsidP="006577FD">
            <w:r w:rsidRPr="006577FD">
              <w:t>КДН и ЗП г. Канска</w:t>
            </w:r>
          </w:p>
        </w:tc>
      </w:tr>
    </w:tbl>
    <w:p w14:paraId="06EC9FB3" w14:textId="77777777" w:rsidR="00F804EA" w:rsidRDefault="00F804EA" w:rsidP="00F804EA">
      <w:pPr>
        <w:rPr>
          <w:sz w:val="26"/>
          <w:szCs w:val="26"/>
        </w:rPr>
      </w:pPr>
    </w:p>
    <w:p w14:paraId="3EB74143" w14:textId="77777777" w:rsidR="005A29E4" w:rsidRDefault="005A29E4" w:rsidP="005A29E4">
      <w:pPr>
        <w:ind w:firstLine="708"/>
        <w:contextualSpacing/>
        <w:jc w:val="both"/>
        <w:rPr>
          <w:b/>
        </w:rPr>
      </w:pPr>
      <w:r w:rsidRPr="00C766F0">
        <w:rPr>
          <w:b/>
        </w:rPr>
        <w:t>*План подлежит корректировке согласно складывающейся обстановке, поручениям председателя комиссии, изменениям в законодательстве относительно профилактики безнадзорности и правонарушений несовершеннолетних, а также указаниям и решениям вышестоящих орган</w:t>
      </w:r>
      <w:r>
        <w:rPr>
          <w:b/>
        </w:rPr>
        <w:t>ов.</w:t>
      </w:r>
    </w:p>
    <w:p w14:paraId="174F79C4" w14:textId="77777777" w:rsidR="005A29E4" w:rsidRDefault="005A29E4" w:rsidP="005A29E4"/>
    <w:sectPr w:rsidR="005A29E4" w:rsidSect="00B15E69">
      <w:footerReference w:type="default" r:id="rId11"/>
      <w:pgSz w:w="16838" w:h="11906" w:orient="landscape"/>
      <w:pgMar w:top="1418" w:right="851" w:bottom="1135" w:left="851" w:header="709" w:footer="70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BCF73" w14:textId="77777777" w:rsidR="005E5B70" w:rsidRDefault="005E5B70" w:rsidP="003B4B15">
      <w:r>
        <w:separator/>
      </w:r>
    </w:p>
  </w:endnote>
  <w:endnote w:type="continuationSeparator" w:id="0">
    <w:p w14:paraId="49B37EAA" w14:textId="77777777" w:rsidR="005E5B70" w:rsidRDefault="005E5B70" w:rsidP="003B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9205531"/>
      <w:docPartObj>
        <w:docPartGallery w:val="Page Numbers (Bottom of Page)"/>
        <w:docPartUnique/>
      </w:docPartObj>
    </w:sdtPr>
    <w:sdtEndPr/>
    <w:sdtContent>
      <w:p w14:paraId="4B674540" w14:textId="77777777" w:rsidR="00FB117D" w:rsidRDefault="001361A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8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3D88383" w14:textId="77777777" w:rsidR="00FB117D" w:rsidRDefault="00FB11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B0365" w14:textId="77777777" w:rsidR="005E5B70" w:rsidRDefault="005E5B70" w:rsidP="003B4B15">
      <w:r>
        <w:separator/>
      </w:r>
    </w:p>
  </w:footnote>
  <w:footnote w:type="continuationSeparator" w:id="0">
    <w:p w14:paraId="3EA98D17" w14:textId="77777777" w:rsidR="005E5B70" w:rsidRDefault="005E5B70" w:rsidP="003B4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00FC8"/>
    <w:multiLevelType w:val="hybridMultilevel"/>
    <w:tmpl w:val="4DE24E90"/>
    <w:lvl w:ilvl="0" w:tplc="C48E08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C620489"/>
    <w:multiLevelType w:val="hybridMultilevel"/>
    <w:tmpl w:val="4DE24E90"/>
    <w:lvl w:ilvl="0" w:tplc="C48E08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D323EC6"/>
    <w:multiLevelType w:val="hybridMultilevel"/>
    <w:tmpl w:val="C6509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144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82C7A83"/>
    <w:multiLevelType w:val="hybridMultilevel"/>
    <w:tmpl w:val="127697A2"/>
    <w:lvl w:ilvl="0" w:tplc="BEEE49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57"/>
    <w:rsid w:val="00000AA9"/>
    <w:rsid w:val="0000502E"/>
    <w:rsid w:val="00014866"/>
    <w:rsid w:val="00020596"/>
    <w:rsid w:val="00022720"/>
    <w:rsid w:val="00024C21"/>
    <w:rsid w:val="0002693E"/>
    <w:rsid w:val="00033FFC"/>
    <w:rsid w:val="0003787A"/>
    <w:rsid w:val="000410F4"/>
    <w:rsid w:val="00042C8E"/>
    <w:rsid w:val="000449E1"/>
    <w:rsid w:val="00057972"/>
    <w:rsid w:val="000606D2"/>
    <w:rsid w:val="00061EA0"/>
    <w:rsid w:val="000659AB"/>
    <w:rsid w:val="000678A9"/>
    <w:rsid w:val="0007027A"/>
    <w:rsid w:val="000752D9"/>
    <w:rsid w:val="00080173"/>
    <w:rsid w:val="00085A34"/>
    <w:rsid w:val="000868B5"/>
    <w:rsid w:val="00086912"/>
    <w:rsid w:val="000909A1"/>
    <w:rsid w:val="000946C4"/>
    <w:rsid w:val="000963A0"/>
    <w:rsid w:val="00096831"/>
    <w:rsid w:val="00097CE8"/>
    <w:rsid w:val="000A3D8F"/>
    <w:rsid w:val="000A3DD8"/>
    <w:rsid w:val="000A67B9"/>
    <w:rsid w:val="000C3427"/>
    <w:rsid w:val="000C4021"/>
    <w:rsid w:val="000C679B"/>
    <w:rsid w:val="000D1F6C"/>
    <w:rsid w:val="000D642B"/>
    <w:rsid w:val="000D66EB"/>
    <w:rsid w:val="000E656F"/>
    <w:rsid w:val="000F01D0"/>
    <w:rsid w:val="000F4440"/>
    <w:rsid w:val="00102360"/>
    <w:rsid w:val="00104F19"/>
    <w:rsid w:val="00105AC1"/>
    <w:rsid w:val="00114B2C"/>
    <w:rsid w:val="00122B10"/>
    <w:rsid w:val="00122F9F"/>
    <w:rsid w:val="00125866"/>
    <w:rsid w:val="00125895"/>
    <w:rsid w:val="00131620"/>
    <w:rsid w:val="0013331C"/>
    <w:rsid w:val="001361AE"/>
    <w:rsid w:val="00145505"/>
    <w:rsid w:val="00151194"/>
    <w:rsid w:val="00160ED4"/>
    <w:rsid w:val="00161509"/>
    <w:rsid w:val="00162030"/>
    <w:rsid w:val="00166245"/>
    <w:rsid w:val="00175641"/>
    <w:rsid w:val="001759CB"/>
    <w:rsid w:val="00187F99"/>
    <w:rsid w:val="00195169"/>
    <w:rsid w:val="0019528A"/>
    <w:rsid w:val="001A3BFF"/>
    <w:rsid w:val="001A43A1"/>
    <w:rsid w:val="001A5641"/>
    <w:rsid w:val="001A6534"/>
    <w:rsid w:val="001B2255"/>
    <w:rsid w:val="001B3E85"/>
    <w:rsid w:val="001C12D9"/>
    <w:rsid w:val="001C19D5"/>
    <w:rsid w:val="001E5E10"/>
    <w:rsid w:val="001F38BF"/>
    <w:rsid w:val="001F672D"/>
    <w:rsid w:val="0020659D"/>
    <w:rsid w:val="00222B77"/>
    <w:rsid w:val="00230346"/>
    <w:rsid w:val="00231AAC"/>
    <w:rsid w:val="002332AA"/>
    <w:rsid w:val="002345AC"/>
    <w:rsid w:val="00235BA5"/>
    <w:rsid w:val="00240AA3"/>
    <w:rsid w:val="00246354"/>
    <w:rsid w:val="00251DEC"/>
    <w:rsid w:val="00252B31"/>
    <w:rsid w:val="00264D2D"/>
    <w:rsid w:val="00265F10"/>
    <w:rsid w:val="00266575"/>
    <w:rsid w:val="00267012"/>
    <w:rsid w:val="00272492"/>
    <w:rsid w:val="00276E66"/>
    <w:rsid w:val="00280516"/>
    <w:rsid w:val="002824A5"/>
    <w:rsid w:val="00291082"/>
    <w:rsid w:val="00292164"/>
    <w:rsid w:val="00295966"/>
    <w:rsid w:val="00297157"/>
    <w:rsid w:val="002A4387"/>
    <w:rsid w:val="002B2066"/>
    <w:rsid w:val="002B59FC"/>
    <w:rsid w:val="002B5C62"/>
    <w:rsid w:val="002C1A49"/>
    <w:rsid w:val="002C2923"/>
    <w:rsid w:val="002C759E"/>
    <w:rsid w:val="002D07B0"/>
    <w:rsid w:val="002D0E3D"/>
    <w:rsid w:val="002D3577"/>
    <w:rsid w:val="002D61CD"/>
    <w:rsid w:val="002E2FBA"/>
    <w:rsid w:val="002E7235"/>
    <w:rsid w:val="002F38CC"/>
    <w:rsid w:val="002F5412"/>
    <w:rsid w:val="002F6B49"/>
    <w:rsid w:val="002F7F06"/>
    <w:rsid w:val="0030076B"/>
    <w:rsid w:val="00302593"/>
    <w:rsid w:val="00303E4B"/>
    <w:rsid w:val="00310E38"/>
    <w:rsid w:val="003150FD"/>
    <w:rsid w:val="003153A6"/>
    <w:rsid w:val="00317B69"/>
    <w:rsid w:val="00320BFE"/>
    <w:rsid w:val="00322F23"/>
    <w:rsid w:val="00325743"/>
    <w:rsid w:val="00327A29"/>
    <w:rsid w:val="0033126F"/>
    <w:rsid w:val="003349DB"/>
    <w:rsid w:val="00337A9D"/>
    <w:rsid w:val="003572B4"/>
    <w:rsid w:val="00357302"/>
    <w:rsid w:val="003617C6"/>
    <w:rsid w:val="00367AF4"/>
    <w:rsid w:val="003705A1"/>
    <w:rsid w:val="00370D96"/>
    <w:rsid w:val="00371A6E"/>
    <w:rsid w:val="0037738A"/>
    <w:rsid w:val="00386478"/>
    <w:rsid w:val="00387BC8"/>
    <w:rsid w:val="003923BC"/>
    <w:rsid w:val="003969B1"/>
    <w:rsid w:val="003970BC"/>
    <w:rsid w:val="00397BB9"/>
    <w:rsid w:val="003A66F7"/>
    <w:rsid w:val="003A7168"/>
    <w:rsid w:val="003B4B15"/>
    <w:rsid w:val="003C4B1E"/>
    <w:rsid w:val="003C661E"/>
    <w:rsid w:val="003E330F"/>
    <w:rsid w:val="003F7C0E"/>
    <w:rsid w:val="004029D4"/>
    <w:rsid w:val="004029D8"/>
    <w:rsid w:val="004070C6"/>
    <w:rsid w:val="00410EF7"/>
    <w:rsid w:val="00417496"/>
    <w:rsid w:val="0042306D"/>
    <w:rsid w:val="00423E94"/>
    <w:rsid w:val="00425D6E"/>
    <w:rsid w:val="00426DB8"/>
    <w:rsid w:val="00427F9E"/>
    <w:rsid w:val="00433898"/>
    <w:rsid w:val="00434901"/>
    <w:rsid w:val="00437A6B"/>
    <w:rsid w:val="00440F47"/>
    <w:rsid w:val="00460AD1"/>
    <w:rsid w:val="00461C17"/>
    <w:rsid w:val="004731F1"/>
    <w:rsid w:val="004758DC"/>
    <w:rsid w:val="0047782C"/>
    <w:rsid w:val="00480535"/>
    <w:rsid w:val="00484AF1"/>
    <w:rsid w:val="00494638"/>
    <w:rsid w:val="004B5F5D"/>
    <w:rsid w:val="004B7FA5"/>
    <w:rsid w:val="004D4FA6"/>
    <w:rsid w:val="004D52EC"/>
    <w:rsid w:val="004D59E3"/>
    <w:rsid w:val="004D640D"/>
    <w:rsid w:val="004D7840"/>
    <w:rsid w:val="004F2C96"/>
    <w:rsid w:val="004F6579"/>
    <w:rsid w:val="004F69D5"/>
    <w:rsid w:val="00506DD4"/>
    <w:rsid w:val="00510A7A"/>
    <w:rsid w:val="005313F8"/>
    <w:rsid w:val="0053158C"/>
    <w:rsid w:val="00531E15"/>
    <w:rsid w:val="00537429"/>
    <w:rsid w:val="005438BB"/>
    <w:rsid w:val="00544F33"/>
    <w:rsid w:val="0055791B"/>
    <w:rsid w:val="00557E20"/>
    <w:rsid w:val="00560E09"/>
    <w:rsid w:val="00565685"/>
    <w:rsid w:val="00582529"/>
    <w:rsid w:val="00582BF8"/>
    <w:rsid w:val="0059019D"/>
    <w:rsid w:val="0059082C"/>
    <w:rsid w:val="00590C00"/>
    <w:rsid w:val="005969D2"/>
    <w:rsid w:val="005A29E4"/>
    <w:rsid w:val="005A4C1D"/>
    <w:rsid w:val="005A514B"/>
    <w:rsid w:val="005A76AF"/>
    <w:rsid w:val="005B000B"/>
    <w:rsid w:val="005C2C66"/>
    <w:rsid w:val="005C349D"/>
    <w:rsid w:val="005C4449"/>
    <w:rsid w:val="005D1115"/>
    <w:rsid w:val="005D2F66"/>
    <w:rsid w:val="005D5A5B"/>
    <w:rsid w:val="005D7D18"/>
    <w:rsid w:val="005E22D1"/>
    <w:rsid w:val="005E50B0"/>
    <w:rsid w:val="005E5B70"/>
    <w:rsid w:val="0061445F"/>
    <w:rsid w:val="00615E98"/>
    <w:rsid w:val="00620ECE"/>
    <w:rsid w:val="00624203"/>
    <w:rsid w:val="0064464A"/>
    <w:rsid w:val="00653F8B"/>
    <w:rsid w:val="006577FD"/>
    <w:rsid w:val="00657C50"/>
    <w:rsid w:val="00665F85"/>
    <w:rsid w:val="00684B8E"/>
    <w:rsid w:val="00691F2E"/>
    <w:rsid w:val="006A0EDD"/>
    <w:rsid w:val="006A14F0"/>
    <w:rsid w:val="006A3FA3"/>
    <w:rsid w:val="006A7600"/>
    <w:rsid w:val="006B06A3"/>
    <w:rsid w:val="006B3043"/>
    <w:rsid w:val="006B3FF1"/>
    <w:rsid w:val="006C693B"/>
    <w:rsid w:val="006D2FA6"/>
    <w:rsid w:val="006D5DC9"/>
    <w:rsid w:val="006D6AE3"/>
    <w:rsid w:val="006D76CF"/>
    <w:rsid w:val="006E564B"/>
    <w:rsid w:val="006E663C"/>
    <w:rsid w:val="006E6A23"/>
    <w:rsid w:val="006F2A7A"/>
    <w:rsid w:val="006F4AB7"/>
    <w:rsid w:val="006F5171"/>
    <w:rsid w:val="00716861"/>
    <w:rsid w:val="00717370"/>
    <w:rsid w:val="0073556A"/>
    <w:rsid w:val="0074027B"/>
    <w:rsid w:val="0075134F"/>
    <w:rsid w:val="007553C1"/>
    <w:rsid w:val="007642E4"/>
    <w:rsid w:val="00767E97"/>
    <w:rsid w:val="007717CD"/>
    <w:rsid w:val="00771C11"/>
    <w:rsid w:val="00775452"/>
    <w:rsid w:val="00777532"/>
    <w:rsid w:val="007810BC"/>
    <w:rsid w:val="00781FDB"/>
    <w:rsid w:val="00790003"/>
    <w:rsid w:val="00793ECA"/>
    <w:rsid w:val="00796424"/>
    <w:rsid w:val="007A3E43"/>
    <w:rsid w:val="007B2CF7"/>
    <w:rsid w:val="007B6E58"/>
    <w:rsid w:val="007C229B"/>
    <w:rsid w:val="007C3DCA"/>
    <w:rsid w:val="007C5484"/>
    <w:rsid w:val="007D5D4D"/>
    <w:rsid w:val="007E0B0B"/>
    <w:rsid w:val="007E6337"/>
    <w:rsid w:val="007E7FB2"/>
    <w:rsid w:val="007F3D63"/>
    <w:rsid w:val="007F5272"/>
    <w:rsid w:val="007F5550"/>
    <w:rsid w:val="008028A5"/>
    <w:rsid w:val="00803077"/>
    <w:rsid w:val="0080384F"/>
    <w:rsid w:val="008048E1"/>
    <w:rsid w:val="00813C8B"/>
    <w:rsid w:val="00817907"/>
    <w:rsid w:val="008205A5"/>
    <w:rsid w:val="00823807"/>
    <w:rsid w:val="00824738"/>
    <w:rsid w:val="00825798"/>
    <w:rsid w:val="008278B2"/>
    <w:rsid w:val="008317D1"/>
    <w:rsid w:val="00836786"/>
    <w:rsid w:val="00842B29"/>
    <w:rsid w:val="00845BB3"/>
    <w:rsid w:val="00846D78"/>
    <w:rsid w:val="008547FD"/>
    <w:rsid w:val="008564E6"/>
    <w:rsid w:val="008655D2"/>
    <w:rsid w:val="00874F9F"/>
    <w:rsid w:val="00876A02"/>
    <w:rsid w:val="00882181"/>
    <w:rsid w:val="008837C6"/>
    <w:rsid w:val="008839B4"/>
    <w:rsid w:val="0088447D"/>
    <w:rsid w:val="00884F85"/>
    <w:rsid w:val="0088592C"/>
    <w:rsid w:val="00887A9A"/>
    <w:rsid w:val="008942D4"/>
    <w:rsid w:val="008B344E"/>
    <w:rsid w:val="008C070A"/>
    <w:rsid w:val="008D0ED5"/>
    <w:rsid w:val="008D2D48"/>
    <w:rsid w:val="008D33AE"/>
    <w:rsid w:val="008D4F0C"/>
    <w:rsid w:val="008E2E50"/>
    <w:rsid w:val="008E71B8"/>
    <w:rsid w:val="008F4F09"/>
    <w:rsid w:val="008F57D5"/>
    <w:rsid w:val="008F5D85"/>
    <w:rsid w:val="008F698C"/>
    <w:rsid w:val="00900A6E"/>
    <w:rsid w:val="00901588"/>
    <w:rsid w:val="00901B6C"/>
    <w:rsid w:val="00901DD1"/>
    <w:rsid w:val="00904A78"/>
    <w:rsid w:val="0091071E"/>
    <w:rsid w:val="00911A0A"/>
    <w:rsid w:val="0091232E"/>
    <w:rsid w:val="00913421"/>
    <w:rsid w:val="00917C36"/>
    <w:rsid w:val="00926011"/>
    <w:rsid w:val="009273DE"/>
    <w:rsid w:val="0093256A"/>
    <w:rsid w:val="009336A6"/>
    <w:rsid w:val="0094188C"/>
    <w:rsid w:val="009424B4"/>
    <w:rsid w:val="00942DB3"/>
    <w:rsid w:val="0094580B"/>
    <w:rsid w:val="00945FBF"/>
    <w:rsid w:val="00953506"/>
    <w:rsid w:val="00953AF1"/>
    <w:rsid w:val="0096029F"/>
    <w:rsid w:val="009614BD"/>
    <w:rsid w:val="00964E0F"/>
    <w:rsid w:val="00966AF6"/>
    <w:rsid w:val="00973BAF"/>
    <w:rsid w:val="00976ADA"/>
    <w:rsid w:val="0098221A"/>
    <w:rsid w:val="00994C76"/>
    <w:rsid w:val="009A0323"/>
    <w:rsid w:val="009C0F8D"/>
    <w:rsid w:val="009C22B2"/>
    <w:rsid w:val="009E370F"/>
    <w:rsid w:val="009E4533"/>
    <w:rsid w:val="009E63D6"/>
    <w:rsid w:val="009F39B1"/>
    <w:rsid w:val="00A0306B"/>
    <w:rsid w:val="00A04199"/>
    <w:rsid w:val="00A10EAE"/>
    <w:rsid w:val="00A1136C"/>
    <w:rsid w:val="00A128FF"/>
    <w:rsid w:val="00A13EED"/>
    <w:rsid w:val="00A16CB9"/>
    <w:rsid w:val="00A21E1C"/>
    <w:rsid w:val="00A31816"/>
    <w:rsid w:val="00A43971"/>
    <w:rsid w:val="00A471C5"/>
    <w:rsid w:val="00A50832"/>
    <w:rsid w:val="00A5252A"/>
    <w:rsid w:val="00A5600F"/>
    <w:rsid w:val="00A57ACE"/>
    <w:rsid w:val="00A57ED1"/>
    <w:rsid w:val="00A60198"/>
    <w:rsid w:val="00A614FC"/>
    <w:rsid w:val="00A631AB"/>
    <w:rsid w:val="00A67415"/>
    <w:rsid w:val="00A76925"/>
    <w:rsid w:val="00A80369"/>
    <w:rsid w:val="00A90D9E"/>
    <w:rsid w:val="00A91F47"/>
    <w:rsid w:val="00A96E21"/>
    <w:rsid w:val="00AA09A0"/>
    <w:rsid w:val="00AA1FFA"/>
    <w:rsid w:val="00AA250F"/>
    <w:rsid w:val="00AA4C65"/>
    <w:rsid w:val="00AB02A0"/>
    <w:rsid w:val="00AB38E6"/>
    <w:rsid w:val="00AB7007"/>
    <w:rsid w:val="00AC51ED"/>
    <w:rsid w:val="00AD1913"/>
    <w:rsid w:val="00AD70B6"/>
    <w:rsid w:val="00AF1062"/>
    <w:rsid w:val="00AF1B55"/>
    <w:rsid w:val="00AF3AFC"/>
    <w:rsid w:val="00AF5913"/>
    <w:rsid w:val="00AF7194"/>
    <w:rsid w:val="00B05F30"/>
    <w:rsid w:val="00B0625B"/>
    <w:rsid w:val="00B10CA9"/>
    <w:rsid w:val="00B15E69"/>
    <w:rsid w:val="00B20BD2"/>
    <w:rsid w:val="00B27046"/>
    <w:rsid w:val="00B33D5B"/>
    <w:rsid w:val="00B4067A"/>
    <w:rsid w:val="00B43CAC"/>
    <w:rsid w:val="00B477C3"/>
    <w:rsid w:val="00B561F5"/>
    <w:rsid w:val="00B56636"/>
    <w:rsid w:val="00B606E8"/>
    <w:rsid w:val="00B60F91"/>
    <w:rsid w:val="00B6530D"/>
    <w:rsid w:val="00B67F50"/>
    <w:rsid w:val="00B706FD"/>
    <w:rsid w:val="00B720A5"/>
    <w:rsid w:val="00B8205C"/>
    <w:rsid w:val="00B86B1E"/>
    <w:rsid w:val="00B96A09"/>
    <w:rsid w:val="00B96B3D"/>
    <w:rsid w:val="00BA512B"/>
    <w:rsid w:val="00BB12F7"/>
    <w:rsid w:val="00BB32ED"/>
    <w:rsid w:val="00BB35E7"/>
    <w:rsid w:val="00BC041D"/>
    <w:rsid w:val="00BC46FC"/>
    <w:rsid w:val="00BD0880"/>
    <w:rsid w:val="00BD0CFB"/>
    <w:rsid w:val="00BD1AE3"/>
    <w:rsid w:val="00BD235B"/>
    <w:rsid w:val="00BD5C20"/>
    <w:rsid w:val="00BD65DC"/>
    <w:rsid w:val="00BE0C44"/>
    <w:rsid w:val="00BE67DD"/>
    <w:rsid w:val="00C100A0"/>
    <w:rsid w:val="00C132E5"/>
    <w:rsid w:val="00C16171"/>
    <w:rsid w:val="00C30B6D"/>
    <w:rsid w:val="00C428C3"/>
    <w:rsid w:val="00C52008"/>
    <w:rsid w:val="00C5462C"/>
    <w:rsid w:val="00C548CC"/>
    <w:rsid w:val="00C54F11"/>
    <w:rsid w:val="00C61C15"/>
    <w:rsid w:val="00C643E7"/>
    <w:rsid w:val="00C70235"/>
    <w:rsid w:val="00C7549F"/>
    <w:rsid w:val="00C80F6C"/>
    <w:rsid w:val="00C83B10"/>
    <w:rsid w:val="00C83D31"/>
    <w:rsid w:val="00C86593"/>
    <w:rsid w:val="00C876D2"/>
    <w:rsid w:val="00C95FED"/>
    <w:rsid w:val="00C97E0B"/>
    <w:rsid w:val="00CB04D2"/>
    <w:rsid w:val="00CC5743"/>
    <w:rsid w:val="00CE3320"/>
    <w:rsid w:val="00CF0FC0"/>
    <w:rsid w:val="00CF1E69"/>
    <w:rsid w:val="00CF2D78"/>
    <w:rsid w:val="00CF3856"/>
    <w:rsid w:val="00CF6569"/>
    <w:rsid w:val="00D03CB4"/>
    <w:rsid w:val="00D1030E"/>
    <w:rsid w:val="00D125C4"/>
    <w:rsid w:val="00D15179"/>
    <w:rsid w:val="00D216FC"/>
    <w:rsid w:val="00D22164"/>
    <w:rsid w:val="00D244C6"/>
    <w:rsid w:val="00D318C3"/>
    <w:rsid w:val="00D323F4"/>
    <w:rsid w:val="00D3732E"/>
    <w:rsid w:val="00D40719"/>
    <w:rsid w:val="00D42ECD"/>
    <w:rsid w:val="00D44251"/>
    <w:rsid w:val="00D504FA"/>
    <w:rsid w:val="00D519E0"/>
    <w:rsid w:val="00D53F5A"/>
    <w:rsid w:val="00D6150E"/>
    <w:rsid w:val="00D66A17"/>
    <w:rsid w:val="00D70E32"/>
    <w:rsid w:val="00D75E4F"/>
    <w:rsid w:val="00D7645F"/>
    <w:rsid w:val="00D76729"/>
    <w:rsid w:val="00D8427F"/>
    <w:rsid w:val="00D84970"/>
    <w:rsid w:val="00D867A0"/>
    <w:rsid w:val="00D96D51"/>
    <w:rsid w:val="00DA4AF9"/>
    <w:rsid w:val="00DA5278"/>
    <w:rsid w:val="00DA6F66"/>
    <w:rsid w:val="00DB705B"/>
    <w:rsid w:val="00DC2E9D"/>
    <w:rsid w:val="00DD3AB8"/>
    <w:rsid w:val="00DD6CDC"/>
    <w:rsid w:val="00DD70E5"/>
    <w:rsid w:val="00DE3AE4"/>
    <w:rsid w:val="00DE484F"/>
    <w:rsid w:val="00DF1EE5"/>
    <w:rsid w:val="00DF22F6"/>
    <w:rsid w:val="00DF5723"/>
    <w:rsid w:val="00DF7E63"/>
    <w:rsid w:val="00E017AC"/>
    <w:rsid w:val="00E02603"/>
    <w:rsid w:val="00E02BDB"/>
    <w:rsid w:val="00E02F67"/>
    <w:rsid w:val="00E059C3"/>
    <w:rsid w:val="00E0702D"/>
    <w:rsid w:val="00E112C1"/>
    <w:rsid w:val="00E1419C"/>
    <w:rsid w:val="00E16A1F"/>
    <w:rsid w:val="00E229B3"/>
    <w:rsid w:val="00E3175D"/>
    <w:rsid w:val="00E346FA"/>
    <w:rsid w:val="00E353F6"/>
    <w:rsid w:val="00E40E37"/>
    <w:rsid w:val="00E4525B"/>
    <w:rsid w:val="00E46BC2"/>
    <w:rsid w:val="00E4728D"/>
    <w:rsid w:val="00E51739"/>
    <w:rsid w:val="00E5247D"/>
    <w:rsid w:val="00E56470"/>
    <w:rsid w:val="00E56569"/>
    <w:rsid w:val="00E6501C"/>
    <w:rsid w:val="00E65137"/>
    <w:rsid w:val="00E82A13"/>
    <w:rsid w:val="00E84AD2"/>
    <w:rsid w:val="00E90A27"/>
    <w:rsid w:val="00EA38C4"/>
    <w:rsid w:val="00EA4A3D"/>
    <w:rsid w:val="00EB64DA"/>
    <w:rsid w:val="00EB7047"/>
    <w:rsid w:val="00EC2D9B"/>
    <w:rsid w:val="00EC3FEE"/>
    <w:rsid w:val="00EC421F"/>
    <w:rsid w:val="00EC6C68"/>
    <w:rsid w:val="00EC6DB6"/>
    <w:rsid w:val="00ED12E0"/>
    <w:rsid w:val="00ED2BAE"/>
    <w:rsid w:val="00ED4AEE"/>
    <w:rsid w:val="00ED63DE"/>
    <w:rsid w:val="00EE0957"/>
    <w:rsid w:val="00EE1D8C"/>
    <w:rsid w:val="00EE64AF"/>
    <w:rsid w:val="00EE6938"/>
    <w:rsid w:val="00EF25AD"/>
    <w:rsid w:val="00EF500B"/>
    <w:rsid w:val="00F13520"/>
    <w:rsid w:val="00F14536"/>
    <w:rsid w:val="00F15A5F"/>
    <w:rsid w:val="00F3336F"/>
    <w:rsid w:val="00F35A03"/>
    <w:rsid w:val="00F43FED"/>
    <w:rsid w:val="00F45BB5"/>
    <w:rsid w:val="00F5019F"/>
    <w:rsid w:val="00F52DD4"/>
    <w:rsid w:val="00F5748C"/>
    <w:rsid w:val="00F651EF"/>
    <w:rsid w:val="00F66B6F"/>
    <w:rsid w:val="00F71A3E"/>
    <w:rsid w:val="00F804EA"/>
    <w:rsid w:val="00F87808"/>
    <w:rsid w:val="00FA35D6"/>
    <w:rsid w:val="00FA5AF8"/>
    <w:rsid w:val="00FB117D"/>
    <w:rsid w:val="00FB1F3C"/>
    <w:rsid w:val="00FB2CB0"/>
    <w:rsid w:val="00FB474B"/>
    <w:rsid w:val="00FB5037"/>
    <w:rsid w:val="00FB6F9C"/>
    <w:rsid w:val="00FC5877"/>
    <w:rsid w:val="00FC680B"/>
    <w:rsid w:val="00FD6C4C"/>
    <w:rsid w:val="00FE0375"/>
    <w:rsid w:val="00FE2865"/>
    <w:rsid w:val="00FE5A68"/>
    <w:rsid w:val="00FF7950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C07D"/>
  <w15:docId w15:val="{50EF6972-E0A1-497A-B3AD-B4374F20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7157"/>
    <w:pPr>
      <w:keepNext/>
      <w:tabs>
        <w:tab w:val="left" w:pos="10260"/>
      </w:tabs>
      <w:ind w:left="10260"/>
      <w:jc w:val="both"/>
      <w:outlineLvl w:val="1"/>
    </w:pPr>
    <w:rPr>
      <w:b/>
      <w:bCs/>
      <w:sz w:val="18"/>
      <w:szCs w:val="1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4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7157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7D5D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4B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B4B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D0E3D"/>
    <w:pPr>
      <w:ind w:right="-6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2D0E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34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34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C34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C34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C34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77545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75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775452"/>
    <w:rPr>
      <w:vertAlign w:val="superscript"/>
    </w:rPr>
  </w:style>
  <w:style w:type="paragraph" w:styleId="af">
    <w:name w:val="Title"/>
    <w:basedOn w:val="a"/>
    <w:link w:val="af0"/>
    <w:qFormat/>
    <w:rsid w:val="00775452"/>
    <w:pPr>
      <w:jc w:val="center"/>
    </w:pPr>
    <w:rPr>
      <w:sz w:val="28"/>
      <w:szCs w:val="20"/>
    </w:rPr>
  </w:style>
  <w:style w:type="character" w:customStyle="1" w:styleId="af0">
    <w:name w:val="Заголовок Знак"/>
    <w:basedOn w:val="a0"/>
    <w:link w:val="af"/>
    <w:rsid w:val="007754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775452"/>
    <w:rPr>
      <w:i/>
      <w:iCs/>
    </w:rPr>
  </w:style>
  <w:style w:type="paragraph" w:styleId="af2">
    <w:name w:val="Normal (Web)"/>
    <w:basedOn w:val="a"/>
    <w:uiPriority w:val="99"/>
    <w:unhideWhenUsed/>
    <w:rsid w:val="000C679B"/>
    <w:pPr>
      <w:spacing w:before="100" w:beforeAutospacing="1" w:after="100" w:afterAutospacing="1"/>
    </w:pPr>
  </w:style>
  <w:style w:type="table" w:styleId="af3">
    <w:name w:val="Table Grid"/>
    <w:basedOn w:val="a1"/>
    <w:uiPriority w:val="59"/>
    <w:rsid w:val="00265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33F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f3"/>
    <w:uiPriority w:val="59"/>
    <w:rsid w:val="005D7D1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f3"/>
    <w:uiPriority w:val="59"/>
    <w:rsid w:val="005D7D1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basedOn w:val="a"/>
    <w:link w:val="af5"/>
    <w:uiPriority w:val="1"/>
    <w:qFormat/>
    <w:rsid w:val="00CF2D78"/>
    <w:rPr>
      <w:rFonts w:ascii="Calibri" w:hAnsi="Calibri"/>
      <w:szCs w:val="32"/>
      <w:lang w:val="en-US" w:eastAsia="en-US"/>
    </w:rPr>
  </w:style>
  <w:style w:type="character" w:customStyle="1" w:styleId="af5">
    <w:name w:val="Без интервала Знак"/>
    <w:link w:val="af4"/>
    <w:uiPriority w:val="1"/>
    <w:locked/>
    <w:rsid w:val="00CF2D78"/>
    <w:rPr>
      <w:rFonts w:ascii="Calibri" w:eastAsia="Times New Roman" w:hAnsi="Calibri" w:cs="Times New Roman"/>
      <w:sz w:val="24"/>
      <w:szCs w:val="32"/>
      <w:lang w:val="en-US"/>
    </w:rPr>
  </w:style>
  <w:style w:type="paragraph" w:styleId="22">
    <w:name w:val="Body Text Indent 2"/>
    <w:basedOn w:val="a"/>
    <w:link w:val="23"/>
    <w:rsid w:val="00CF2D7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F2D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F2D78"/>
    <w:pPr>
      <w:widowControl w:val="0"/>
      <w:suppressAutoHyphens/>
      <w:spacing w:after="0" w:line="100" w:lineRule="atLeast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14222D-807C-47D7-B340-350D5C7BC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1E3EB-A845-49AB-9543-A475D89C3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8CA65-6F48-43D5-9936-932D1A6B9C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77AD8E-17DB-4C79-B003-E70F7EE783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14</Pages>
  <Words>3343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</dc:creator>
  <cp:lastModifiedBy>Администрация Канска</cp:lastModifiedBy>
  <cp:revision>8</cp:revision>
  <cp:lastPrinted>2024-11-28T09:36:00Z</cp:lastPrinted>
  <dcterms:created xsi:type="dcterms:W3CDTF">2024-11-28T01:31:00Z</dcterms:created>
  <dcterms:modified xsi:type="dcterms:W3CDTF">2024-11-28T09:37:00Z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