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843"/>
        <w:gridCol w:w="2659"/>
        <w:gridCol w:w="3152"/>
        <w:gridCol w:w="2270"/>
      </w:tblGrid>
      <w:tr w:rsidR="009C1E62" w:rsidRPr="00911793" w14:paraId="3B6B98EF" w14:textId="77777777" w:rsidTr="00B62266">
        <w:trPr>
          <w:trHeight w:val="3544"/>
        </w:trPr>
        <w:tc>
          <w:tcPr>
            <w:tcW w:w="9924" w:type="dxa"/>
            <w:gridSpan w:val="4"/>
          </w:tcPr>
          <w:p w14:paraId="31C4B9C0" w14:textId="77777777" w:rsidR="009C1E62" w:rsidRPr="00911793" w:rsidRDefault="009C1E62" w:rsidP="00DC241C">
            <w:pPr>
              <w:ind w:right="-6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CEF724" wp14:editId="50EBF545">
                  <wp:extent cx="609600" cy="752475"/>
                  <wp:effectExtent l="19050" t="0" r="0" b="0"/>
                  <wp:docPr id="3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6B617" w14:textId="40FA5F72" w:rsidR="009C1E62" w:rsidRPr="00911793" w:rsidRDefault="009C1E62" w:rsidP="004E0952">
            <w:pPr>
              <w:spacing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Российская Федерация</w:t>
            </w:r>
            <w:r w:rsidR="00B62266"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79548B29" w14:textId="77777777" w:rsidR="009C1E62" w:rsidRPr="00911793" w:rsidRDefault="000C5557" w:rsidP="0015322E">
            <w:pPr>
              <w:ind w:right="141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ar-SA"/>
              </w:rPr>
            </w:pPr>
            <w:r w:rsidRPr="00911793">
              <w:rPr>
                <w:rFonts w:ascii="Times New Roman" w:hAnsi="Times New Roman"/>
                <w:b/>
                <w:spacing w:val="40"/>
                <w:sz w:val="40"/>
              </w:rPr>
              <w:t>ПОСТАНОВЛЕНИЕ</w:t>
            </w:r>
          </w:p>
        </w:tc>
      </w:tr>
      <w:tr w:rsidR="009C1E62" w:rsidRPr="00911793" w14:paraId="383FF9D4" w14:textId="77777777" w:rsidTr="00B62266">
        <w:trPr>
          <w:trHeight w:val="566"/>
        </w:trPr>
        <w:tc>
          <w:tcPr>
            <w:tcW w:w="1843" w:type="dxa"/>
          </w:tcPr>
          <w:p w14:paraId="29D6D82D" w14:textId="231FFA50" w:rsidR="009C1E62" w:rsidRPr="00911793" w:rsidRDefault="008978C0" w:rsidP="008978C0">
            <w:pPr>
              <w:ind w:right="-12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24.01.2023 г.</w:t>
            </w:r>
          </w:p>
        </w:tc>
        <w:tc>
          <w:tcPr>
            <w:tcW w:w="2659" w:type="dxa"/>
          </w:tcPr>
          <w:p w14:paraId="322FF789" w14:textId="2DCEA3B0" w:rsidR="009C1E62" w:rsidRPr="00911793" w:rsidRDefault="009C1E62" w:rsidP="00B62266">
            <w:pPr>
              <w:ind w:right="141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152" w:type="dxa"/>
          </w:tcPr>
          <w:p w14:paraId="75381DA8" w14:textId="6D6414BD" w:rsidR="009C1E62" w:rsidRPr="00911793" w:rsidRDefault="008978C0" w:rsidP="008978C0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70" w:type="dxa"/>
          </w:tcPr>
          <w:p w14:paraId="04D69C89" w14:textId="223845D2" w:rsidR="009C1E62" w:rsidRPr="00911793" w:rsidRDefault="008978C0" w:rsidP="000C5557">
            <w:pPr>
              <w:tabs>
                <w:tab w:val="left" w:pos="1911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</w:t>
            </w:r>
          </w:p>
        </w:tc>
      </w:tr>
    </w:tbl>
    <w:p w14:paraId="2E0C1495" w14:textId="569B2670" w:rsidR="007D3ABE" w:rsidRDefault="006A604B" w:rsidP="004911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Hlk125038259"/>
      <w:r w:rsidRPr="006A604B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7D3ABE">
        <w:rPr>
          <w:rFonts w:ascii="Times New Roman" w:hAnsi="Times New Roman"/>
          <w:sz w:val="28"/>
          <w:szCs w:val="28"/>
          <w:lang w:eastAsia="ru-RU"/>
        </w:rPr>
        <w:t xml:space="preserve"> администрации г</w:t>
      </w:r>
      <w:r w:rsidR="008D48D3">
        <w:rPr>
          <w:rFonts w:ascii="Times New Roman" w:hAnsi="Times New Roman"/>
          <w:sz w:val="28"/>
          <w:szCs w:val="28"/>
          <w:lang w:eastAsia="ru-RU"/>
        </w:rPr>
        <w:t>орода</w:t>
      </w:r>
      <w:r w:rsidR="007D3ABE">
        <w:rPr>
          <w:rFonts w:ascii="Times New Roman" w:hAnsi="Times New Roman"/>
          <w:sz w:val="28"/>
          <w:szCs w:val="28"/>
          <w:lang w:eastAsia="ru-RU"/>
        </w:rPr>
        <w:t xml:space="preserve"> Канска</w:t>
      </w:r>
      <w:r w:rsidRPr="006A6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3A1F21" w14:textId="18FFF2A3" w:rsidR="009C1E62" w:rsidRDefault="007D3ABE" w:rsidP="004911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A604B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6A60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6A604B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 xml:space="preserve">22 </w:t>
      </w:r>
      <w:r w:rsidR="006A604B" w:rsidRPr="006A604B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1322</w:t>
      </w:r>
      <w:r w:rsidR="006A604B" w:rsidRPr="006A6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0"/>
    <w:p w14:paraId="776E9320" w14:textId="77777777" w:rsidR="00491147" w:rsidRPr="00911793" w:rsidRDefault="00491147" w:rsidP="004911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033935A" w14:textId="65B22B56" w:rsidR="007D3ABE" w:rsidRPr="007D3ABE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г. Канска от 22.08.2013 № 1096 «Об утверждении Порядка принятия решений о разработке муниципальных програм</w:t>
      </w:r>
      <w:r w:rsidR="00AA6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города Канска, их </w:t>
      </w:r>
      <w:r w:rsidR="00AA6A0B" w:rsidRPr="00E94A41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Pr="00E94A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реализации», руководствуясь статьями 30, 35 Устава города Канска, ПОСТАНОВЛЯЮ:</w:t>
      </w:r>
    </w:p>
    <w:p w14:paraId="05A8D55E" w14:textId="7881F34B" w:rsidR="007D3ABE" w:rsidRPr="007D3ABE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города Канска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A6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 «О внесении изменений в </w:t>
      </w:r>
      <w:r w:rsidR="00AA6A0B" w:rsidRPr="00E94A4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94A41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</w:t>
      </w:r>
      <w:r w:rsidR="008D48D3">
        <w:rPr>
          <w:rFonts w:ascii="Times New Roman" w:hAnsi="Times New Roman"/>
          <w:color w:val="000000"/>
          <w:sz w:val="28"/>
          <w:szCs w:val="28"/>
          <w:lang w:eastAsia="ru-RU"/>
        </w:rPr>
        <w:t>орода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Канска от </w:t>
      </w:r>
      <w:r w:rsidR="008D48D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8.1</w:t>
      </w:r>
      <w:r w:rsidR="008D48D3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8D48D3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</w:t>
      </w:r>
      <w:r w:rsidR="008D48D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постановление) следующие изменения:</w:t>
      </w:r>
    </w:p>
    <w:p w14:paraId="39573069" w14:textId="77777777" w:rsidR="00AF03C0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4 </w:t>
      </w:r>
      <w:r w:rsidR="00AF0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AF03C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90E1964" w14:textId="67C21D96" w:rsidR="007D3ABE" w:rsidRPr="007D3ABE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F0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со дня официального опубликования,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не ранее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января 2023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995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CF0EB8A" w14:textId="3D177E28" w:rsidR="007D3ABE" w:rsidRPr="007D3ABE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газете «Канский вестник», разместить на официальном сайте </w:t>
      </w:r>
      <w:r w:rsidR="00E94A41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 Канск в сети Интернет.</w:t>
      </w:r>
    </w:p>
    <w:p w14:paraId="718901A5" w14:textId="77777777" w:rsidR="007D3ABE" w:rsidRPr="007D3ABE" w:rsidRDefault="007D3ABE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города по вопросам жизнеобеспечения Р.В. Крупского, первого заместителя главы города по экономике и финансам Е.Н. </w:t>
      </w:r>
      <w:proofErr w:type="spellStart"/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Лифанскую</w:t>
      </w:r>
      <w:proofErr w:type="spellEnd"/>
      <w:r w:rsidRPr="007D3A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54E0309" w14:textId="6871C984" w:rsidR="009C1E62" w:rsidRDefault="000C5557" w:rsidP="007D3A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7F0846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</w:t>
      </w:r>
      <w:r w:rsidR="00996DF5" w:rsidRPr="00996D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</w:t>
      </w:r>
      <w:r w:rsidR="007D3ABE">
        <w:rPr>
          <w:rFonts w:ascii="Times New Roman" w:hAnsi="Times New Roman"/>
          <w:color w:val="000000"/>
          <w:sz w:val="28"/>
          <w:szCs w:val="28"/>
          <w:lang w:eastAsia="ru-RU"/>
        </w:rPr>
        <w:t>дня официального опубликования</w:t>
      </w:r>
      <w:r w:rsidR="00AF0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AF03C0" w:rsidRPr="00AF03C0">
        <w:rPr>
          <w:rFonts w:ascii="Times New Roman" w:hAnsi="Times New Roman"/>
          <w:color w:val="000000"/>
          <w:sz w:val="28"/>
          <w:szCs w:val="28"/>
          <w:lang w:eastAsia="ru-RU"/>
        </w:rPr>
        <w:t>1 января 2023 года.</w:t>
      </w:r>
      <w:r w:rsidR="00996DF5" w:rsidRPr="00996DF5">
        <w:rPr>
          <w:rFonts w:ascii="Times New Roman" w:hAnsi="Times New Roman"/>
          <w:color w:val="000000"/>
          <w:sz w:val="28"/>
          <w:szCs w:val="28"/>
          <w:lang w:eastAsia="ru-RU"/>
        </w:rPr>
        <w:cr/>
      </w:r>
    </w:p>
    <w:p w14:paraId="37654E18" w14:textId="02847D48" w:rsidR="009C1E62" w:rsidRDefault="000B6B7B" w:rsidP="00491147">
      <w:pPr>
        <w:pStyle w:val="ConsPlusNormal0"/>
        <w:tabs>
          <w:tab w:val="left" w:pos="720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20C03">
        <w:rPr>
          <w:rFonts w:ascii="Times New Roman" w:hAnsi="Times New Roman" w:cs="Times New Roman"/>
          <w:sz w:val="28"/>
          <w:szCs w:val="28"/>
        </w:rPr>
        <w:t>Г</w:t>
      </w:r>
      <w:r w:rsidR="009C1E62">
        <w:rPr>
          <w:rFonts w:ascii="Times New Roman" w:hAnsi="Times New Roman" w:cs="Times New Roman"/>
          <w:sz w:val="28"/>
          <w:szCs w:val="28"/>
        </w:rPr>
        <w:t>лав</w:t>
      </w:r>
      <w:r w:rsidR="00A20C03">
        <w:rPr>
          <w:rFonts w:ascii="Times New Roman" w:hAnsi="Times New Roman" w:cs="Times New Roman"/>
          <w:sz w:val="28"/>
          <w:szCs w:val="28"/>
        </w:rPr>
        <w:t>а</w:t>
      </w:r>
      <w:r w:rsidR="009C1E62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9C1E62" w:rsidRPr="006346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5557">
        <w:rPr>
          <w:rFonts w:ascii="Times New Roman" w:hAnsi="Times New Roman" w:cs="Times New Roman"/>
          <w:sz w:val="28"/>
          <w:szCs w:val="28"/>
        </w:rPr>
        <w:t xml:space="preserve"> </w:t>
      </w:r>
      <w:r w:rsidR="009C1E62" w:rsidRPr="006346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1E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557">
        <w:rPr>
          <w:rFonts w:ascii="Times New Roman" w:hAnsi="Times New Roman" w:cs="Times New Roman"/>
          <w:sz w:val="28"/>
          <w:szCs w:val="28"/>
        </w:rPr>
        <w:t xml:space="preserve">    </w:t>
      </w:r>
      <w:r w:rsidR="009C1E62">
        <w:rPr>
          <w:rFonts w:ascii="Times New Roman" w:hAnsi="Times New Roman" w:cs="Times New Roman"/>
          <w:sz w:val="28"/>
          <w:szCs w:val="28"/>
        </w:rPr>
        <w:t xml:space="preserve">  </w:t>
      </w:r>
      <w:r w:rsidR="00AF03C0">
        <w:rPr>
          <w:rFonts w:ascii="Times New Roman" w:hAnsi="Times New Roman" w:cs="Times New Roman"/>
          <w:sz w:val="28"/>
          <w:szCs w:val="28"/>
        </w:rPr>
        <w:t xml:space="preserve">      </w:t>
      </w:r>
      <w:r w:rsidR="00A20C03">
        <w:rPr>
          <w:rFonts w:ascii="Times New Roman" w:hAnsi="Times New Roman" w:cs="Times New Roman"/>
          <w:sz w:val="28"/>
          <w:szCs w:val="28"/>
        </w:rPr>
        <w:t>А.М. Береснев</w:t>
      </w:r>
    </w:p>
    <w:p w14:paraId="31638338" w14:textId="77777777" w:rsidR="00AA6A0B" w:rsidRDefault="00AA6A0B" w:rsidP="00AA6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71BF91" w14:textId="77777777" w:rsidR="007422D5" w:rsidRPr="009C1E62" w:rsidRDefault="007422D5" w:rsidP="009C1E62"/>
    <w:sectPr w:rsidR="007422D5" w:rsidRPr="009C1E62" w:rsidSect="0049114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DB"/>
    <w:rsid w:val="00044B15"/>
    <w:rsid w:val="00062D5E"/>
    <w:rsid w:val="00063D72"/>
    <w:rsid w:val="000A30DC"/>
    <w:rsid w:val="000B6B7B"/>
    <w:rsid w:val="000C5557"/>
    <w:rsid w:val="000F5941"/>
    <w:rsid w:val="0013665A"/>
    <w:rsid w:val="0015322E"/>
    <w:rsid w:val="001F0A70"/>
    <w:rsid w:val="00262A93"/>
    <w:rsid w:val="003B6EDD"/>
    <w:rsid w:val="003C2251"/>
    <w:rsid w:val="00417009"/>
    <w:rsid w:val="00491147"/>
    <w:rsid w:val="006A604B"/>
    <w:rsid w:val="007422D5"/>
    <w:rsid w:val="007D3ABE"/>
    <w:rsid w:val="007F0846"/>
    <w:rsid w:val="008978C0"/>
    <w:rsid w:val="008D48D3"/>
    <w:rsid w:val="00911793"/>
    <w:rsid w:val="009146F2"/>
    <w:rsid w:val="009832C6"/>
    <w:rsid w:val="0099532F"/>
    <w:rsid w:val="00996DF5"/>
    <w:rsid w:val="009C1E62"/>
    <w:rsid w:val="00A071CE"/>
    <w:rsid w:val="00A20C03"/>
    <w:rsid w:val="00A570E2"/>
    <w:rsid w:val="00AA6A0B"/>
    <w:rsid w:val="00AB2256"/>
    <w:rsid w:val="00AF03C0"/>
    <w:rsid w:val="00B62266"/>
    <w:rsid w:val="00C227A8"/>
    <w:rsid w:val="00C22ED5"/>
    <w:rsid w:val="00D13E47"/>
    <w:rsid w:val="00DC241C"/>
    <w:rsid w:val="00DE3DDB"/>
    <w:rsid w:val="00E04785"/>
    <w:rsid w:val="00E94A41"/>
    <w:rsid w:val="00EF49D4"/>
    <w:rsid w:val="00F24F78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A029"/>
  <w15:docId w15:val="{C0AF47A0-E088-4AC1-9DE1-A4AD3C4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DB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AB225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AB225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AB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Нестерова Наталья Андреевна</cp:lastModifiedBy>
  <cp:revision>3</cp:revision>
  <cp:lastPrinted>2023-01-20T08:27:00Z</cp:lastPrinted>
  <dcterms:created xsi:type="dcterms:W3CDTF">2023-01-20T09:02:00Z</dcterms:created>
  <dcterms:modified xsi:type="dcterms:W3CDTF">2023-01-24T09:42:00Z</dcterms:modified>
</cp:coreProperties>
</file>