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426" w:type="dxa"/>
        <w:tblLayout w:type="fixed"/>
        <w:tblLook w:val="00A0" w:firstRow="1" w:lastRow="0" w:firstColumn="1" w:lastColumn="0" w:noHBand="0" w:noVBand="0"/>
      </w:tblPr>
      <w:tblGrid>
        <w:gridCol w:w="1843"/>
        <w:gridCol w:w="2659"/>
        <w:gridCol w:w="3152"/>
        <w:gridCol w:w="2270"/>
      </w:tblGrid>
      <w:tr w:rsidR="009C1E62" w:rsidRPr="00911793" w14:paraId="3B6B98EF" w14:textId="77777777" w:rsidTr="00B62266">
        <w:trPr>
          <w:trHeight w:val="3544"/>
        </w:trPr>
        <w:tc>
          <w:tcPr>
            <w:tcW w:w="9924" w:type="dxa"/>
            <w:gridSpan w:val="4"/>
          </w:tcPr>
          <w:p w14:paraId="31C4B9C0" w14:textId="77777777" w:rsidR="009C1E62" w:rsidRPr="00911793" w:rsidRDefault="009C1E62" w:rsidP="00DC241C">
            <w:pPr>
              <w:ind w:right="-6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179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CEF724" wp14:editId="50EBF545">
                  <wp:extent cx="609600" cy="752475"/>
                  <wp:effectExtent l="19050" t="0" r="0" b="0"/>
                  <wp:docPr id="3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6B617" w14:textId="40FA5F72" w:rsidR="009C1E62" w:rsidRPr="00911793" w:rsidRDefault="009C1E62" w:rsidP="004E0952">
            <w:pPr>
              <w:spacing w:line="240" w:lineRule="auto"/>
              <w:ind w:right="141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1793">
              <w:rPr>
                <w:rFonts w:ascii="Times New Roman" w:hAnsi="Times New Roman"/>
                <w:sz w:val="28"/>
                <w:szCs w:val="28"/>
                <w:lang w:eastAsia="ar-SA"/>
              </w:rPr>
              <w:t>Российская Федерация</w:t>
            </w:r>
            <w:r w:rsidR="00B62266" w:rsidRPr="00911793">
              <w:rPr>
                <w:rFonts w:ascii="Times New Roman" w:hAnsi="Times New Roman"/>
                <w:sz w:val="28"/>
                <w:szCs w:val="28"/>
                <w:lang w:eastAsia="ar-SA"/>
              </w:rPr>
              <w:br/>
            </w:r>
            <w:r w:rsidRPr="0091179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города Канска</w:t>
            </w:r>
            <w:r w:rsidRPr="00911793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Красноярского края</w:t>
            </w:r>
          </w:p>
          <w:p w14:paraId="79548B29" w14:textId="77777777" w:rsidR="009C1E62" w:rsidRPr="00911793" w:rsidRDefault="000C5557" w:rsidP="0015322E">
            <w:pPr>
              <w:ind w:right="141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ar-SA"/>
              </w:rPr>
            </w:pPr>
            <w:r w:rsidRPr="00911793">
              <w:rPr>
                <w:rFonts w:ascii="Times New Roman" w:hAnsi="Times New Roman"/>
                <w:b/>
                <w:spacing w:val="40"/>
                <w:sz w:val="40"/>
              </w:rPr>
              <w:t>ПОСТАНОВЛЕНИЕ</w:t>
            </w:r>
          </w:p>
        </w:tc>
      </w:tr>
      <w:tr w:rsidR="009C1E62" w:rsidRPr="00911793" w14:paraId="383FF9D4" w14:textId="77777777" w:rsidTr="00B62266">
        <w:trPr>
          <w:trHeight w:val="566"/>
        </w:trPr>
        <w:tc>
          <w:tcPr>
            <w:tcW w:w="1843" w:type="dxa"/>
          </w:tcPr>
          <w:p w14:paraId="29D6D82D" w14:textId="0CA92661" w:rsidR="009C1E62" w:rsidRPr="00911793" w:rsidRDefault="00DE5B72" w:rsidP="000C5557">
            <w:pPr>
              <w:ind w:right="-12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24.01.2023 г.</w:t>
            </w:r>
          </w:p>
        </w:tc>
        <w:tc>
          <w:tcPr>
            <w:tcW w:w="2659" w:type="dxa"/>
          </w:tcPr>
          <w:p w14:paraId="322FF789" w14:textId="12700B3E" w:rsidR="009C1E62" w:rsidRPr="00911793" w:rsidRDefault="009C1E62" w:rsidP="00B62266">
            <w:pPr>
              <w:ind w:right="141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3152" w:type="dxa"/>
          </w:tcPr>
          <w:p w14:paraId="75381DA8" w14:textId="77777777" w:rsidR="009C1E62" w:rsidRPr="00911793" w:rsidRDefault="009C1E62" w:rsidP="000C5557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1793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270" w:type="dxa"/>
          </w:tcPr>
          <w:p w14:paraId="04D69C89" w14:textId="210CFF55" w:rsidR="009C1E62" w:rsidRPr="00911793" w:rsidRDefault="00DE5B72" w:rsidP="000C5557">
            <w:pPr>
              <w:tabs>
                <w:tab w:val="left" w:pos="1911"/>
              </w:tabs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</w:t>
            </w:r>
          </w:p>
        </w:tc>
      </w:tr>
    </w:tbl>
    <w:p w14:paraId="2D3A1F21" w14:textId="705491E9" w:rsidR="009C1E62" w:rsidRDefault="006A604B" w:rsidP="004911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A604B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№ 1554 от 14.09.2006 </w:t>
      </w:r>
    </w:p>
    <w:p w14:paraId="776E9320" w14:textId="77777777" w:rsidR="00491147" w:rsidRPr="00911793" w:rsidRDefault="00491147" w:rsidP="004911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29C8F3B4" w14:textId="2A98AA7F" w:rsidR="009C1E62" w:rsidRPr="00911793" w:rsidRDefault="006A604B" w:rsidP="004911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связи с нахождением </w:t>
      </w:r>
      <w:r w:rsidRPr="006A604B">
        <w:rPr>
          <w:rFonts w:ascii="Times New Roman" w:hAnsi="Times New Roman"/>
          <w:color w:val="000000"/>
          <w:sz w:val="28"/>
          <w:szCs w:val="28"/>
          <w:lang w:eastAsia="ru-RU"/>
        </w:rPr>
        <w:t>на государственной охране объект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6A604B">
        <w:rPr>
          <w:rFonts w:ascii="Times New Roman" w:hAnsi="Times New Roman"/>
          <w:color w:val="000000"/>
          <w:sz w:val="28"/>
          <w:szCs w:val="28"/>
          <w:lang w:eastAsia="ru-RU"/>
        </w:rPr>
        <w:t>культурного наследия регионального значения «Городская усадьба (дерево): дом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604B">
        <w:rPr>
          <w:rFonts w:ascii="Times New Roman" w:hAnsi="Times New Roman"/>
          <w:color w:val="000000"/>
          <w:sz w:val="28"/>
          <w:szCs w:val="28"/>
          <w:lang w:eastAsia="ru-RU"/>
        </w:rPr>
        <w:t>жилой (дерево), дом жилой (дерево), флигель, амбар, ворота», 1890-е гг.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расположенного по адресу </w:t>
      </w:r>
      <w:r w:rsidRPr="006A60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Канск ул. Урицкого,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дом </w:t>
      </w:r>
      <w:r w:rsidRPr="006A604B">
        <w:rPr>
          <w:rFonts w:ascii="Times New Roman" w:hAnsi="Times New Roman"/>
          <w:color w:val="000000"/>
          <w:sz w:val="28"/>
          <w:szCs w:val="28"/>
          <w:lang w:eastAsia="ru-RU"/>
        </w:rPr>
        <w:t>29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A604B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решения исполнительного комитета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604B">
        <w:rPr>
          <w:rFonts w:ascii="Times New Roman" w:hAnsi="Times New Roman"/>
          <w:color w:val="000000"/>
          <w:sz w:val="28"/>
          <w:szCs w:val="28"/>
          <w:lang w:eastAsia="ru-RU"/>
        </w:rPr>
        <w:t>Красноярского краевого Совета народных депутатов от 05.11.1990 № 279</w:t>
      </w:r>
      <w:r w:rsidR="009146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нахождением данной у</w:t>
      </w:r>
      <w:r w:rsidRPr="006A604B">
        <w:rPr>
          <w:rFonts w:ascii="Times New Roman" w:hAnsi="Times New Roman"/>
          <w:color w:val="000000"/>
          <w:sz w:val="28"/>
          <w:szCs w:val="28"/>
          <w:lang w:eastAsia="ru-RU"/>
        </w:rPr>
        <w:t>садьб</w:t>
      </w:r>
      <w:r w:rsidR="009146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и </w:t>
      </w:r>
      <w:r w:rsidR="009146F2" w:rsidRPr="006A604B">
        <w:rPr>
          <w:rFonts w:ascii="Times New Roman" w:hAnsi="Times New Roman"/>
          <w:color w:val="000000"/>
          <w:sz w:val="28"/>
          <w:szCs w:val="28"/>
          <w:lang w:eastAsia="ru-RU"/>
        </w:rPr>
        <w:t>входящи</w:t>
      </w:r>
      <w:r w:rsidR="009146F2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9146F2" w:rsidRPr="006A60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ее состав объект</w:t>
      </w:r>
      <w:r w:rsidR="009146F2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6A60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едином государств</w:t>
      </w:r>
      <w:r w:rsidR="009146F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A604B">
        <w:rPr>
          <w:rFonts w:ascii="Times New Roman" w:hAnsi="Times New Roman"/>
          <w:color w:val="000000"/>
          <w:sz w:val="28"/>
          <w:szCs w:val="28"/>
          <w:lang w:eastAsia="ru-RU"/>
        </w:rPr>
        <w:t>нном</w:t>
      </w:r>
      <w:r w:rsidR="009146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604B">
        <w:rPr>
          <w:rFonts w:ascii="Times New Roman" w:hAnsi="Times New Roman"/>
          <w:color w:val="000000"/>
          <w:sz w:val="28"/>
          <w:szCs w:val="28"/>
          <w:lang w:eastAsia="ru-RU"/>
        </w:rPr>
        <w:t>реестре объектов культурного наследия (памятников истории и культуры) народов</w:t>
      </w:r>
      <w:r w:rsidR="009146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604B">
        <w:rPr>
          <w:rFonts w:ascii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="009146F2">
        <w:rPr>
          <w:rFonts w:ascii="Times New Roman" w:hAnsi="Times New Roman"/>
          <w:color w:val="000000"/>
          <w:sz w:val="28"/>
          <w:szCs w:val="28"/>
          <w:lang w:eastAsia="ru-RU"/>
        </w:rPr>
        <w:t>, в соответствии с</w:t>
      </w:r>
      <w:r w:rsidRPr="006A60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</w:t>
      </w:r>
      <w:r w:rsidR="009146F2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6A60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 статьи 18 Федерального закона</w:t>
      </w:r>
      <w:r w:rsidR="009146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604B">
        <w:rPr>
          <w:rFonts w:ascii="Times New Roman" w:hAnsi="Times New Roman"/>
          <w:color w:val="000000"/>
          <w:sz w:val="28"/>
          <w:szCs w:val="28"/>
          <w:lang w:eastAsia="ru-RU"/>
        </w:rPr>
        <w:t>от 25.06.2002 № 73-ФЗ «Об объектах культурного наследия (памятниках истории</w:t>
      </w:r>
      <w:r w:rsidR="009146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604B">
        <w:rPr>
          <w:rFonts w:ascii="Times New Roman" w:hAnsi="Times New Roman"/>
          <w:color w:val="000000"/>
          <w:sz w:val="28"/>
          <w:szCs w:val="28"/>
          <w:lang w:eastAsia="ru-RU"/>
        </w:rPr>
        <w:t>и культуры) народов Российской Федерации</w:t>
      </w:r>
      <w:r w:rsidR="009146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146F2" w:rsidRPr="009146F2">
        <w:rPr>
          <w:rFonts w:ascii="Times New Roman" w:hAnsi="Times New Roman"/>
          <w:color w:val="000000"/>
          <w:sz w:val="28"/>
          <w:szCs w:val="28"/>
          <w:lang w:eastAsia="ru-RU"/>
        </w:rPr>
        <w:t>руководствуясь ст. 30, 35 Устава города Канска</w:t>
      </w:r>
      <w:r w:rsidR="009C1E62" w:rsidRPr="00911793">
        <w:rPr>
          <w:rFonts w:ascii="Times New Roman" w:hAnsi="Times New Roman"/>
          <w:sz w:val="28"/>
          <w:szCs w:val="28"/>
        </w:rPr>
        <w:t>,</w:t>
      </w:r>
      <w:r w:rsidR="009C1E62" w:rsidRPr="009117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ПОСТАНОВЛЯЮ:</w:t>
      </w:r>
    </w:p>
    <w:p w14:paraId="15CF92F1" w14:textId="77777777" w:rsidR="00491147" w:rsidRDefault="009C1E62" w:rsidP="004911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17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Внести </w:t>
      </w:r>
      <w:r w:rsidR="004911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изменения </w:t>
      </w:r>
      <w:r w:rsidRPr="009117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постановление администрации города Канска от </w:t>
      </w:r>
      <w:r w:rsidR="009146F2" w:rsidRPr="009146F2">
        <w:rPr>
          <w:rFonts w:ascii="Times New Roman" w:hAnsi="Times New Roman"/>
          <w:sz w:val="28"/>
          <w:szCs w:val="28"/>
          <w:lang w:eastAsia="ru-RU"/>
        </w:rPr>
        <w:t xml:space="preserve">14.09.2006 </w:t>
      </w:r>
      <w:r w:rsidRPr="00911793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146F2" w:rsidRPr="009146F2">
        <w:rPr>
          <w:rFonts w:ascii="Times New Roman" w:hAnsi="Times New Roman"/>
          <w:sz w:val="28"/>
          <w:szCs w:val="28"/>
          <w:lang w:eastAsia="ru-RU"/>
        </w:rPr>
        <w:t xml:space="preserve">1554 </w:t>
      </w:r>
      <w:r w:rsidR="000B6B7B" w:rsidRPr="00911793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9146F2" w:rsidRPr="009146F2">
        <w:rPr>
          <w:rFonts w:ascii="Times New Roman" w:hAnsi="Times New Roman"/>
          <w:color w:val="000000"/>
          <w:sz w:val="28"/>
          <w:szCs w:val="28"/>
          <w:lang w:eastAsia="ru-RU"/>
        </w:rPr>
        <w:t>«О признании</w:t>
      </w:r>
      <w:r w:rsidR="009146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146F2" w:rsidRPr="009146F2">
        <w:rPr>
          <w:rFonts w:ascii="Times New Roman" w:hAnsi="Times New Roman"/>
          <w:color w:val="000000"/>
          <w:sz w:val="28"/>
          <w:szCs w:val="28"/>
          <w:lang w:eastAsia="ru-RU"/>
        </w:rPr>
        <w:t>многоквартирных домов аварийными и подлежащими сносу»</w:t>
      </w:r>
      <w:r w:rsidR="0049114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146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91147" w:rsidRPr="00491147">
        <w:rPr>
          <w:rFonts w:ascii="Times New Roman" w:hAnsi="Times New Roman"/>
          <w:color w:val="000000"/>
          <w:sz w:val="28"/>
          <w:szCs w:val="28"/>
          <w:lang w:eastAsia="ru-RU"/>
        </w:rPr>
        <w:t>изложив пункты 1 и 2 постановления в новой редакции:</w:t>
      </w:r>
    </w:p>
    <w:p w14:paraId="11C4CF03" w14:textId="77777777" w:rsidR="00491147" w:rsidRPr="00491147" w:rsidRDefault="00491147" w:rsidP="004911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491147">
        <w:rPr>
          <w:rFonts w:ascii="Times New Roman" w:hAnsi="Times New Roman"/>
          <w:sz w:val="28"/>
          <w:szCs w:val="28"/>
        </w:rPr>
        <w:t>«1. Признать многоквартирные дома, расположенные по адресу: г. Канск, ул. Садовая, д.5; ул. Советская, д.10А, д.10А1, д.6А; ул. Урицкого, д.8, д.9, д.25; ул. Московская, д.25А, д.29А3, д.39, д.39А, д.45, д.13; ул. Краснопартизанская, д.82, д.88, д.81А; ул. Набережная, д.66; ул. Кайтымская, д.25; Московский тракт, д.4, д.6; Кан-мост, д.2 – аварийными и подлежащими сносу.</w:t>
      </w:r>
    </w:p>
    <w:p w14:paraId="52547601" w14:textId="0F6A2EB3" w:rsidR="00491147" w:rsidRDefault="00491147" w:rsidP="004911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491147">
        <w:rPr>
          <w:rFonts w:ascii="Times New Roman" w:hAnsi="Times New Roman"/>
          <w:sz w:val="28"/>
          <w:szCs w:val="28"/>
        </w:rPr>
        <w:t>2.</w:t>
      </w:r>
      <w:r w:rsidRPr="00491147">
        <w:rPr>
          <w:rFonts w:ascii="Times New Roman" w:hAnsi="Times New Roman"/>
          <w:sz w:val="28"/>
          <w:szCs w:val="28"/>
        </w:rPr>
        <w:tab/>
        <w:t>Признать многоквартирные дома, расположенные по адресу: г. Канск, ул. Московская, д.29А1, д.47, д.49; ул. Урицкого, д.29 – аварийными и подлежащими реконструкции.»</w:t>
      </w:r>
      <w:r>
        <w:rPr>
          <w:rFonts w:ascii="Times New Roman" w:hAnsi="Times New Roman"/>
          <w:sz w:val="28"/>
          <w:szCs w:val="28"/>
        </w:rPr>
        <w:t>.</w:t>
      </w:r>
    </w:p>
    <w:p w14:paraId="3982BC57" w14:textId="5D1025CE" w:rsidR="009C1E62" w:rsidRPr="00911793" w:rsidRDefault="00491147" w:rsidP="004911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9C1E62" w:rsidRPr="00911793">
        <w:rPr>
          <w:rFonts w:ascii="Times New Roman" w:hAnsi="Times New Roman"/>
          <w:sz w:val="28"/>
          <w:szCs w:val="28"/>
        </w:rPr>
        <w:t xml:space="preserve">. </w:t>
      </w:r>
      <w:r w:rsidRPr="00491147">
        <w:rPr>
          <w:rFonts w:ascii="Times New Roman" w:hAnsi="Times New Roman"/>
          <w:sz w:val="28"/>
          <w:szCs w:val="28"/>
        </w:rPr>
        <w:t xml:space="preserve">Главному специалисту Отдела культуры администрации г. Канска (Нестеровой Н.А.) разместить </w:t>
      </w:r>
      <w:r w:rsidR="009C1E62" w:rsidRPr="009117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0C5557" w:rsidRPr="00911793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города Канск</w:t>
      </w:r>
      <w:r w:rsidR="009C1E62" w:rsidRPr="009117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сети Интернет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1147">
        <w:rPr>
          <w:rFonts w:ascii="Times New Roman" w:hAnsi="Times New Roman"/>
          <w:color w:val="000000"/>
          <w:sz w:val="28"/>
          <w:szCs w:val="28"/>
          <w:lang w:eastAsia="ru-RU"/>
        </w:rPr>
        <w:t>и опубликовать в газете «Канский вестник».</w:t>
      </w:r>
    </w:p>
    <w:p w14:paraId="67802A33" w14:textId="4F873DD4" w:rsidR="009C1E62" w:rsidRPr="00911793" w:rsidRDefault="009C1E62" w:rsidP="000C55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17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Контроль за исполнением настоящего постановления возложить на заместителя главы города по вопросам жизнеобеспечения </w:t>
      </w:r>
      <w:r w:rsidR="0013665A" w:rsidRPr="00911793">
        <w:rPr>
          <w:rFonts w:ascii="Times New Roman" w:hAnsi="Times New Roman"/>
          <w:color w:val="000000"/>
          <w:sz w:val="28"/>
          <w:szCs w:val="28"/>
          <w:lang w:eastAsia="ru-RU"/>
        </w:rPr>
        <w:t>Р.В. Крупского</w:t>
      </w:r>
      <w:r w:rsidR="0049114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354E0309" w14:textId="3D648706" w:rsidR="009C1E62" w:rsidRDefault="000C5557" w:rsidP="00996D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17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="007F0846" w:rsidRPr="009117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вступает в силу </w:t>
      </w:r>
      <w:r w:rsidR="00996DF5" w:rsidRPr="00996DF5">
        <w:rPr>
          <w:rFonts w:ascii="Times New Roman" w:hAnsi="Times New Roman"/>
          <w:color w:val="000000"/>
          <w:sz w:val="28"/>
          <w:szCs w:val="28"/>
          <w:lang w:eastAsia="ru-RU"/>
        </w:rPr>
        <w:t>со дня подписания.</w:t>
      </w:r>
      <w:r w:rsidR="00996DF5" w:rsidRPr="00996DF5">
        <w:rPr>
          <w:rFonts w:ascii="Times New Roman" w:hAnsi="Times New Roman"/>
          <w:color w:val="000000"/>
          <w:sz w:val="28"/>
          <w:szCs w:val="28"/>
          <w:lang w:eastAsia="ru-RU"/>
        </w:rPr>
        <w:cr/>
      </w:r>
    </w:p>
    <w:p w14:paraId="37654E18" w14:textId="047C104E" w:rsidR="009C1E62" w:rsidRDefault="000B6B7B" w:rsidP="00491147">
      <w:pPr>
        <w:pStyle w:val="ConsPlusNormal0"/>
        <w:tabs>
          <w:tab w:val="left" w:pos="720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A20C03">
        <w:rPr>
          <w:rFonts w:ascii="Times New Roman" w:hAnsi="Times New Roman" w:cs="Times New Roman"/>
          <w:sz w:val="28"/>
          <w:szCs w:val="28"/>
        </w:rPr>
        <w:t>Г</w:t>
      </w:r>
      <w:r w:rsidR="009C1E62">
        <w:rPr>
          <w:rFonts w:ascii="Times New Roman" w:hAnsi="Times New Roman" w:cs="Times New Roman"/>
          <w:sz w:val="28"/>
          <w:szCs w:val="28"/>
        </w:rPr>
        <w:t>лав</w:t>
      </w:r>
      <w:r w:rsidR="00A20C03">
        <w:rPr>
          <w:rFonts w:ascii="Times New Roman" w:hAnsi="Times New Roman" w:cs="Times New Roman"/>
          <w:sz w:val="28"/>
          <w:szCs w:val="28"/>
        </w:rPr>
        <w:t>а</w:t>
      </w:r>
      <w:r w:rsidR="009C1E62">
        <w:rPr>
          <w:rFonts w:ascii="Times New Roman" w:hAnsi="Times New Roman" w:cs="Times New Roman"/>
          <w:sz w:val="28"/>
          <w:szCs w:val="28"/>
        </w:rPr>
        <w:t xml:space="preserve"> города Канска</w:t>
      </w:r>
      <w:r w:rsidR="009C1E62" w:rsidRPr="006346F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C5557">
        <w:rPr>
          <w:rFonts w:ascii="Times New Roman" w:hAnsi="Times New Roman" w:cs="Times New Roman"/>
          <w:sz w:val="28"/>
          <w:szCs w:val="28"/>
        </w:rPr>
        <w:t xml:space="preserve"> </w:t>
      </w:r>
      <w:r w:rsidR="009C1E62" w:rsidRPr="006346F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C1E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5557">
        <w:rPr>
          <w:rFonts w:ascii="Times New Roman" w:hAnsi="Times New Roman" w:cs="Times New Roman"/>
          <w:sz w:val="28"/>
          <w:szCs w:val="28"/>
        </w:rPr>
        <w:t xml:space="preserve">    </w:t>
      </w:r>
      <w:r w:rsidR="009C1E62">
        <w:rPr>
          <w:rFonts w:ascii="Times New Roman" w:hAnsi="Times New Roman" w:cs="Times New Roman"/>
          <w:sz w:val="28"/>
          <w:szCs w:val="28"/>
        </w:rPr>
        <w:t xml:space="preserve">  </w:t>
      </w:r>
      <w:r w:rsidR="00A20C03">
        <w:rPr>
          <w:rFonts w:ascii="Times New Roman" w:hAnsi="Times New Roman" w:cs="Times New Roman"/>
          <w:sz w:val="28"/>
          <w:szCs w:val="28"/>
        </w:rPr>
        <w:t>А.М. Береснев</w:t>
      </w:r>
    </w:p>
    <w:p w14:paraId="4471BF91" w14:textId="77777777" w:rsidR="007422D5" w:rsidRPr="009C1E62" w:rsidRDefault="007422D5" w:rsidP="009C1E62"/>
    <w:sectPr w:rsidR="007422D5" w:rsidRPr="009C1E62" w:rsidSect="00491147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DB"/>
    <w:rsid w:val="00044B15"/>
    <w:rsid w:val="00062D5E"/>
    <w:rsid w:val="00063D72"/>
    <w:rsid w:val="000A30DC"/>
    <w:rsid w:val="000B6B7B"/>
    <w:rsid w:val="000C5557"/>
    <w:rsid w:val="000F5941"/>
    <w:rsid w:val="0013665A"/>
    <w:rsid w:val="0015322E"/>
    <w:rsid w:val="001F0A70"/>
    <w:rsid w:val="00262A93"/>
    <w:rsid w:val="003B6EDD"/>
    <w:rsid w:val="003C2251"/>
    <w:rsid w:val="00417009"/>
    <w:rsid w:val="00491147"/>
    <w:rsid w:val="006A604B"/>
    <w:rsid w:val="007422D5"/>
    <w:rsid w:val="007F0846"/>
    <w:rsid w:val="00911793"/>
    <w:rsid w:val="009146F2"/>
    <w:rsid w:val="009832C6"/>
    <w:rsid w:val="00996DF5"/>
    <w:rsid w:val="009C1E62"/>
    <w:rsid w:val="00A071CE"/>
    <w:rsid w:val="00A20C03"/>
    <w:rsid w:val="00A570E2"/>
    <w:rsid w:val="00AB2256"/>
    <w:rsid w:val="00B62266"/>
    <w:rsid w:val="00C227A8"/>
    <w:rsid w:val="00C22ED5"/>
    <w:rsid w:val="00D13E47"/>
    <w:rsid w:val="00DC241C"/>
    <w:rsid w:val="00DE3DDB"/>
    <w:rsid w:val="00DE5B72"/>
    <w:rsid w:val="00E04785"/>
    <w:rsid w:val="00EF49D4"/>
    <w:rsid w:val="00F24F78"/>
    <w:rsid w:val="00F8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A029"/>
  <w15:docId w15:val="{C0AF47A0-E088-4AC1-9DE1-A4AD3C4B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D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DDB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AB2256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AB2256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AB2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Нестерова Наталья Андреевна</cp:lastModifiedBy>
  <cp:revision>8</cp:revision>
  <cp:lastPrinted>2021-11-12T05:33:00Z</cp:lastPrinted>
  <dcterms:created xsi:type="dcterms:W3CDTF">2023-01-09T09:30:00Z</dcterms:created>
  <dcterms:modified xsi:type="dcterms:W3CDTF">2023-01-24T09:39:00Z</dcterms:modified>
</cp:coreProperties>
</file>