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4394"/>
        <w:gridCol w:w="1423"/>
      </w:tblGrid>
      <w:tr w:rsidR="00854DA9" w:rsidRPr="009D666E" w14:paraId="64C27030" w14:textId="77777777" w:rsidTr="008A7393">
        <w:tc>
          <w:tcPr>
            <w:tcW w:w="9645" w:type="dxa"/>
            <w:gridSpan w:val="4"/>
            <w:shd w:val="clear" w:color="auto" w:fill="auto"/>
          </w:tcPr>
          <w:p w14:paraId="2B2862FA" w14:textId="77777777" w:rsidR="00854DA9" w:rsidRPr="009D666E" w:rsidRDefault="0056371D">
            <w:pPr>
              <w:snapToGrid w:val="0"/>
              <w:jc w:val="center"/>
            </w:pPr>
            <w:r w:rsidRPr="009D666E">
              <w:rPr>
                <w:noProof/>
              </w:rPr>
              <w:drawing>
                <wp:inline distT="0" distB="0" distL="0" distR="0" wp14:anchorId="3740D5FD" wp14:editId="4D5E1CBB">
                  <wp:extent cx="609600" cy="752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9D60E" w14:textId="77777777" w:rsidR="00854DA9" w:rsidRPr="009D666E" w:rsidRDefault="00854DA9">
            <w:pPr>
              <w:snapToGrid w:val="0"/>
              <w:jc w:val="center"/>
            </w:pPr>
          </w:p>
          <w:p w14:paraId="4245AAA2" w14:textId="77777777" w:rsidR="00854DA9" w:rsidRPr="009D666E" w:rsidRDefault="00854DA9">
            <w:pPr>
              <w:jc w:val="center"/>
              <w:rPr>
                <w:sz w:val="28"/>
              </w:rPr>
            </w:pPr>
            <w:r w:rsidRPr="009D666E">
              <w:rPr>
                <w:sz w:val="28"/>
              </w:rPr>
              <w:t>Российская Федерация</w:t>
            </w:r>
          </w:p>
          <w:p w14:paraId="05AFD0A3" w14:textId="77777777" w:rsidR="00854DA9" w:rsidRPr="009D666E" w:rsidRDefault="00854DA9">
            <w:pPr>
              <w:spacing w:line="380" w:lineRule="exact"/>
              <w:jc w:val="center"/>
              <w:rPr>
                <w:sz w:val="28"/>
              </w:rPr>
            </w:pPr>
            <w:r w:rsidRPr="009D666E">
              <w:rPr>
                <w:sz w:val="28"/>
              </w:rPr>
              <w:t>Администрация города Канска</w:t>
            </w:r>
            <w:r w:rsidRPr="009D666E">
              <w:rPr>
                <w:sz w:val="28"/>
              </w:rPr>
              <w:br/>
              <w:t>Красноярского края</w:t>
            </w:r>
          </w:p>
          <w:p w14:paraId="44E3B124" w14:textId="77777777" w:rsidR="00854DA9" w:rsidRPr="009D666E" w:rsidRDefault="00854DA9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 w:rsidRPr="009D666E">
              <w:rPr>
                <w:b/>
                <w:spacing w:val="40"/>
                <w:sz w:val="40"/>
              </w:rPr>
              <w:t>ПОСТАНОВЛЕНИЕ</w:t>
            </w:r>
          </w:p>
          <w:p w14:paraId="6E0F8732" w14:textId="77777777" w:rsidR="00854DA9" w:rsidRPr="009D666E" w:rsidRDefault="00854DA9">
            <w:pPr>
              <w:jc w:val="center"/>
            </w:pPr>
          </w:p>
        </w:tc>
      </w:tr>
      <w:tr w:rsidR="00854DA9" w:rsidRPr="009D666E" w14:paraId="3EA32FD5" w14:textId="77777777" w:rsidTr="00DD6150"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1256D85A" w14:textId="5DA36B76" w:rsidR="00854DA9" w:rsidRPr="009D666E" w:rsidRDefault="001A3336" w:rsidP="00192858">
            <w:pPr>
              <w:snapToGrid w:val="0"/>
              <w:rPr>
                <w:sz w:val="28"/>
                <w:szCs w:val="28"/>
              </w:rPr>
            </w:pPr>
            <w:r w:rsidRPr="009D666E">
              <w:rPr>
                <w:sz w:val="28"/>
                <w:szCs w:val="28"/>
              </w:rPr>
              <w:t xml:space="preserve"> </w:t>
            </w:r>
            <w:r w:rsidR="00DD6150">
              <w:rPr>
                <w:sz w:val="28"/>
                <w:szCs w:val="28"/>
              </w:rPr>
              <w:t>19.01.2023 г.</w:t>
            </w:r>
          </w:p>
        </w:tc>
        <w:tc>
          <w:tcPr>
            <w:tcW w:w="1418" w:type="dxa"/>
            <w:shd w:val="clear" w:color="auto" w:fill="auto"/>
          </w:tcPr>
          <w:p w14:paraId="28B6B24A" w14:textId="36D02619" w:rsidR="00854DA9" w:rsidRPr="009D666E" w:rsidRDefault="00854DA9" w:rsidP="001928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03E28034" w14:textId="77777777" w:rsidR="00854DA9" w:rsidRPr="009D666E" w:rsidRDefault="008A7393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854DA9" w:rsidRPr="009D666E">
              <w:rPr>
                <w:sz w:val="28"/>
              </w:rPr>
              <w:t>№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  <w:shd w:val="clear" w:color="auto" w:fill="auto"/>
          </w:tcPr>
          <w:p w14:paraId="235CEAAA" w14:textId="59ABDD2F" w:rsidR="00854DA9" w:rsidRPr="009D666E" w:rsidRDefault="00DD6150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</w:tbl>
    <w:p w14:paraId="156EE170" w14:textId="77777777" w:rsidR="00854DA9" w:rsidRPr="009D666E" w:rsidRDefault="00854DA9"/>
    <w:p w14:paraId="59CB3E1B" w14:textId="77777777" w:rsidR="003F74F8" w:rsidRDefault="00CA5D80" w:rsidP="00903F40">
      <w:pPr>
        <w:autoSpaceDE w:val="0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CA5D80">
        <w:rPr>
          <w:rFonts w:eastAsia="Times New Roman"/>
          <w:kern w:val="0"/>
          <w:sz w:val="28"/>
          <w:szCs w:val="28"/>
          <w:lang w:eastAsia="en-US"/>
        </w:rPr>
        <w:t xml:space="preserve">О </w:t>
      </w:r>
      <w:r w:rsidR="003F74F8">
        <w:rPr>
          <w:rFonts w:eastAsia="Times New Roman"/>
          <w:kern w:val="0"/>
          <w:sz w:val="28"/>
          <w:szCs w:val="28"/>
          <w:lang w:eastAsia="en-US"/>
        </w:rPr>
        <w:t>внесении изменений в</w:t>
      </w:r>
      <w:r w:rsidRPr="00CA5D80"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="00903F40" w:rsidRPr="00903F40">
        <w:rPr>
          <w:rFonts w:eastAsia="Times New Roman"/>
          <w:kern w:val="0"/>
          <w:sz w:val="28"/>
          <w:szCs w:val="28"/>
          <w:lang w:eastAsia="en-US"/>
        </w:rPr>
        <w:t>постановлени</w:t>
      </w:r>
      <w:r w:rsidR="003F74F8">
        <w:rPr>
          <w:rFonts w:eastAsia="Times New Roman"/>
          <w:kern w:val="0"/>
          <w:sz w:val="28"/>
          <w:szCs w:val="28"/>
          <w:lang w:eastAsia="en-US"/>
        </w:rPr>
        <w:t>е</w:t>
      </w:r>
      <w:r w:rsidR="00903F40" w:rsidRPr="00903F40">
        <w:rPr>
          <w:rFonts w:eastAsia="Times New Roman"/>
          <w:kern w:val="0"/>
          <w:sz w:val="28"/>
          <w:szCs w:val="28"/>
          <w:lang w:eastAsia="en-US"/>
        </w:rPr>
        <w:t xml:space="preserve"> </w:t>
      </w:r>
    </w:p>
    <w:p w14:paraId="651A8964" w14:textId="77777777" w:rsidR="00903F40" w:rsidRDefault="00903F40" w:rsidP="00903F40">
      <w:pPr>
        <w:autoSpaceDE w:val="0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903F40">
        <w:rPr>
          <w:rFonts w:eastAsia="Times New Roman"/>
          <w:kern w:val="0"/>
          <w:sz w:val="28"/>
          <w:szCs w:val="28"/>
          <w:lang w:eastAsia="en-US"/>
        </w:rPr>
        <w:t>администрации г</w:t>
      </w:r>
      <w:r w:rsidR="003F74F8">
        <w:rPr>
          <w:rFonts w:eastAsia="Times New Roman"/>
          <w:kern w:val="0"/>
          <w:sz w:val="28"/>
          <w:szCs w:val="28"/>
          <w:lang w:eastAsia="en-US"/>
        </w:rPr>
        <w:t>орода</w:t>
      </w:r>
      <w:r w:rsidRPr="00903F40">
        <w:rPr>
          <w:rFonts w:eastAsia="Times New Roman"/>
          <w:kern w:val="0"/>
          <w:sz w:val="28"/>
          <w:szCs w:val="28"/>
          <w:lang w:eastAsia="en-US"/>
        </w:rPr>
        <w:t xml:space="preserve"> Канска от </w:t>
      </w:r>
      <w:r w:rsidR="003F74F8">
        <w:rPr>
          <w:rFonts w:eastAsia="Times New Roman"/>
          <w:kern w:val="0"/>
          <w:sz w:val="28"/>
          <w:szCs w:val="28"/>
          <w:lang w:eastAsia="en-US"/>
        </w:rPr>
        <w:t>23</w:t>
      </w:r>
      <w:r w:rsidRPr="00903F40">
        <w:rPr>
          <w:rFonts w:eastAsia="Times New Roman"/>
          <w:kern w:val="0"/>
          <w:sz w:val="28"/>
          <w:szCs w:val="28"/>
          <w:lang w:eastAsia="en-US"/>
        </w:rPr>
        <w:t>.04.201</w:t>
      </w:r>
      <w:r w:rsidR="003F74F8">
        <w:rPr>
          <w:rFonts w:eastAsia="Times New Roman"/>
          <w:kern w:val="0"/>
          <w:sz w:val="28"/>
          <w:szCs w:val="28"/>
          <w:lang w:eastAsia="en-US"/>
        </w:rPr>
        <w:t>8</w:t>
      </w:r>
      <w:r w:rsidRPr="00903F40">
        <w:rPr>
          <w:rFonts w:eastAsia="Times New Roman"/>
          <w:kern w:val="0"/>
          <w:sz w:val="28"/>
          <w:szCs w:val="28"/>
          <w:lang w:eastAsia="en-US"/>
        </w:rPr>
        <w:t xml:space="preserve"> № </w:t>
      </w:r>
      <w:r w:rsidR="003F74F8">
        <w:rPr>
          <w:rFonts w:eastAsia="Times New Roman"/>
          <w:kern w:val="0"/>
          <w:sz w:val="28"/>
          <w:szCs w:val="28"/>
          <w:lang w:eastAsia="en-US"/>
        </w:rPr>
        <w:t>365</w:t>
      </w:r>
      <w:r w:rsidRPr="00903F40">
        <w:rPr>
          <w:rFonts w:eastAsia="Times New Roman"/>
          <w:kern w:val="0"/>
          <w:sz w:val="28"/>
          <w:szCs w:val="28"/>
          <w:lang w:eastAsia="en-US"/>
        </w:rPr>
        <w:t xml:space="preserve"> </w:t>
      </w:r>
    </w:p>
    <w:p w14:paraId="4615BDA2" w14:textId="77777777" w:rsidR="003F74F8" w:rsidRDefault="003F74F8" w:rsidP="00903F40">
      <w:pPr>
        <w:autoSpaceDE w:val="0"/>
        <w:jc w:val="both"/>
        <w:rPr>
          <w:rFonts w:eastAsia="Times New Roman"/>
          <w:kern w:val="0"/>
          <w:sz w:val="28"/>
          <w:szCs w:val="28"/>
          <w:lang w:eastAsia="en-US"/>
        </w:rPr>
      </w:pPr>
    </w:p>
    <w:p w14:paraId="4B18D6CD" w14:textId="77777777" w:rsidR="003F74F8" w:rsidRPr="009D666E" w:rsidRDefault="003F74F8" w:rsidP="00903F40">
      <w:pPr>
        <w:autoSpaceDE w:val="0"/>
        <w:jc w:val="both"/>
        <w:rPr>
          <w:rFonts w:eastAsia="Arial" w:cs="Arial"/>
          <w:sz w:val="28"/>
          <w:szCs w:val="28"/>
        </w:rPr>
      </w:pPr>
    </w:p>
    <w:p w14:paraId="12F56658" w14:textId="77777777" w:rsidR="00854DA9" w:rsidRPr="009D666E" w:rsidRDefault="00A259E9" w:rsidP="007F19FF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6BD0" w:rsidRPr="009D666E">
        <w:rPr>
          <w:sz w:val="28"/>
          <w:szCs w:val="28"/>
        </w:rPr>
        <w:t xml:space="preserve"> </w:t>
      </w:r>
      <w:r w:rsidRPr="00A259E9">
        <w:rPr>
          <w:rFonts w:eastAsia="Times New Roman"/>
          <w:color w:val="000000" w:themeColor="text1"/>
          <w:kern w:val="0"/>
          <w:sz w:val="28"/>
          <w:szCs w:val="28"/>
        </w:rPr>
        <w:t xml:space="preserve">В соответствии со </w:t>
      </w:r>
      <w:hyperlink r:id="rId8" w:history="1">
        <w:r w:rsidRPr="00A259E9">
          <w:rPr>
            <w:rFonts w:eastAsia="Times New Roman"/>
            <w:color w:val="000000" w:themeColor="text1"/>
            <w:kern w:val="0"/>
            <w:sz w:val="28"/>
            <w:szCs w:val="28"/>
          </w:rPr>
          <w:t>статьей 219</w:t>
        </w:r>
      </w:hyperlink>
      <w:r w:rsidRPr="00A259E9">
        <w:rPr>
          <w:rFonts w:eastAsia="Times New Roman"/>
          <w:color w:val="000000" w:themeColor="text1"/>
          <w:kern w:val="0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A259E9">
          <w:rPr>
            <w:rFonts w:eastAsia="Times New Roman"/>
            <w:color w:val="000000" w:themeColor="text1"/>
            <w:kern w:val="0"/>
            <w:sz w:val="28"/>
            <w:szCs w:val="28"/>
          </w:rPr>
          <w:t>пунктом 3.11-1 статьи 2</w:t>
        </w:r>
      </w:hyperlink>
      <w:r w:rsidRPr="00A259E9">
        <w:rPr>
          <w:rFonts w:eastAsia="Times New Roman"/>
          <w:color w:val="000000" w:themeColor="text1"/>
          <w:kern w:val="0"/>
          <w:sz w:val="28"/>
          <w:szCs w:val="28"/>
        </w:rPr>
        <w:t xml:space="preserve"> Федерального закона от 03.11.2006 </w:t>
      </w:r>
      <w:r w:rsidR="007F19FF">
        <w:rPr>
          <w:rFonts w:eastAsia="Times New Roman"/>
          <w:color w:val="000000" w:themeColor="text1"/>
          <w:kern w:val="0"/>
          <w:sz w:val="28"/>
          <w:szCs w:val="28"/>
        </w:rPr>
        <w:t>№</w:t>
      </w:r>
      <w:r w:rsidRPr="00A259E9">
        <w:rPr>
          <w:rFonts w:eastAsia="Times New Roman"/>
          <w:color w:val="000000" w:themeColor="text1"/>
          <w:kern w:val="0"/>
          <w:sz w:val="28"/>
          <w:szCs w:val="28"/>
        </w:rPr>
        <w:t xml:space="preserve"> 174-ФЗ </w:t>
      </w:r>
      <w:r w:rsidR="003737FB">
        <w:rPr>
          <w:rFonts w:eastAsia="Times New Roman"/>
          <w:color w:val="000000" w:themeColor="text1"/>
          <w:kern w:val="0"/>
          <w:sz w:val="28"/>
          <w:szCs w:val="28"/>
        </w:rPr>
        <w:t>«</w:t>
      </w:r>
      <w:r w:rsidRPr="00A259E9">
        <w:rPr>
          <w:rFonts w:eastAsia="Times New Roman"/>
          <w:color w:val="000000" w:themeColor="text1"/>
          <w:kern w:val="0"/>
          <w:sz w:val="28"/>
          <w:szCs w:val="28"/>
        </w:rPr>
        <w:t>Об автономных учреждениях</w:t>
      </w:r>
      <w:r w:rsidR="003737FB">
        <w:rPr>
          <w:rFonts w:eastAsia="Times New Roman"/>
          <w:color w:val="000000" w:themeColor="text1"/>
          <w:kern w:val="0"/>
          <w:sz w:val="28"/>
          <w:szCs w:val="28"/>
        </w:rPr>
        <w:t>»</w:t>
      </w:r>
      <w:r w:rsidRPr="00A259E9">
        <w:rPr>
          <w:rFonts w:eastAsia="Times New Roman"/>
          <w:color w:val="000000" w:themeColor="text1"/>
          <w:kern w:val="0"/>
          <w:sz w:val="28"/>
          <w:szCs w:val="28"/>
        </w:rPr>
        <w:t xml:space="preserve">, </w:t>
      </w:r>
      <w:hyperlink r:id="rId10" w:history="1">
        <w:r w:rsidRPr="00A259E9">
          <w:rPr>
            <w:rFonts w:eastAsia="Times New Roman"/>
            <w:color w:val="000000" w:themeColor="text1"/>
            <w:kern w:val="0"/>
            <w:sz w:val="28"/>
            <w:szCs w:val="28"/>
          </w:rPr>
          <w:t>пунктом 16.1 статьи 30</w:t>
        </w:r>
      </w:hyperlink>
      <w:r w:rsidRPr="00A259E9">
        <w:rPr>
          <w:rFonts w:eastAsia="Times New Roman"/>
          <w:color w:val="000000" w:themeColor="text1"/>
          <w:kern w:val="0"/>
          <w:sz w:val="28"/>
          <w:szCs w:val="28"/>
        </w:rPr>
        <w:t xml:space="preserve"> Федерального закона от 08.05.2010 </w:t>
      </w:r>
      <w:r w:rsidR="007F19FF">
        <w:rPr>
          <w:rFonts w:eastAsia="Times New Roman"/>
          <w:color w:val="000000" w:themeColor="text1"/>
          <w:kern w:val="0"/>
          <w:sz w:val="28"/>
          <w:szCs w:val="28"/>
        </w:rPr>
        <w:t>№</w:t>
      </w:r>
      <w:r w:rsidRPr="00A259E9">
        <w:rPr>
          <w:rFonts w:eastAsia="Times New Roman"/>
          <w:color w:val="000000" w:themeColor="text1"/>
          <w:kern w:val="0"/>
          <w:sz w:val="28"/>
          <w:szCs w:val="28"/>
        </w:rPr>
        <w:t xml:space="preserve"> 83-ФЗ </w:t>
      </w:r>
      <w:r w:rsidR="003737FB">
        <w:rPr>
          <w:rFonts w:eastAsia="Times New Roman"/>
          <w:color w:val="000000" w:themeColor="text1"/>
          <w:kern w:val="0"/>
          <w:sz w:val="28"/>
          <w:szCs w:val="28"/>
        </w:rPr>
        <w:t>«</w:t>
      </w:r>
      <w:r w:rsidRPr="00A259E9">
        <w:rPr>
          <w:rFonts w:eastAsia="Times New Roman"/>
          <w:color w:val="000000" w:themeColor="text1"/>
          <w:kern w:val="0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3737FB">
        <w:rPr>
          <w:rFonts w:eastAsia="Times New Roman"/>
          <w:color w:val="000000" w:themeColor="text1"/>
          <w:kern w:val="0"/>
          <w:sz w:val="28"/>
          <w:szCs w:val="28"/>
        </w:rPr>
        <w:t>»</w:t>
      </w:r>
      <w:r w:rsidRPr="00A259E9">
        <w:rPr>
          <w:rFonts w:eastAsia="Times New Roman"/>
          <w:color w:val="000000" w:themeColor="text1"/>
          <w:kern w:val="0"/>
          <w:sz w:val="28"/>
          <w:szCs w:val="28"/>
        </w:rPr>
        <w:t>, в целях своевременной оплаты закупаемых товаров, работ, услуг для муницип</w:t>
      </w:r>
      <w:r w:rsidR="00A731F2">
        <w:rPr>
          <w:rFonts w:eastAsia="Times New Roman"/>
          <w:color w:val="000000" w:themeColor="text1"/>
          <w:kern w:val="0"/>
          <w:sz w:val="28"/>
          <w:szCs w:val="28"/>
        </w:rPr>
        <w:t xml:space="preserve">альных нужд, </w:t>
      </w:r>
      <w:r w:rsidR="007F19FF">
        <w:rPr>
          <w:rFonts w:eastAsia="Times New Roman"/>
          <w:color w:val="000000" w:themeColor="text1"/>
          <w:kern w:val="0"/>
          <w:sz w:val="28"/>
          <w:szCs w:val="28"/>
        </w:rPr>
        <w:t>р</w:t>
      </w:r>
      <w:r w:rsidR="00EF7CF6">
        <w:rPr>
          <w:sz w:val="28"/>
          <w:szCs w:val="28"/>
        </w:rPr>
        <w:t xml:space="preserve">уководствуясь статьями </w:t>
      </w:r>
      <w:r w:rsidR="00436BD0" w:rsidRPr="009D666E">
        <w:rPr>
          <w:sz w:val="28"/>
          <w:szCs w:val="28"/>
        </w:rPr>
        <w:t>3</w:t>
      </w:r>
      <w:r w:rsidR="00EF7CF6">
        <w:rPr>
          <w:sz w:val="28"/>
          <w:szCs w:val="28"/>
        </w:rPr>
        <w:t>0, 35,</w:t>
      </w:r>
      <w:r w:rsidR="00EC56F9">
        <w:rPr>
          <w:sz w:val="28"/>
          <w:szCs w:val="28"/>
        </w:rPr>
        <w:t xml:space="preserve"> </w:t>
      </w:r>
      <w:r w:rsidR="00EF7CF6">
        <w:rPr>
          <w:sz w:val="28"/>
          <w:szCs w:val="28"/>
        </w:rPr>
        <w:t xml:space="preserve">66 </w:t>
      </w:r>
      <w:r w:rsidR="00436BD0" w:rsidRPr="009D666E">
        <w:rPr>
          <w:sz w:val="28"/>
          <w:szCs w:val="28"/>
        </w:rPr>
        <w:t>Устава города Канска,</w:t>
      </w:r>
      <w:r w:rsidR="00854DA9" w:rsidRPr="009D666E">
        <w:rPr>
          <w:sz w:val="28"/>
          <w:szCs w:val="28"/>
        </w:rPr>
        <w:t xml:space="preserve"> ПОСТАНОВЛЯЮ:</w:t>
      </w:r>
    </w:p>
    <w:p w14:paraId="6B63F8B6" w14:textId="77777777" w:rsidR="00854DA9" w:rsidRDefault="00854DA9" w:rsidP="00DB2F43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666E">
        <w:rPr>
          <w:rFonts w:ascii="Times New Roman" w:hAnsi="Times New Roman"/>
          <w:sz w:val="28"/>
          <w:szCs w:val="28"/>
        </w:rPr>
        <w:t xml:space="preserve">1. </w:t>
      </w:r>
      <w:r w:rsidR="00CA6533">
        <w:rPr>
          <w:rFonts w:ascii="Times New Roman" w:hAnsi="Times New Roman"/>
          <w:sz w:val="28"/>
          <w:szCs w:val="28"/>
          <w:lang w:val="ru-RU"/>
        </w:rPr>
        <w:t>Внести в постановление</w:t>
      </w:r>
      <w:r w:rsidR="00CA6533" w:rsidRPr="00CA6533">
        <w:t xml:space="preserve"> </w:t>
      </w:r>
      <w:r w:rsidR="00CA6533" w:rsidRPr="00CA6533">
        <w:rPr>
          <w:rFonts w:ascii="Times New Roman" w:hAnsi="Times New Roman"/>
          <w:sz w:val="28"/>
          <w:szCs w:val="28"/>
          <w:lang w:val="ru-RU"/>
        </w:rPr>
        <w:t>администрации города Канска от 23.04.2018 № 365</w:t>
      </w:r>
      <w:r w:rsidR="00CA6533">
        <w:rPr>
          <w:rFonts w:ascii="Times New Roman" w:hAnsi="Times New Roman"/>
          <w:sz w:val="28"/>
          <w:szCs w:val="28"/>
          <w:lang w:val="ru-RU"/>
        </w:rPr>
        <w:t xml:space="preserve"> «Об авансовых платежах по договорам (муниципальным контрактам, контрактам)</w:t>
      </w:r>
      <w:r w:rsidR="008D11D6">
        <w:rPr>
          <w:rFonts w:ascii="Times New Roman" w:hAnsi="Times New Roman"/>
          <w:sz w:val="28"/>
          <w:szCs w:val="28"/>
          <w:lang w:val="ru-RU"/>
        </w:rPr>
        <w:t>»</w:t>
      </w:r>
      <w:r w:rsidR="00CA6533">
        <w:rPr>
          <w:rFonts w:ascii="Times New Roman" w:hAnsi="Times New Roman"/>
          <w:sz w:val="28"/>
          <w:szCs w:val="28"/>
          <w:lang w:val="ru-RU"/>
        </w:rPr>
        <w:t xml:space="preserve"> следующ</w:t>
      </w:r>
      <w:r w:rsidR="00895630">
        <w:rPr>
          <w:rFonts w:ascii="Times New Roman" w:hAnsi="Times New Roman"/>
          <w:sz w:val="28"/>
          <w:szCs w:val="28"/>
          <w:lang w:val="ru-RU"/>
        </w:rPr>
        <w:t>и</w:t>
      </w:r>
      <w:r w:rsidR="00CA6533">
        <w:rPr>
          <w:rFonts w:ascii="Times New Roman" w:hAnsi="Times New Roman"/>
          <w:sz w:val="28"/>
          <w:szCs w:val="28"/>
          <w:lang w:val="ru-RU"/>
        </w:rPr>
        <w:t>е изменени</w:t>
      </w:r>
      <w:r w:rsidR="00895630">
        <w:rPr>
          <w:rFonts w:ascii="Times New Roman" w:hAnsi="Times New Roman"/>
          <w:sz w:val="28"/>
          <w:szCs w:val="28"/>
          <w:lang w:val="ru-RU"/>
        </w:rPr>
        <w:t>я</w:t>
      </w:r>
      <w:r w:rsidR="00035C29" w:rsidRPr="00035C29">
        <w:rPr>
          <w:rFonts w:ascii="Times New Roman" w:hAnsi="Times New Roman"/>
          <w:sz w:val="28"/>
          <w:szCs w:val="28"/>
          <w:lang w:val="ru-RU"/>
        </w:rPr>
        <w:t>:</w:t>
      </w:r>
    </w:p>
    <w:p w14:paraId="7549478A" w14:textId="77777777" w:rsidR="00192858" w:rsidRDefault="00103EE5" w:rsidP="008A525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fa-IR" w:bidi="fa-IR"/>
        </w:rPr>
        <w:t xml:space="preserve">         </w:t>
      </w:r>
      <w:r w:rsidR="0054383E">
        <w:rPr>
          <w:sz w:val="28"/>
          <w:szCs w:val="28"/>
          <w:lang w:eastAsia="fa-IR" w:bidi="fa-IR"/>
        </w:rPr>
        <w:t>1.</w:t>
      </w:r>
      <w:r w:rsidR="008A5252">
        <w:rPr>
          <w:sz w:val="28"/>
          <w:szCs w:val="28"/>
          <w:lang w:eastAsia="fa-IR" w:bidi="fa-IR"/>
        </w:rPr>
        <w:t>1</w:t>
      </w:r>
      <w:r w:rsidR="0054383E">
        <w:rPr>
          <w:sz w:val="28"/>
          <w:szCs w:val="28"/>
          <w:lang w:eastAsia="fa-IR" w:bidi="fa-IR"/>
        </w:rPr>
        <w:t>.</w:t>
      </w:r>
      <w:r w:rsidR="004B6582" w:rsidRPr="004B6582">
        <w:t xml:space="preserve"> </w:t>
      </w:r>
      <w:r w:rsidR="00192858" w:rsidRPr="00192858">
        <w:rPr>
          <w:sz w:val="28"/>
          <w:szCs w:val="28"/>
        </w:rPr>
        <w:t>Пункт 1 изложить в следующей редакции:</w:t>
      </w:r>
    </w:p>
    <w:p w14:paraId="174A68DB" w14:textId="77777777" w:rsidR="00192858" w:rsidRDefault="00192858" w:rsidP="008A525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Pr="00192858">
        <w:rPr>
          <w:sz w:val="28"/>
          <w:szCs w:val="28"/>
        </w:rPr>
        <w:t xml:space="preserve">Установить, что получатели средств городского бюджета, муниципальные автономные и бюджетные учреждения при заключении договоров (муниципальных контрактов, контрактов) на поставку товаров, выполнение работ, оказание услуг вправе предусматривать </w:t>
      </w:r>
      <w:r w:rsidR="00895630">
        <w:rPr>
          <w:sz w:val="28"/>
          <w:szCs w:val="28"/>
        </w:rPr>
        <w:t xml:space="preserve">условия частичной или полной предоплаты </w:t>
      </w:r>
      <w:r>
        <w:rPr>
          <w:sz w:val="28"/>
          <w:szCs w:val="28"/>
        </w:rPr>
        <w:t>в пределах лимитов бюджетных обязательств</w:t>
      </w:r>
      <w:r w:rsidR="0026290B">
        <w:rPr>
          <w:sz w:val="28"/>
          <w:szCs w:val="28"/>
        </w:rPr>
        <w:t xml:space="preserve"> соответствующего финансового года </w:t>
      </w:r>
      <w:r w:rsidRPr="00192858">
        <w:rPr>
          <w:sz w:val="28"/>
          <w:szCs w:val="28"/>
        </w:rPr>
        <w:t>в следующих случаях:</w:t>
      </w:r>
      <w:r>
        <w:rPr>
          <w:sz w:val="28"/>
          <w:szCs w:val="28"/>
        </w:rPr>
        <w:t>»</w:t>
      </w:r>
      <w:r w:rsidR="00741615">
        <w:rPr>
          <w:sz w:val="28"/>
          <w:szCs w:val="28"/>
        </w:rPr>
        <w:t>.</w:t>
      </w:r>
    </w:p>
    <w:p w14:paraId="1CA54671" w14:textId="77777777" w:rsidR="00741615" w:rsidRDefault="00741615" w:rsidP="00E5035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r w:rsidRPr="00741615">
        <w:rPr>
          <w:sz w:val="28"/>
          <w:szCs w:val="28"/>
        </w:rPr>
        <w:t xml:space="preserve">В пунктах 1.2, 1.3 </w:t>
      </w:r>
      <w:r w:rsidR="00E50357">
        <w:rPr>
          <w:sz w:val="28"/>
          <w:szCs w:val="28"/>
        </w:rPr>
        <w:t>слова</w:t>
      </w:r>
      <w:r w:rsidRPr="00741615">
        <w:rPr>
          <w:sz w:val="28"/>
          <w:szCs w:val="28"/>
        </w:rPr>
        <w:t xml:space="preserve"> </w:t>
      </w:r>
      <w:r w:rsidR="00361963" w:rsidRPr="00361963">
        <w:rPr>
          <w:sz w:val="28"/>
          <w:szCs w:val="28"/>
        </w:rPr>
        <w:t>«50</w:t>
      </w:r>
      <w:r w:rsidR="00E70904">
        <w:rPr>
          <w:sz w:val="28"/>
          <w:szCs w:val="28"/>
        </w:rPr>
        <w:t xml:space="preserve"> процентов</w:t>
      </w:r>
      <w:r w:rsidR="00361963" w:rsidRPr="00361963">
        <w:rPr>
          <w:sz w:val="28"/>
          <w:szCs w:val="28"/>
        </w:rPr>
        <w:t xml:space="preserve">» </w:t>
      </w:r>
      <w:r w:rsidRPr="00741615">
        <w:rPr>
          <w:sz w:val="28"/>
          <w:szCs w:val="28"/>
        </w:rPr>
        <w:t xml:space="preserve">заменить </w:t>
      </w:r>
      <w:r w:rsidR="00E50357">
        <w:rPr>
          <w:sz w:val="28"/>
          <w:szCs w:val="28"/>
        </w:rPr>
        <w:t>словами</w:t>
      </w:r>
      <w:r w:rsidR="00361963">
        <w:rPr>
          <w:sz w:val="28"/>
          <w:szCs w:val="28"/>
        </w:rPr>
        <w:t xml:space="preserve"> </w:t>
      </w:r>
      <w:r w:rsidR="00361963" w:rsidRPr="00361963">
        <w:rPr>
          <w:sz w:val="28"/>
          <w:szCs w:val="28"/>
        </w:rPr>
        <w:t>«</w:t>
      </w:r>
      <w:r w:rsidR="00E50357">
        <w:rPr>
          <w:sz w:val="28"/>
          <w:szCs w:val="28"/>
        </w:rPr>
        <w:t xml:space="preserve">до </w:t>
      </w:r>
      <w:r w:rsidR="00361963" w:rsidRPr="00361963">
        <w:rPr>
          <w:sz w:val="28"/>
          <w:szCs w:val="28"/>
        </w:rPr>
        <w:t>30</w:t>
      </w:r>
      <w:r w:rsidR="00E70904" w:rsidRPr="00E70904">
        <w:t xml:space="preserve"> </w:t>
      </w:r>
      <w:r w:rsidR="00E70904" w:rsidRPr="00E70904">
        <w:rPr>
          <w:sz w:val="28"/>
          <w:szCs w:val="28"/>
        </w:rPr>
        <w:t>процентов</w:t>
      </w:r>
      <w:r w:rsidR="00E70904">
        <w:rPr>
          <w:sz w:val="28"/>
          <w:szCs w:val="28"/>
        </w:rPr>
        <w:t xml:space="preserve"> </w:t>
      </w:r>
      <w:r w:rsidR="005E34CD">
        <w:rPr>
          <w:sz w:val="28"/>
          <w:szCs w:val="28"/>
        </w:rPr>
        <w:t xml:space="preserve"> (включительно)</w:t>
      </w:r>
      <w:r w:rsidR="00361963" w:rsidRPr="00361963">
        <w:rPr>
          <w:sz w:val="28"/>
          <w:szCs w:val="28"/>
        </w:rPr>
        <w:t>», «</w:t>
      </w:r>
      <w:r w:rsidR="00E50357">
        <w:rPr>
          <w:sz w:val="28"/>
          <w:szCs w:val="28"/>
        </w:rPr>
        <w:t xml:space="preserve">до </w:t>
      </w:r>
      <w:r w:rsidR="00361963" w:rsidRPr="00361963">
        <w:rPr>
          <w:sz w:val="28"/>
          <w:szCs w:val="28"/>
        </w:rPr>
        <w:t>25</w:t>
      </w:r>
      <w:r w:rsidR="005E34CD">
        <w:rPr>
          <w:sz w:val="28"/>
          <w:szCs w:val="28"/>
        </w:rPr>
        <w:t xml:space="preserve"> </w:t>
      </w:r>
      <w:r w:rsidR="00E70904" w:rsidRPr="00E70904">
        <w:rPr>
          <w:sz w:val="28"/>
          <w:szCs w:val="28"/>
        </w:rPr>
        <w:t xml:space="preserve">процентов </w:t>
      </w:r>
      <w:r w:rsidR="005E34CD" w:rsidRPr="005E34CD">
        <w:rPr>
          <w:sz w:val="28"/>
          <w:szCs w:val="28"/>
        </w:rPr>
        <w:t>(включительно)</w:t>
      </w:r>
      <w:r w:rsidR="00361963" w:rsidRPr="00361963">
        <w:rPr>
          <w:sz w:val="28"/>
          <w:szCs w:val="28"/>
        </w:rPr>
        <w:t>»</w:t>
      </w:r>
      <w:r w:rsidRPr="00741615">
        <w:rPr>
          <w:sz w:val="28"/>
          <w:szCs w:val="28"/>
        </w:rPr>
        <w:t>.</w:t>
      </w:r>
    </w:p>
    <w:p w14:paraId="0B8C2F53" w14:textId="77777777" w:rsidR="00D16448" w:rsidRDefault="00D16448" w:rsidP="00E5035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В пункте 1.5 цифру «50» заменить </w:t>
      </w:r>
      <w:r w:rsidR="00016B41">
        <w:rPr>
          <w:sz w:val="28"/>
          <w:szCs w:val="28"/>
        </w:rPr>
        <w:t>цифр</w:t>
      </w:r>
      <w:r w:rsidR="00962DD9">
        <w:rPr>
          <w:sz w:val="28"/>
          <w:szCs w:val="28"/>
        </w:rPr>
        <w:t>ой</w:t>
      </w:r>
      <w:r w:rsidR="00016B41">
        <w:rPr>
          <w:sz w:val="28"/>
          <w:szCs w:val="28"/>
        </w:rPr>
        <w:t xml:space="preserve"> </w:t>
      </w:r>
      <w:r>
        <w:rPr>
          <w:sz w:val="28"/>
          <w:szCs w:val="28"/>
        </w:rPr>
        <w:t>«30».</w:t>
      </w:r>
    </w:p>
    <w:p w14:paraId="1C004790" w14:textId="77777777" w:rsidR="00C058A9" w:rsidRDefault="00E50357" w:rsidP="008A5252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       </w:t>
      </w:r>
      <w:r w:rsidR="00540FE7">
        <w:rPr>
          <w:sz w:val="28"/>
          <w:szCs w:val="28"/>
        </w:rPr>
        <w:t>1.</w:t>
      </w:r>
      <w:r w:rsidR="00FB6610">
        <w:rPr>
          <w:sz w:val="28"/>
          <w:szCs w:val="28"/>
        </w:rPr>
        <w:t>4</w:t>
      </w:r>
      <w:r w:rsidR="00540FE7">
        <w:rPr>
          <w:sz w:val="28"/>
          <w:szCs w:val="28"/>
        </w:rPr>
        <w:t>. П</w:t>
      </w:r>
      <w:r w:rsidR="004B6582" w:rsidRPr="004B6582">
        <w:rPr>
          <w:sz w:val="28"/>
          <w:szCs w:val="28"/>
        </w:rPr>
        <w:t>ункт 1.</w:t>
      </w:r>
      <w:r w:rsidR="00540FE7">
        <w:rPr>
          <w:sz w:val="28"/>
          <w:szCs w:val="28"/>
        </w:rPr>
        <w:t>7</w:t>
      </w:r>
      <w:r w:rsidR="004B6582" w:rsidRPr="004B6582">
        <w:rPr>
          <w:sz w:val="28"/>
          <w:szCs w:val="28"/>
        </w:rPr>
        <w:t xml:space="preserve"> </w:t>
      </w:r>
      <w:r w:rsidR="00540FE7">
        <w:rPr>
          <w:sz w:val="28"/>
          <w:szCs w:val="28"/>
        </w:rPr>
        <w:t>исключить.</w:t>
      </w:r>
      <w:r w:rsidR="004B6582">
        <w:t xml:space="preserve"> </w:t>
      </w:r>
    </w:p>
    <w:p w14:paraId="51C632EF" w14:textId="77777777" w:rsidR="001A3336" w:rsidRPr="009D666E" w:rsidRDefault="00C63F9F" w:rsidP="00570E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D666E">
        <w:rPr>
          <w:sz w:val="28"/>
          <w:szCs w:val="28"/>
        </w:rPr>
        <w:t xml:space="preserve">2. </w:t>
      </w:r>
      <w:r w:rsidR="00B01C80" w:rsidRPr="00B01C80">
        <w:rPr>
          <w:sz w:val="28"/>
          <w:szCs w:val="28"/>
        </w:rPr>
        <w:t xml:space="preserve">Ведущему специалисту </w:t>
      </w:r>
      <w:r w:rsidR="001B2E4E">
        <w:rPr>
          <w:sz w:val="28"/>
          <w:szCs w:val="28"/>
        </w:rPr>
        <w:t>О</w:t>
      </w:r>
      <w:r w:rsidR="00B01C80" w:rsidRPr="00B01C80">
        <w:rPr>
          <w:sz w:val="28"/>
          <w:szCs w:val="28"/>
        </w:rPr>
        <w:t>тдела культуры администрации г. Канска</w:t>
      </w:r>
      <w:r w:rsidR="001B2E4E" w:rsidRPr="001B2E4E">
        <w:t xml:space="preserve"> </w:t>
      </w:r>
      <w:r w:rsidR="001B2E4E" w:rsidRPr="001B2E4E">
        <w:rPr>
          <w:sz w:val="28"/>
          <w:szCs w:val="28"/>
        </w:rPr>
        <w:t>Н.А</w:t>
      </w:r>
      <w:r w:rsidR="00141962">
        <w:rPr>
          <w:sz w:val="28"/>
          <w:szCs w:val="28"/>
        </w:rPr>
        <w:t>.</w:t>
      </w:r>
      <w:r w:rsidR="001B2E4E">
        <w:rPr>
          <w:sz w:val="28"/>
          <w:szCs w:val="28"/>
        </w:rPr>
        <w:t xml:space="preserve"> </w:t>
      </w:r>
      <w:r w:rsidR="00B01C80" w:rsidRPr="00B01C80">
        <w:rPr>
          <w:sz w:val="28"/>
          <w:szCs w:val="28"/>
        </w:rPr>
        <w:t xml:space="preserve"> Нестеровой</w:t>
      </w:r>
      <w:r w:rsidR="00B01C80">
        <w:rPr>
          <w:sz w:val="28"/>
          <w:szCs w:val="28"/>
        </w:rPr>
        <w:t xml:space="preserve"> о</w:t>
      </w:r>
      <w:r w:rsidR="001A3336" w:rsidRPr="009D666E">
        <w:rPr>
          <w:sz w:val="28"/>
          <w:szCs w:val="28"/>
        </w:rPr>
        <w:t xml:space="preserve">публиковать настоящее постановление </w:t>
      </w:r>
      <w:r w:rsidR="00DB6F2C" w:rsidRPr="00DB6F2C">
        <w:rPr>
          <w:sz w:val="28"/>
          <w:szCs w:val="28"/>
          <w:lang w:eastAsia="fa-IR" w:bidi="fa-IR"/>
        </w:rPr>
        <w:t xml:space="preserve">в </w:t>
      </w:r>
      <w:r w:rsidR="0039526D">
        <w:rPr>
          <w:sz w:val="28"/>
          <w:szCs w:val="28"/>
          <w:lang w:eastAsia="fa-IR" w:bidi="fa-IR"/>
        </w:rPr>
        <w:t>официальном печатном издании</w:t>
      </w:r>
      <w:r w:rsidR="00DB6F2C" w:rsidRPr="00DB6F2C">
        <w:rPr>
          <w:sz w:val="28"/>
          <w:szCs w:val="28"/>
          <w:lang w:eastAsia="fa-IR" w:bidi="fa-IR"/>
        </w:rPr>
        <w:t xml:space="preserve"> «Канский вестник»</w:t>
      </w:r>
      <w:r w:rsidR="00C058A9">
        <w:rPr>
          <w:sz w:val="28"/>
          <w:szCs w:val="28"/>
          <w:lang w:eastAsia="fa-IR" w:bidi="fa-IR"/>
        </w:rPr>
        <w:t xml:space="preserve"> и</w:t>
      </w:r>
      <w:r w:rsidR="001A3336" w:rsidRPr="009D666E">
        <w:rPr>
          <w:sz w:val="28"/>
          <w:szCs w:val="28"/>
        </w:rPr>
        <w:t xml:space="preserve"> разместить на официальном сайте муниципального образования город Канск в сети Интернет.</w:t>
      </w:r>
    </w:p>
    <w:p w14:paraId="3B9CC993" w14:textId="77777777" w:rsidR="00B42959" w:rsidRPr="009D666E" w:rsidRDefault="00232225" w:rsidP="002166B1">
      <w:pPr>
        <w:ind w:firstLine="709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>3.</w:t>
      </w:r>
      <w:r w:rsidR="00141690">
        <w:rPr>
          <w:sz w:val="28"/>
          <w:szCs w:val="28"/>
          <w:lang w:eastAsia="fa-IR" w:bidi="fa-IR"/>
        </w:rPr>
        <w:t xml:space="preserve"> </w:t>
      </w:r>
      <w:r w:rsidR="00B42959" w:rsidRPr="009D666E">
        <w:rPr>
          <w:sz w:val="28"/>
          <w:szCs w:val="28"/>
          <w:lang w:eastAsia="fa-IR" w:bidi="fa-IR"/>
        </w:rPr>
        <w:t xml:space="preserve">Контроль за исполнением настоящего постановления возложить на </w:t>
      </w:r>
      <w:r w:rsidR="00C058A9">
        <w:rPr>
          <w:sz w:val="28"/>
          <w:szCs w:val="28"/>
          <w:lang w:eastAsia="fa-IR" w:bidi="fa-IR"/>
        </w:rPr>
        <w:t xml:space="preserve">первого </w:t>
      </w:r>
      <w:r w:rsidR="00B42959" w:rsidRPr="009D666E">
        <w:rPr>
          <w:sz w:val="28"/>
          <w:szCs w:val="28"/>
          <w:lang w:eastAsia="fa-IR" w:bidi="fa-IR"/>
        </w:rPr>
        <w:t>заместителя главы города по экономике и финансам</w:t>
      </w:r>
      <w:r w:rsidR="002D7E6F">
        <w:rPr>
          <w:sz w:val="28"/>
          <w:szCs w:val="28"/>
          <w:lang w:eastAsia="fa-IR" w:bidi="fa-IR"/>
        </w:rPr>
        <w:t xml:space="preserve"> Е.Н. Лифанскую</w:t>
      </w:r>
      <w:r w:rsidR="00B42959" w:rsidRPr="009D666E">
        <w:rPr>
          <w:sz w:val="28"/>
          <w:szCs w:val="28"/>
          <w:lang w:eastAsia="fa-IR" w:bidi="fa-IR"/>
        </w:rPr>
        <w:t>.</w:t>
      </w:r>
    </w:p>
    <w:p w14:paraId="08EDE293" w14:textId="77777777" w:rsidR="00B42959" w:rsidRDefault="00232225" w:rsidP="00987673">
      <w:pPr>
        <w:ind w:firstLine="709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lastRenderedPageBreak/>
        <w:t>4.</w:t>
      </w:r>
      <w:r w:rsidR="00141690">
        <w:rPr>
          <w:sz w:val="28"/>
          <w:szCs w:val="28"/>
          <w:lang w:eastAsia="fa-IR" w:bidi="fa-IR"/>
        </w:rPr>
        <w:t xml:space="preserve"> </w:t>
      </w:r>
      <w:r w:rsidR="00B42959" w:rsidRPr="009D666E">
        <w:rPr>
          <w:sz w:val="28"/>
          <w:szCs w:val="28"/>
          <w:lang w:eastAsia="fa-IR" w:bidi="fa-IR"/>
        </w:rPr>
        <w:t>Постановление вступает в силу со дня</w:t>
      </w:r>
      <w:r>
        <w:rPr>
          <w:sz w:val="28"/>
          <w:szCs w:val="28"/>
          <w:lang w:eastAsia="fa-IR" w:bidi="fa-IR"/>
        </w:rPr>
        <w:t xml:space="preserve"> его</w:t>
      </w:r>
      <w:r w:rsidR="00B42959" w:rsidRPr="009D666E">
        <w:rPr>
          <w:sz w:val="28"/>
          <w:szCs w:val="28"/>
          <w:lang w:eastAsia="fa-IR" w:bidi="fa-IR"/>
        </w:rPr>
        <w:t xml:space="preserve"> официального опубликования</w:t>
      </w:r>
      <w:r w:rsidR="002D4E51">
        <w:rPr>
          <w:sz w:val="28"/>
          <w:szCs w:val="28"/>
          <w:lang w:eastAsia="fa-IR" w:bidi="fa-IR"/>
        </w:rPr>
        <w:t xml:space="preserve"> и распространяет свое действие с 01.01.2023 года</w:t>
      </w:r>
      <w:r w:rsidR="00C058A9">
        <w:rPr>
          <w:sz w:val="28"/>
          <w:szCs w:val="28"/>
          <w:lang w:eastAsia="fa-IR" w:bidi="fa-IR"/>
        </w:rPr>
        <w:t>.</w:t>
      </w:r>
    </w:p>
    <w:p w14:paraId="2919D089" w14:textId="77777777" w:rsidR="00C30AB7" w:rsidRPr="009D666E" w:rsidRDefault="00C30AB7">
      <w:pPr>
        <w:widowControl/>
        <w:suppressAutoHyphens w:val="0"/>
        <w:autoSpaceDE w:val="0"/>
        <w:ind w:firstLine="540"/>
        <w:jc w:val="both"/>
        <w:rPr>
          <w:sz w:val="28"/>
          <w:szCs w:val="28"/>
        </w:rPr>
      </w:pPr>
    </w:p>
    <w:p w14:paraId="5E61D4E9" w14:textId="77777777" w:rsidR="00B42959" w:rsidRPr="009D666E" w:rsidRDefault="00B42959">
      <w:pPr>
        <w:widowControl/>
        <w:suppressAutoHyphens w:val="0"/>
        <w:autoSpaceDE w:val="0"/>
        <w:ind w:firstLine="540"/>
        <w:jc w:val="both"/>
        <w:rPr>
          <w:sz w:val="28"/>
          <w:szCs w:val="28"/>
        </w:rPr>
      </w:pPr>
    </w:p>
    <w:p w14:paraId="6A31D0E0" w14:textId="77777777" w:rsidR="00227581" w:rsidRDefault="00227581" w:rsidP="002166B1">
      <w:pPr>
        <w:autoSpaceDE w:val="0"/>
        <w:jc w:val="both"/>
        <w:rPr>
          <w:rFonts w:eastAsia="Arial" w:cs="Arial"/>
          <w:sz w:val="28"/>
          <w:szCs w:val="28"/>
        </w:rPr>
      </w:pPr>
    </w:p>
    <w:p w14:paraId="1427003D" w14:textId="77777777" w:rsidR="000F27C0" w:rsidRPr="000F27C0" w:rsidRDefault="000053DF" w:rsidP="000053DF">
      <w:pPr>
        <w:autoSpaceDE w:val="0"/>
        <w:jc w:val="both"/>
        <w:rPr>
          <w:rFonts w:eastAsia="Times New Roman"/>
          <w:kern w:val="0"/>
          <w:sz w:val="28"/>
          <w:szCs w:val="28"/>
        </w:rPr>
      </w:pPr>
      <w:r w:rsidRPr="000053DF">
        <w:rPr>
          <w:rFonts w:eastAsia="Arial" w:cs="Arial"/>
          <w:sz w:val="28"/>
          <w:szCs w:val="28"/>
        </w:rPr>
        <w:t xml:space="preserve">Глава города Канска                                                           </w:t>
      </w:r>
      <w:r>
        <w:rPr>
          <w:rFonts w:eastAsia="Arial" w:cs="Arial"/>
          <w:sz w:val="28"/>
          <w:szCs w:val="28"/>
        </w:rPr>
        <w:t xml:space="preserve">      </w:t>
      </w:r>
      <w:r w:rsidRPr="000053DF">
        <w:rPr>
          <w:rFonts w:eastAsia="Arial" w:cs="Arial"/>
          <w:sz w:val="28"/>
          <w:szCs w:val="28"/>
        </w:rPr>
        <w:t xml:space="preserve">                 А.М. Береснев</w:t>
      </w:r>
    </w:p>
    <w:sectPr w:rsidR="000F27C0" w:rsidRPr="000F27C0" w:rsidSect="00FD790A">
      <w:headerReference w:type="first" r:id="rId11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BA1F" w14:textId="77777777" w:rsidR="00CB6BBA" w:rsidRDefault="00CB6BBA">
      <w:r>
        <w:separator/>
      </w:r>
    </w:p>
  </w:endnote>
  <w:endnote w:type="continuationSeparator" w:id="0">
    <w:p w14:paraId="6687D999" w14:textId="77777777" w:rsidR="00CB6BBA" w:rsidRDefault="00CB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36B0" w14:textId="77777777" w:rsidR="00CB6BBA" w:rsidRDefault="00CB6BBA">
      <w:r>
        <w:separator/>
      </w:r>
    </w:p>
  </w:footnote>
  <w:footnote w:type="continuationSeparator" w:id="0">
    <w:p w14:paraId="3E95EC7D" w14:textId="77777777" w:rsidR="00CB6BBA" w:rsidRDefault="00CB6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CF8F" w14:textId="77777777" w:rsidR="00205080" w:rsidRPr="003C5EC4" w:rsidRDefault="00205080" w:rsidP="003C5EC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BA6"/>
    <w:rsid w:val="00001289"/>
    <w:rsid w:val="000053DF"/>
    <w:rsid w:val="0001477C"/>
    <w:rsid w:val="00016B41"/>
    <w:rsid w:val="00026514"/>
    <w:rsid w:val="0003067C"/>
    <w:rsid w:val="00035C29"/>
    <w:rsid w:val="00036CFA"/>
    <w:rsid w:val="00065902"/>
    <w:rsid w:val="00073DE3"/>
    <w:rsid w:val="00085C78"/>
    <w:rsid w:val="00086104"/>
    <w:rsid w:val="0009022C"/>
    <w:rsid w:val="00094A58"/>
    <w:rsid w:val="000A4971"/>
    <w:rsid w:val="000A6DD7"/>
    <w:rsid w:val="000C3563"/>
    <w:rsid w:val="000D514A"/>
    <w:rsid w:val="000E2E91"/>
    <w:rsid w:val="000F27C0"/>
    <w:rsid w:val="000F305E"/>
    <w:rsid w:val="00103EE5"/>
    <w:rsid w:val="00117533"/>
    <w:rsid w:val="00125828"/>
    <w:rsid w:val="0013393D"/>
    <w:rsid w:val="00141690"/>
    <w:rsid w:val="00141962"/>
    <w:rsid w:val="00147550"/>
    <w:rsid w:val="0015703B"/>
    <w:rsid w:val="001766CA"/>
    <w:rsid w:val="00180F9F"/>
    <w:rsid w:val="00192858"/>
    <w:rsid w:val="001A32C5"/>
    <w:rsid w:val="001A3336"/>
    <w:rsid w:val="001B22CD"/>
    <w:rsid w:val="001B2E4E"/>
    <w:rsid w:val="001B5CF9"/>
    <w:rsid w:val="001C0AD5"/>
    <w:rsid w:val="001E2625"/>
    <w:rsid w:val="001E72D2"/>
    <w:rsid w:val="001F0970"/>
    <w:rsid w:val="001F12A2"/>
    <w:rsid w:val="0020415F"/>
    <w:rsid w:val="00205080"/>
    <w:rsid w:val="00210924"/>
    <w:rsid w:val="00214249"/>
    <w:rsid w:val="002166B1"/>
    <w:rsid w:val="002256F3"/>
    <w:rsid w:val="00227581"/>
    <w:rsid w:val="00232225"/>
    <w:rsid w:val="00235278"/>
    <w:rsid w:val="002420A2"/>
    <w:rsid w:val="0024437E"/>
    <w:rsid w:val="00245AA3"/>
    <w:rsid w:val="00246574"/>
    <w:rsid w:val="00246E27"/>
    <w:rsid w:val="00251D1A"/>
    <w:rsid w:val="00253DC8"/>
    <w:rsid w:val="002540D9"/>
    <w:rsid w:val="00254969"/>
    <w:rsid w:val="0026290B"/>
    <w:rsid w:val="00266756"/>
    <w:rsid w:val="0027009C"/>
    <w:rsid w:val="002763F9"/>
    <w:rsid w:val="00281AC9"/>
    <w:rsid w:val="00290E4C"/>
    <w:rsid w:val="0029254B"/>
    <w:rsid w:val="002A06E2"/>
    <w:rsid w:val="002A5315"/>
    <w:rsid w:val="002A6885"/>
    <w:rsid w:val="002D162A"/>
    <w:rsid w:val="002D4E51"/>
    <w:rsid w:val="002D5650"/>
    <w:rsid w:val="002D5BE9"/>
    <w:rsid w:val="002D7E6F"/>
    <w:rsid w:val="00305605"/>
    <w:rsid w:val="00310F96"/>
    <w:rsid w:val="003361A3"/>
    <w:rsid w:val="003402D3"/>
    <w:rsid w:val="003405E1"/>
    <w:rsid w:val="0034666B"/>
    <w:rsid w:val="00350F2C"/>
    <w:rsid w:val="00356A76"/>
    <w:rsid w:val="00361963"/>
    <w:rsid w:val="003737FB"/>
    <w:rsid w:val="00387AF4"/>
    <w:rsid w:val="00390751"/>
    <w:rsid w:val="003942EF"/>
    <w:rsid w:val="0039526D"/>
    <w:rsid w:val="003C5EC4"/>
    <w:rsid w:val="003D0508"/>
    <w:rsid w:val="003F74F8"/>
    <w:rsid w:val="00401F21"/>
    <w:rsid w:val="00421816"/>
    <w:rsid w:val="00422CA2"/>
    <w:rsid w:val="00436BD0"/>
    <w:rsid w:val="004514E0"/>
    <w:rsid w:val="0045544F"/>
    <w:rsid w:val="0045799C"/>
    <w:rsid w:val="00461123"/>
    <w:rsid w:val="004749D4"/>
    <w:rsid w:val="00492C36"/>
    <w:rsid w:val="0049477B"/>
    <w:rsid w:val="004966FF"/>
    <w:rsid w:val="004B1366"/>
    <w:rsid w:val="004B6582"/>
    <w:rsid w:val="004C717F"/>
    <w:rsid w:val="004D42AD"/>
    <w:rsid w:val="004E03CE"/>
    <w:rsid w:val="004E3D94"/>
    <w:rsid w:val="004F0B13"/>
    <w:rsid w:val="004F232C"/>
    <w:rsid w:val="004F6A85"/>
    <w:rsid w:val="00505C3B"/>
    <w:rsid w:val="005258D3"/>
    <w:rsid w:val="00530923"/>
    <w:rsid w:val="00532032"/>
    <w:rsid w:val="00540FE7"/>
    <w:rsid w:val="0054383E"/>
    <w:rsid w:val="00546EBF"/>
    <w:rsid w:val="005505A7"/>
    <w:rsid w:val="00553601"/>
    <w:rsid w:val="0056371D"/>
    <w:rsid w:val="00570E96"/>
    <w:rsid w:val="0059018C"/>
    <w:rsid w:val="0059188B"/>
    <w:rsid w:val="005E1667"/>
    <w:rsid w:val="005E3194"/>
    <w:rsid w:val="005E31A6"/>
    <w:rsid w:val="005E34CD"/>
    <w:rsid w:val="005E63D2"/>
    <w:rsid w:val="005F3163"/>
    <w:rsid w:val="00615848"/>
    <w:rsid w:val="00632A10"/>
    <w:rsid w:val="00664D09"/>
    <w:rsid w:val="00674264"/>
    <w:rsid w:val="0068390B"/>
    <w:rsid w:val="006B69B9"/>
    <w:rsid w:val="006C1E1D"/>
    <w:rsid w:val="006C7879"/>
    <w:rsid w:val="006D65D4"/>
    <w:rsid w:val="006E72B4"/>
    <w:rsid w:val="006F1912"/>
    <w:rsid w:val="006F46C2"/>
    <w:rsid w:val="007040F3"/>
    <w:rsid w:val="00704DB4"/>
    <w:rsid w:val="0072154F"/>
    <w:rsid w:val="00726788"/>
    <w:rsid w:val="00741615"/>
    <w:rsid w:val="00741B2D"/>
    <w:rsid w:val="00756BAC"/>
    <w:rsid w:val="0077355E"/>
    <w:rsid w:val="00775BA4"/>
    <w:rsid w:val="00777D65"/>
    <w:rsid w:val="0078113B"/>
    <w:rsid w:val="007A0E63"/>
    <w:rsid w:val="007C33ED"/>
    <w:rsid w:val="007C3484"/>
    <w:rsid w:val="007D219B"/>
    <w:rsid w:val="007D48A5"/>
    <w:rsid w:val="007E6793"/>
    <w:rsid w:val="007E6D32"/>
    <w:rsid w:val="007F0DED"/>
    <w:rsid w:val="007F19FF"/>
    <w:rsid w:val="00807B63"/>
    <w:rsid w:val="00812566"/>
    <w:rsid w:val="00833769"/>
    <w:rsid w:val="00854DA9"/>
    <w:rsid w:val="00855BA6"/>
    <w:rsid w:val="00872991"/>
    <w:rsid w:val="00895630"/>
    <w:rsid w:val="008A5252"/>
    <w:rsid w:val="008A7069"/>
    <w:rsid w:val="008A7393"/>
    <w:rsid w:val="008B4C4B"/>
    <w:rsid w:val="008C4845"/>
    <w:rsid w:val="008D11D6"/>
    <w:rsid w:val="008D4408"/>
    <w:rsid w:val="008E2D7C"/>
    <w:rsid w:val="00903F40"/>
    <w:rsid w:val="0091238E"/>
    <w:rsid w:val="00923BCF"/>
    <w:rsid w:val="00936783"/>
    <w:rsid w:val="00955AD4"/>
    <w:rsid w:val="00962DD9"/>
    <w:rsid w:val="00980E8C"/>
    <w:rsid w:val="00984B67"/>
    <w:rsid w:val="00987673"/>
    <w:rsid w:val="009974F3"/>
    <w:rsid w:val="00997CD1"/>
    <w:rsid w:val="009B2747"/>
    <w:rsid w:val="009B4DD7"/>
    <w:rsid w:val="009C0783"/>
    <w:rsid w:val="009C4CE7"/>
    <w:rsid w:val="009D1D4C"/>
    <w:rsid w:val="009D22B0"/>
    <w:rsid w:val="009D2670"/>
    <w:rsid w:val="009D4F66"/>
    <w:rsid w:val="009D666E"/>
    <w:rsid w:val="009E61A6"/>
    <w:rsid w:val="009E6200"/>
    <w:rsid w:val="009F2787"/>
    <w:rsid w:val="009F38F4"/>
    <w:rsid w:val="009F47B5"/>
    <w:rsid w:val="00A2404D"/>
    <w:rsid w:val="00A259E9"/>
    <w:rsid w:val="00A422B7"/>
    <w:rsid w:val="00A516E3"/>
    <w:rsid w:val="00A54663"/>
    <w:rsid w:val="00A5546E"/>
    <w:rsid w:val="00A644B6"/>
    <w:rsid w:val="00A701A4"/>
    <w:rsid w:val="00A731F2"/>
    <w:rsid w:val="00A8796B"/>
    <w:rsid w:val="00A9392C"/>
    <w:rsid w:val="00AA2E52"/>
    <w:rsid w:val="00AA772C"/>
    <w:rsid w:val="00AB30D5"/>
    <w:rsid w:val="00AD4574"/>
    <w:rsid w:val="00AF46C0"/>
    <w:rsid w:val="00AF4CD4"/>
    <w:rsid w:val="00B003DD"/>
    <w:rsid w:val="00B01C80"/>
    <w:rsid w:val="00B12C27"/>
    <w:rsid w:val="00B13C9E"/>
    <w:rsid w:val="00B37596"/>
    <w:rsid w:val="00B42959"/>
    <w:rsid w:val="00B46BB5"/>
    <w:rsid w:val="00B53942"/>
    <w:rsid w:val="00B61B3E"/>
    <w:rsid w:val="00B6787C"/>
    <w:rsid w:val="00B829B8"/>
    <w:rsid w:val="00B87027"/>
    <w:rsid w:val="00B87879"/>
    <w:rsid w:val="00B949AC"/>
    <w:rsid w:val="00B95FB6"/>
    <w:rsid w:val="00BA6BAE"/>
    <w:rsid w:val="00BB7C2D"/>
    <w:rsid w:val="00BC17D2"/>
    <w:rsid w:val="00C058A9"/>
    <w:rsid w:val="00C273BE"/>
    <w:rsid w:val="00C27751"/>
    <w:rsid w:val="00C30AB7"/>
    <w:rsid w:val="00C57E58"/>
    <w:rsid w:val="00C63F9F"/>
    <w:rsid w:val="00C67D49"/>
    <w:rsid w:val="00C94B94"/>
    <w:rsid w:val="00C95FDC"/>
    <w:rsid w:val="00CA5D80"/>
    <w:rsid w:val="00CA6533"/>
    <w:rsid w:val="00CB2B7E"/>
    <w:rsid w:val="00CB6BBA"/>
    <w:rsid w:val="00CC314B"/>
    <w:rsid w:val="00CD48C0"/>
    <w:rsid w:val="00CF1A47"/>
    <w:rsid w:val="00D073FB"/>
    <w:rsid w:val="00D1020D"/>
    <w:rsid w:val="00D16448"/>
    <w:rsid w:val="00D20A94"/>
    <w:rsid w:val="00D23622"/>
    <w:rsid w:val="00D25FE1"/>
    <w:rsid w:val="00D322E0"/>
    <w:rsid w:val="00D34801"/>
    <w:rsid w:val="00D350F4"/>
    <w:rsid w:val="00D57E92"/>
    <w:rsid w:val="00D63D6B"/>
    <w:rsid w:val="00D83F5D"/>
    <w:rsid w:val="00D847B5"/>
    <w:rsid w:val="00D900C9"/>
    <w:rsid w:val="00DA2EBA"/>
    <w:rsid w:val="00DB2F43"/>
    <w:rsid w:val="00DB4A05"/>
    <w:rsid w:val="00DB6F2C"/>
    <w:rsid w:val="00DC2CF5"/>
    <w:rsid w:val="00DD44C6"/>
    <w:rsid w:val="00DD6150"/>
    <w:rsid w:val="00DF191B"/>
    <w:rsid w:val="00E07021"/>
    <w:rsid w:val="00E13D63"/>
    <w:rsid w:val="00E14819"/>
    <w:rsid w:val="00E168C1"/>
    <w:rsid w:val="00E27CFA"/>
    <w:rsid w:val="00E50357"/>
    <w:rsid w:val="00E70904"/>
    <w:rsid w:val="00E75B51"/>
    <w:rsid w:val="00E975D3"/>
    <w:rsid w:val="00EB04E9"/>
    <w:rsid w:val="00EB6870"/>
    <w:rsid w:val="00EC56F9"/>
    <w:rsid w:val="00EF1551"/>
    <w:rsid w:val="00EF7CF6"/>
    <w:rsid w:val="00F02970"/>
    <w:rsid w:val="00F238D9"/>
    <w:rsid w:val="00F259ED"/>
    <w:rsid w:val="00F336BC"/>
    <w:rsid w:val="00F33C8E"/>
    <w:rsid w:val="00F44CB7"/>
    <w:rsid w:val="00F70AA7"/>
    <w:rsid w:val="00F75DF6"/>
    <w:rsid w:val="00F91128"/>
    <w:rsid w:val="00FA6D4F"/>
    <w:rsid w:val="00FB6610"/>
    <w:rsid w:val="00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80E2F3"/>
  <w15:docId w15:val="{5D195F7E-688D-40EB-8F41-3189383C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1">
    <w:name w:val="WW8Num1z1"/>
    <w:rPr>
      <w:lang w:val="ru-RU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9z1">
    <w:name w:val="WW8Num9z1"/>
    <w:rPr>
      <w:lang w:val="ru-RU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styleId="a4">
    <w:name w:val="page number"/>
    <w:basedOn w:val="1"/>
  </w:style>
  <w:style w:type="character" w:styleId="a5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styleId="a8">
    <w:name w:val="Title"/>
    <w:basedOn w:val="10"/>
    <w:next w:val="a9"/>
    <w:qFormat/>
  </w:style>
  <w:style w:type="paragraph" w:styleId="a9">
    <w:name w:val="Subtitle"/>
    <w:basedOn w:val="10"/>
    <w:next w:val="a6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val="de-DE" w:eastAsia="fa-IR" w:bidi="fa-IR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val="de-DE" w:eastAsia="fa-IR" w:bidi="fa-IR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6"/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nformat0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1092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210924"/>
    <w:rPr>
      <w:rFonts w:ascii="Tahoma" w:eastAsia="Andale Sans UI" w:hAnsi="Tahoma" w:cs="Tahoma"/>
      <w:kern w:val="1"/>
      <w:sz w:val="16"/>
      <w:szCs w:val="16"/>
    </w:rPr>
  </w:style>
  <w:style w:type="character" w:customStyle="1" w:styleId="ad">
    <w:name w:val="Верхний колонтитул Знак"/>
    <w:link w:val="ac"/>
    <w:uiPriority w:val="99"/>
    <w:rsid w:val="00B13C9E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0A372E1B128D284A889BA09ED50F062192742F2B1A91FFF3C73725F7A96E2CC0636D301226DCF80D4EC8F919D5CC409A9BC032096FUA36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30A372E1B128D284A889BA09ED50F0626947420291A91FFF3C73725F7A96E2CC0636D33172FD8F55D14D8FD5082C25C9983DE36176FA472UE3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0A372E1B128D284A889BA09ED50F06219272272B1A91FFF3C73725F7A96E2CC0636D3417258FA21D4A81AE17C9CF58849FDE32U03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209B-4228-40AA-BC8F-69D9B333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s119</dc:creator>
  <cp:lastModifiedBy>Нестерова Наталья Андреевна</cp:lastModifiedBy>
  <cp:revision>82</cp:revision>
  <cp:lastPrinted>2023-01-10T06:57:00Z</cp:lastPrinted>
  <dcterms:created xsi:type="dcterms:W3CDTF">2020-02-18T01:50:00Z</dcterms:created>
  <dcterms:modified xsi:type="dcterms:W3CDTF">2023-01-20T08:42:00Z</dcterms:modified>
</cp:coreProperties>
</file>