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571"/>
      </w:tblGrid>
      <w:tr w:rsidR="006906E8" w:rsidRPr="006D5331" w:rsidTr="00AF52A9">
        <w:trPr>
          <w:jc w:val="center"/>
        </w:trPr>
        <w:tc>
          <w:tcPr>
            <w:tcW w:w="960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906E8" w:rsidRPr="006D5331" w:rsidRDefault="006906E8" w:rsidP="00AF52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533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общеобразовательное учреждение</w:t>
            </w:r>
          </w:p>
          <w:p w:rsidR="006906E8" w:rsidRPr="006D5331" w:rsidRDefault="006906E8" w:rsidP="00AF52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5331">
              <w:rPr>
                <w:rFonts w:ascii="Times New Roman" w:eastAsia="Calibri" w:hAnsi="Times New Roman" w:cs="Times New Roman"/>
                <w:sz w:val="28"/>
                <w:szCs w:val="28"/>
              </w:rPr>
              <w:t>средняя общеобразовательная школа № 3 г. Канска</w:t>
            </w:r>
          </w:p>
          <w:p w:rsidR="006906E8" w:rsidRPr="006D5331" w:rsidRDefault="006906E8" w:rsidP="00AF52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5331">
              <w:rPr>
                <w:rFonts w:ascii="Times New Roman" w:eastAsia="Calibri" w:hAnsi="Times New Roman" w:cs="Times New Roman"/>
                <w:sz w:val="28"/>
                <w:szCs w:val="28"/>
              </w:rPr>
              <w:t>МБОУ СОШ № 3 г. Канска</w:t>
            </w:r>
          </w:p>
        </w:tc>
      </w:tr>
    </w:tbl>
    <w:p w:rsidR="006906E8" w:rsidRPr="006D5331" w:rsidRDefault="006906E8" w:rsidP="006906E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D5331">
        <w:rPr>
          <w:rFonts w:ascii="Times New Roman" w:eastAsia="Calibri" w:hAnsi="Times New Roman" w:cs="Times New Roman"/>
          <w:sz w:val="24"/>
          <w:szCs w:val="24"/>
        </w:rPr>
        <w:t>ОКПО 35124000, ОГРН 1022401361399, ИНН/КПП 2450005316/245001001</w:t>
      </w:r>
    </w:p>
    <w:p w:rsidR="006906E8" w:rsidRPr="006D5331" w:rsidRDefault="006906E8" w:rsidP="006906E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D5331">
        <w:rPr>
          <w:rFonts w:ascii="Times New Roman" w:eastAsia="Calibri" w:hAnsi="Times New Roman" w:cs="Times New Roman"/>
          <w:sz w:val="24"/>
          <w:szCs w:val="24"/>
        </w:rPr>
        <w:t>Адрес: 663615, Россия,  Красноярский край, г. Канск, ул. Муромская, 13</w:t>
      </w:r>
    </w:p>
    <w:p w:rsidR="006906E8" w:rsidRPr="00FD7297" w:rsidRDefault="006906E8" w:rsidP="006906E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D5331">
        <w:rPr>
          <w:rFonts w:ascii="Times New Roman" w:eastAsia="Calibri" w:hAnsi="Times New Roman" w:cs="Times New Roman"/>
          <w:sz w:val="24"/>
          <w:szCs w:val="24"/>
        </w:rPr>
        <w:t>Тел</w:t>
      </w:r>
      <w:r w:rsidRPr="00FD7297">
        <w:rPr>
          <w:rFonts w:ascii="Times New Roman" w:eastAsia="Calibri" w:hAnsi="Times New Roman" w:cs="Times New Roman"/>
          <w:sz w:val="24"/>
          <w:szCs w:val="24"/>
        </w:rPr>
        <w:t xml:space="preserve">. 8 (39161) 3-72-55, 3-72-44 </w:t>
      </w:r>
      <w:r w:rsidRPr="006D5331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FD7297">
        <w:rPr>
          <w:rFonts w:ascii="Times New Roman" w:eastAsia="Calibri" w:hAnsi="Times New Roman" w:cs="Times New Roman"/>
          <w:sz w:val="24"/>
          <w:szCs w:val="24"/>
        </w:rPr>
        <w:t>-</w:t>
      </w:r>
      <w:r w:rsidRPr="006D5331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FD7297">
        <w:rPr>
          <w:rFonts w:ascii="Times New Roman" w:eastAsia="Calibri" w:hAnsi="Times New Roman" w:cs="Times New Roman"/>
          <w:sz w:val="24"/>
          <w:szCs w:val="24"/>
        </w:rPr>
        <w:t xml:space="preserve">: </w:t>
      </w:r>
      <w:hyperlink r:id="rId5" w:history="1">
        <w:r w:rsidRPr="006D5331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sh</w:t>
        </w:r>
        <w:r w:rsidRPr="00FD7297">
          <w:rPr>
            <w:rStyle w:val="a3"/>
            <w:rFonts w:ascii="Times New Roman" w:eastAsia="Calibri" w:hAnsi="Times New Roman" w:cs="Times New Roman"/>
            <w:sz w:val="24"/>
            <w:szCs w:val="24"/>
          </w:rPr>
          <w:t>.3@</w:t>
        </w:r>
        <w:r w:rsidRPr="006D5331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mail</w:t>
        </w:r>
        <w:r w:rsidRPr="00FD7297">
          <w:rPr>
            <w:rStyle w:val="a3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Pr="006D5331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6906E8" w:rsidRDefault="006906E8" w:rsidP="006906E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906E8" w:rsidRPr="000A5C29" w:rsidRDefault="006906E8" w:rsidP="006906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405D" w:rsidRDefault="006906E8" w:rsidP="00FC40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6E8">
        <w:rPr>
          <w:rFonts w:ascii="Times New Roman" w:hAnsi="Times New Roman" w:cs="Times New Roman"/>
          <w:sz w:val="28"/>
          <w:szCs w:val="28"/>
        </w:rPr>
        <w:t xml:space="preserve">Практика работы по профилактике </w:t>
      </w:r>
      <w:r w:rsidR="00FC405D">
        <w:rPr>
          <w:rFonts w:ascii="Times New Roman" w:hAnsi="Times New Roman" w:cs="Times New Roman"/>
          <w:sz w:val="28"/>
          <w:szCs w:val="28"/>
        </w:rPr>
        <w:t xml:space="preserve">употребления </w:t>
      </w:r>
    </w:p>
    <w:p w:rsidR="006906E8" w:rsidRDefault="00FC405D" w:rsidP="00FC40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психоактивных веществ среди несовершеннолетних</w:t>
      </w:r>
    </w:p>
    <w:p w:rsidR="006906E8" w:rsidRDefault="006906E8" w:rsidP="006906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405D" w:rsidRPr="004D0EA3" w:rsidRDefault="00FC405D" w:rsidP="004D0EA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EA3">
        <w:rPr>
          <w:rFonts w:ascii="Times New Roman" w:hAnsi="Times New Roman" w:cs="Times New Roman"/>
          <w:sz w:val="28"/>
          <w:szCs w:val="28"/>
        </w:rPr>
        <w:t xml:space="preserve">Работа в данном направлении строится в соответствии с планом, который утверждается директором школы </w:t>
      </w:r>
      <w:r w:rsidR="00C97091" w:rsidRPr="004D0EA3">
        <w:rPr>
          <w:rFonts w:ascii="Times New Roman" w:hAnsi="Times New Roman" w:cs="Times New Roman"/>
          <w:sz w:val="28"/>
          <w:szCs w:val="28"/>
        </w:rPr>
        <w:t>на текущий учебный год</w:t>
      </w:r>
      <w:r w:rsidRPr="004D0E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405D" w:rsidRPr="004D0EA3" w:rsidRDefault="00FC405D" w:rsidP="004D0E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EA3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4D0EA3">
        <w:rPr>
          <w:rFonts w:ascii="Times New Roman" w:hAnsi="Times New Roman" w:cs="Times New Roman"/>
          <w:sz w:val="28"/>
          <w:szCs w:val="28"/>
        </w:rPr>
        <w:t xml:space="preserve">формирование у обучающихся школы негативного отношения к табакокурению, к употреблению спиртных напитков, наркотических и психотропных веществ через воспитание мотивации к здоровому образу жизни. </w:t>
      </w:r>
    </w:p>
    <w:p w:rsidR="00FC405D" w:rsidRPr="004D0EA3" w:rsidRDefault="00FC405D" w:rsidP="004D0E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EA3"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</w:p>
    <w:p w:rsidR="00FC405D" w:rsidRPr="004D0EA3" w:rsidRDefault="00FC405D" w:rsidP="004D0E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EA3">
        <w:rPr>
          <w:rFonts w:ascii="Times New Roman" w:hAnsi="Times New Roman" w:cs="Times New Roman"/>
          <w:sz w:val="28"/>
          <w:szCs w:val="28"/>
        </w:rPr>
        <w:t xml:space="preserve">1. Продолжить формирование знаний об опасности различных форм зависимостей, негативного отношения к ним путём просветительской и профилактической деятельности с </w:t>
      </w:r>
      <w:r w:rsidR="00C97091" w:rsidRPr="004D0EA3">
        <w:rPr>
          <w:rFonts w:ascii="Times New Roman" w:hAnsi="Times New Roman" w:cs="Times New Roman"/>
          <w:sz w:val="28"/>
          <w:szCs w:val="28"/>
        </w:rPr>
        <w:t>обучающими</w:t>
      </w:r>
      <w:r w:rsidRPr="004D0EA3">
        <w:rPr>
          <w:rFonts w:ascii="Times New Roman" w:hAnsi="Times New Roman" w:cs="Times New Roman"/>
          <w:sz w:val="28"/>
          <w:szCs w:val="28"/>
        </w:rPr>
        <w:t xml:space="preserve">ся, педагогами, родителями. </w:t>
      </w:r>
    </w:p>
    <w:p w:rsidR="00FC405D" w:rsidRPr="004D0EA3" w:rsidRDefault="00FC405D" w:rsidP="004D0E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EA3">
        <w:rPr>
          <w:rFonts w:ascii="Times New Roman" w:hAnsi="Times New Roman" w:cs="Times New Roman"/>
          <w:sz w:val="28"/>
          <w:szCs w:val="28"/>
        </w:rPr>
        <w:t xml:space="preserve">2. Способствовать обеспечению условий для организации и проведения мероприятий, направленных на формирование у </w:t>
      </w:r>
      <w:r w:rsidR="00C97091" w:rsidRPr="004D0EA3">
        <w:rPr>
          <w:rFonts w:ascii="Times New Roman" w:hAnsi="Times New Roman" w:cs="Times New Roman"/>
          <w:sz w:val="28"/>
          <w:szCs w:val="28"/>
        </w:rPr>
        <w:t>обучающих</w:t>
      </w:r>
      <w:r w:rsidRPr="004D0EA3">
        <w:rPr>
          <w:rFonts w:ascii="Times New Roman" w:hAnsi="Times New Roman" w:cs="Times New Roman"/>
          <w:sz w:val="28"/>
          <w:szCs w:val="28"/>
        </w:rPr>
        <w:t xml:space="preserve">ся стремления к ведению здорового образа жизни; повышать значимость здорового образа жизни, престижность здорового поведения через систему воспитательных мероприятий. </w:t>
      </w:r>
    </w:p>
    <w:p w:rsidR="00FC405D" w:rsidRPr="004D0EA3" w:rsidRDefault="00FC405D" w:rsidP="004D0E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EA3">
        <w:rPr>
          <w:rFonts w:ascii="Times New Roman" w:hAnsi="Times New Roman" w:cs="Times New Roman"/>
          <w:sz w:val="28"/>
          <w:szCs w:val="28"/>
        </w:rPr>
        <w:t xml:space="preserve">3. Систематизировать совместную работу с родителями, педагогами, медиками и общественностью по профилактике употребления спиртных напитков, наркотических и психотропных веществ, табачных изделий. </w:t>
      </w:r>
    </w:p>
    <w:p w:rsidR="00FC405D" w:rsidRPr="004D0EA3" w:rsidRDefault="00FC405D" w:rsidP="004D0E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EA3">
        <w:rPr>
          <w:rFonts w:ascii="Times New Roman" w:hAnsi="Times New Roman" w:cs="Times New Roman"/>
          <w:sz w:val="28"/>
          <w:szCs w:val="28"/>
        </w:rPr>
        <w:t xml:space="preserve">4. Продолжать работу по развитию информационного поля по профилактике употребления спиртных напитков, наркотических и психотропных веществ, табачных изделий. </w:t>
      </w:r>
    </w:p>
    <w:p w:rsidR="00FC405D" w:rsidRPr="004D0EA3" w:rsidRDefault="00FC405D" w:rsidP="004D0E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EA3">
        <w:rPr>
          <w:rFonts w:ascii="Times New Roman" w:hAnsi="Times New Roman" w:cs="Times New Roman"/>
          <w:sz w:val="28"/>
          <w:szCs w:val="28"/>
        </w:rPr>
        <w:t xml:space="preserve">5. Продолжить развитие коммуникативных и организаторских способностей </w:t>
      </w:r>
      <w:r w:rsidR="00C97091" w:rsidRPr="004D0EA3">
        <w:rPr>
          <w:rFonts w:ascii="Times New Roman" w:hAnsi="Times New Roman" w:cs="Times New Roman"/>
          <w:sz w:val="28"/>
          <w:szCs w:val="28"/>
        </w:rPr>
        <w:t>обучающихся</w:t>
      </w:r>
      <w:r w:rsidRPr="004D0EA3">
        <w:rPr>
          <w:rFonts w:ascii="Times New Roman" w:hAnsi="Times New Roman" w:cs="Times New Roman"/>
          <w:sz w:val="28"/>
          <w:szCs w:val="28"/>
        </w:rPr>
        <w:t xml:space="preserve">, способности противостоять негативному влиянию со стороны. </w:t>
      </w:r>
    </w:p>
    <w:p w:rsidR="00FA3C3A" w:rsidRPr="004D0EA3" w:rsidRDefault="00FA3C3A" w:rsidP="003144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EA3">
        <w:rPr>
          <w:rFonts w:ascii="Times New Roman" w:hAnsi="Times New Roman" w:cs="Times New Roman"/>
          <w:sz w:val="28"/>
          <w:szCs w:val="28"/>
        </w:rPr>
        <w:t>Согласно это</w:t>
      </w:r>
      <w:r w:rsidR="0004546E">
        <w:rPr>
          <w:rFonts w:ascii="Times New Roman" w:hAnsi="Times New Roman" w:cs="Times New Roman"/>
          <w:sz w:val="28"/>
          <w:szCs w:val="28"/>
        </w:rPr>
        <w:t>му</w:t>
      </w:r>
      <w:r w:rsidRPr="004D0EA3">
        <w:rPr>
          <w:rFonts w:ascii="Times New Roman" w:hAnsi="Times New Roman" w:cs="Times New Roman"/>
          <w:sz w:val="28"/>
          <w:szCs w:val="28"/>
        </w:rPr>
        <w:t xml:space="preserve"> план</w:t>
      </w:r>
      <w:r w:rsidR="0004546E">
        <w:rPr>
          <w:rFonts w:ascii="Times New Roman" w:hAnsi="Times New Roman" w:cs="Times New Roman"/>
          <w:sz w:val="28"/>
          <w:szCs w:val="28"/>
        </w:rPr>
        <w:t>у</w:t>
      </w:r>
      <w:r w:rsidRPr="004D0EA3">
        <w:rPr>
          <w:rFonts w:ascii="Times New Roman" w:hAnsi="Times New Roman" w:cs="Times New Roman"/>
          <w:sz w:val="28"/>
          <w:szCs w:val="28"/>
        </w:rPr>
        <w:t xml:space="preserve"> на учебный год запланированы и проводятся мероприятия различных форм профилактической работы: </w:t>
      </w:r>
    </w:p>
    <w:p w:rsidR="006906E8" w:rsidRPr="004D0EA3" w:rsidRDefault="00FA3C3A" w:rsidP="003144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EA3">
        <w:rPr>
          <w:rFonts w:ascii="Times New Roman" w:hAnsi="Times New Roman" w:cs="Times New Roman"/>
          <w:sz w:val="28"/>
          <w:szCs w:val="28"/>
        </w:rPr>
        <w:t>- беседы «Правонарушения и ответственность за них» (5-8 классы), «Уголовная ответственность несовершеннолетних»(9-11 класс), «Если ты попал в беду» (8-11 классы), беседы с юношами и девушками по формированию сексуальной культуры (8-11 классы);</w:t>
      </w:r>
    </w:p>
    <w:p w:rsidR="00FA3C3A" w:rsidRPr="004D0EA3" w:rsidRDefault="00FA3C3A" w:rsidP="003144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EA3">
        <w:rPr>
          <w:rFonts w:ascii="Times New Roman" w:hAnsi="Times New Roman" w:cs="Times New Roman"/>
          <w:sz w:val="28"/>
          <w:szCs w:val="28"/>
        </w:rPr>
        <w:t>- распространение в детских и родительских чатах буклетов, памяток по пропаганде ЗОЖ</w:t>
      </w:r>
      <w:r w:rsidR="00485262" w:rsidRPr="004D0EA3">
        <w:rPr>
          <w:rFonts w:ascii="Times New Roman" w:hAnsi="Times New Roman" w:cs="Times New Roman"/>
          <w:sz w:val="28"/>
          <w:szCs w:val="28"/>
        </w:rPr>
        <w:t xml:space="preserve">, разработка памяток и рекомендаций для родителей </w:t>
      </w:r>
      <w:r w:rsidR="00485262" w:rsidRPr="004D0EA3">
        <w:rPr>
          <w:rFonts w:ascii="Times New Roman" w:hAnsi="Times New Roman" w:cs="Times New Roman"/>
          <w:sz w:val="28"/>
          <w:szCs w:val="28"/>
        </w:rPr>
        <w:lastRenderedPageBreak/>
        <w:t>(законных представителей) «Что делать, если в дом пришла беда?», «Создание дома, свободного от наркотиков»</w:t>
      </w:r>
      <w:r w:rsidRPr="004D0EA3">
        <w:rPr>
          <w:rFonts w:ascii="Times New Roman" w:hAnsi="Times New Roman" w:cs="Times New Roman"/>
          <w:sz w:val="28"/>
          <w:szCs w:val="28"/>
        </w:rPr>
        <w:t>;</w:t>
      </w:r>
    </w:p>
    <w:p w:rsidR="00FA3C3A" w:rsidRDefault="00FA3C3A" w:rsidP="003144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EA3">
        <w:rPr>
          <w:rFonts w:ascii="Times New Roman" w:hAnsi="Times New Roman" w:cs="Times New Roman"/>
          <w:sz w:val="28"/>
          <w:szCs w:val="28"/>
        </w:rPr>
        <w:t xml:space="preserve">- </w:t>
      </w:r>
      <w:r w:rsidR="00310B41" w:rsidRPr="004D0EA3">
        <w:rPr>
          <w:rFonts w:ascii="Times New Roman" w:hAnsi="Times New Roman" w:cs="Times New Roman"/>
          <w:sz w:val="28"/>
          <w:szCs w:val="28"/>
        </w:rPr>
        <w:t>к</w:t>
      </w:r>
      <w:r w:rsidRPr="004D0EA3">
        <w:rPr>
          <w:rFonts w:ascii="Times New Roman" w:hAnsi="Times New Roman" w:cs="Times New Roman"/>
          <w:sz w:val="28"/>
          <w:szCs w:val="28"/>
        </w:rPr>
        <w:t>вест «Баланс положительных и отрицательных сторон курения»</w:t>
      </w:r>
      <w:r w:rsidR="00310B41" w:rsidRPr="004D0EA3">
        <w:rPr>
          <w:rFonts w:ascii="Times New Roman" w:hAnsi="Times New Roman" w:cs="Times New Roman"/>
          <w:sz w:val="28"/>
          <w:szCs w:val="28"/>
        </w:rPr>
        <w:t xml:space="preserve"> среди 5 классов.</w:t>
      </w:r>
      <w:r w:rsidRPr="004D0EA3">
        <w:rPr>
          <w:rFonts w:ascii="Times New Roman" w:hAnsi="Times New Roman" w:cs="Times New Roman"/>
          <w:sz w:val="28"/>
          <w:szCs w:val="28"/>
        </w:rPr>
        <w:t xml:space="preserve"> </w:t>
      </w:r>
      <w:r w:rsidR="00310B41" w:rsidRPr="004D0EA3">
        <w:rPr>
          <w:rFonts w:ascii="Times New Roman" w:hAnsi="Times New Roman" w:cs="Times New Roman"/>
          <w:sz w:val="28"/>
          <w:szCs w:val="28"/>
        </w:rPr>
        <w:t>К</w:t>
      </w:r>
      <w:r w:rsidRPr="004D0EA3">
        <w:rPr>
          <w:rFonts w:ascii="Times New Roman" w:hAnsi="Times New Roman" w:cs="Times New Roman"/>
          <w:sz w:val="28"/>
          <w:szCs w:val="28"/>
        </w:rPr>
        <w:t>вест - игра проходила в 4 этапа: «Опасный туман», «Помоги другу», «Спортивная», «Антиреклама». Каждый из этапов состоял из заданий, которые помогали понять, насколько ребята осведомлены о вреде курения</w:t>
      </w:r>
      <w:r w:rsidR="00310B41" w:rsidRPr="004D0EA3">
        <w:rPr>
          <w:rFonts w:ascii="Times New Roman" w:hAnsi="Times New Roman" w:cs="Times New Roman"/>
          <w:sz w:val="28"/>
          <w:szCs w:val="28"/>
        </w:rPr>
        <w:t xml:space="preserve"> электронных сигарет</w:t>
      </w:r>
      <w:r w:rsidRPr="004D0EA3">
        <w:rPr>
          <w:rFonts w:ascii="Times New Roman" w:hAnsi="Times New Roman" w:cs="Times New Roman"/>
          <w:sz w:val="28"/>
          <w:szCs w:val="28"/>
        </w:rPr>
        <w:t xml:space="preserve">.   Все этапы квеста ребята прошли с успехом, они активно отвечали на вопросы и выполняли предложенные им задания. В ходе мероприятия учащимся была </w:t>
      </w:r>
      <w:r w:rsidR="00310B41" w:rsidRPr="004D0EA3">
        <w:rPr>
          <w:rFonts w:ascii="Times New Roman" w:hAnsi="Times New Roman" w:cs="Times New Roman"/>
          <w:sz w:val="28"/>
          <w:szCs w:val="28"/>
        </w:rPr>
        <w:t>предложена альтернатива курению</w:t>
      </w:r>
      <w:r w:rsidRPr="004D0EA3">
        <w:rPr>
          <w:rFonts w:ascii="Times New Roman" w:hAnsi="Times New Roman" w:cs="Times New Roman"/>
          <w:sz w:val="28"/>
          <w:szCs w:val="28"/>
        </w:rPr>
        <w:t>: занятия спортом, активны</w:t>
      </w:r>
      <w:r w:rsidR="00310B41" w:rsidRPr="004D0EA3">
        <w:rPr>
          <w:rFonts w:ascii="Times New Roman" w:hAnsi="Times New Roman" w:cs="Times New Roman"/>
          <w:sz w:val="28"/>
          <w:szCs w:val="28"/>
        </w:rPr>
        <w:t>й образ жизни и активный отдых.</w:t>
      </w:r>
      <w:r w:rsidRPr="004D0EA3">
        <w:rPr>
          <w:rFonts w:ascii="Times New Roman" w:hAnsi="Times New Roman" w:cs="Times New Roman"/>
          <w:sz w:val="28"/>
          <w:szCs w:val="28"/>
        </w:rPr>
        <w:t xml:space="preserve">  Каждая команда, пройдя весь путь по станциям, сделала вывод, что курение</w:t>
      </w:r>
      <w:r w:rsidR="00310B41" w:rsidRPr="004D0EA3">
        <w:rPr>
          <w:rFonts w:ascii="Times New Roman" w:hAnsi="Times New Roman" w:cs="Times New Roman"/>
          <w:sz w:val="28"/>
          <w:szCs w:val="28"/>
        </w:rPr>
        <w:t xml:space="preserve"> электронных сигарет</w:t>
      </w:r>
      <w:r w:rsidRPr="004D0EA3">
        <w:rPr>
          <w:rFonts w:ascii="Times New Roman" w:hAnsi="Times New Roman" w:cs="Times New Roman"/>
          <w:sz w:val="28"/>
          <w:szCs w:val="28"/>
        </w:rPr>
        <w:t xml:space="preserve"> - это очень вредная привычка,  в котор</w:t>
      </w:r>
      <w:r w:rsidR="00310B41" w:rsidRPr="004D0EA3">
        <w:rPr>
          <w:rFonts w:ascii="Times New Roman" w:hAnsi="Times New Roman" w:cs="Times New Roman"/>
          <w:sz w:val="28"/>
          <w:szCs w:val="28"/>
        </w:rPr>
        <w:t>ой нет положительных сторон;</w:t>
      </w:r>
    </w:p>
    <w:p w:rsidR="00293E95" w:rsidRPr="004D0EA3" w:rsidRDefault="00293E95" w:rsidP="003144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04546E">
        <w:rPr>
          <w:rFonts w:ascii="Times New Roman" w:hAnsi="Times New Roman" w:cs="Times New Roman"/>
          <w:sz w:val="28"/>
          <w:szCs w:val="28"/>
        </w:rPr>
        <w:t xml:space="preserve">диагностика среди обучающихся на выявление склонностей к девиантным формам поведения в течение года; </w:t>
      </w:r>
    </w:p>
    <w:p w:rsidR="00310B41" w:rsidRPr="004D0EA3" w:rsidRDefault="00310B41" w:rsidP="003144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EA3">
        <w:rPr>
          <w:rFonts w:ascii="Times New Roman" w:hAnsi="Times New Roman" w:cs="Times New Roman"/>
          <w:sz w:val="28"/>
          <w:szCs w:val="28"/>
        </w:rPr>
        <w:t xml:space="preserve">- конкурс рисунков и агитационных плакатов: 1-4 </w:t>
      </w:r>
      <w:proofErr w:type="spellStart"/>
      <w:r w:rsidRPr="004D0EA3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4D0EA3">
        <w:rPr>
          <w:rFonts w:ascii="Times New Roman" w:hAnsi="Times New Roman" w:cs="Times New Roman"/>
          <w:sz w:val="28"/>
          <w:szCs w:val="28"/>
        </w:rPr>
        <w:t xml:space="preserve">. «ГТО – перезагрузка», 1-7 </w:t>
      </w:r>
      <w:proofErr w:type="spellStart"/>
      <w:r w:rsidRPr="004D0EA3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4D0EA3">
        <w:rPr>
          <w:rFonts w:ascii="Times New Roman" w:hAnsi="Times New Roman" w:cs="Times New Roman"/>
          <w:sz w:val="28"/>
          <w:szCs w:val="28"/>
        </w:rPr>
        <w:t xml:space="preserve">. «Мы за здоровый образ жизни», 8-11 </w:t>
      </w:r>
      <w:proofErr w:type="spellStart"/>
      <w:r w:rsidRPr="004D0EA3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4D0EA3">
        <w:rPr>
          <w:rFonts w:ascii="Times New Roman" w:hAnsi="Times New Roman" w:cs="Times New Roman"/>
          <w:sz w:val="28"/>
          <w:szCs w:val="28"/>
        </w:rPr>
        <w:t>. «Мы выбираем жизнь!»;</w:t>
      </w:r>
    </w:p>
    <w:p w:rsidR="00310B41" w:rsidRPr="004D0EA3" w:rsidRDefault="00310B41" w:rsidP="003144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EA3">
        <w:rPr>
          <w:rFonts w:ascii="Times New Roman" w:hAnsi="Times New Roman" w:cs="Times New Roman"/>
          <w:sz w:val="28"/>
          <w:szCs w:val="28"/>
        </w:rPr>
        <w:t>- традиционный «День здоровья»</w:t>
      </w:r>
      <w:r w:rsidR="003D7048" w:rsidRPr="004D0EA3">
        <w:rPr>
          <w:rFonts w:ascii="Times New Roman" w:hAnsi="Times New Roman" w:cs="Times New Roman"/>
          <w:sz w:val="28"/>
          <w:szCs w:val="28"/>
        </w:rPr>
        <w:t>, который проводится на территории школы, как спортивные состязания между классами</w:t>
      </w:r>
      <w:r w:rsidRPr="004D0EA3">
        <w:rPr>
          <w:rFonts w:ascii="Times New Roman" w:hAnsi="Times New Roman" w:cs="Times New Roman"/>
          <w:sz w:val="28"/>
          <w:szCs w:val="28"/>
        </w:rPr>
        <w:t>;</w:t>
      </w:r>
    </w:p>
    <w:p w:rsidR="00310B41" w:rsidRPr="004D0EA3" w:rsidRDefault="00310B41" w:rsidP="003144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EA3">
        <w:rPr>
          <w:rFonts w:ascii="Times New Roman" w:hAnsi="Times New Roman" w:cs="Times New Roman"/>
          <w:sz w:val="28"/>
          <w:szCs w:val="28"/>
        </w:rPr>
        <w:t>- тематические выставки литературы « О здоровом образе жизни»;</w:t>
      </w:r>
    </w:p>
    <w:p w:rsidR="003D7048" w:rsidRPr="004D0EA3" w:rsidRDefault="003D7048" w:rsidP="003144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EA3">
        <w:rPr>
          <w:rFonts w:ascii="Times New Roman" w:hAnsi="Times New Roman" w:cs="Times New Roman"/>
          <w:sz w:val="28"/>
          <w:szCs w:val="28"/>
        </w:rPr>
        <w:t>- Лектории для родителей по темам: 1-4 классы «Психология общения», 5-6 классы «Курить или не курить?»», 7-8 классы «Организация занятий школьника по укреплению здоровья и привитию здорового образа жизни» (с приглашением специалистов), 9 классы «Поиск понимания в общении», 10 классы «Пора ранней юности», 11 классы «Взрослый, но всё ещё ребенок»</w:t>
      </w:r>
      <w:r w:rsidR="00485262" w:rsidRPr="004D0EA3">
        <w:rPr>
          <w:rFonts w:ascii="Times New Roman" w:hAnsi="Times New Roman" w:cs="Times New Roman"/>
          <w:sz w:val="28"/>
          <w:szCs w:val="28"/>
        </w:rPr>
        <w:t>;</w:t>
      </w:r>
    </w:p>
    <w:p w:rsidR="00485262" w:rsidRPr="004D0EA3" w:rsidRDefault="00485262" w:rsidP="003144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EA3">
        <w:rPr>
          <w:rFonts w:ascii="Times New Roman" w:hAnsi="Times New Roman" w:cs="Times New Roman"/>
          <w:sz w:val="28"/>
          <w:szCs w:val="28"/>
        </w:rPr>
        <w:t>- в течение учебного года проводятся индивидуальные консультации родителей (законных представителей)</w:t>
      </w:r>
      <w:r w:rsidR="004D0EA3" w:rsidRPr="004D0EA3">
        <w:rPr>
          <w:rFonts w:ascii="Times New Roman" w:hAnsi="Times New Roman" w:cs="Times New Roman"/>
          <w:sz w:val="28"/>
          <w:szCs w:val="28"/>
        </w:rPr>
        <w:t>, педагогов и обучающихся</w:t>
      </w:r>
      <w:r w:rsidRPr="004D0EA3">
        <w:rPr>
          <w:rFonts w:ascii="Times New Roman" w:hAnsi="Times New Roman" w:cs="Times New Roman"/>
          <w:sz w:val="28"/>
          <w:szCs w:val="28"/>
        </w:rPr>
        <w:t xml:space="preserve"> </w:t>
      </w:r>
      <w:r w:rsidR="004D0EA3" w:rsidRPr="004D0EA3">
        <w:rPr>
          <w:rFonts w:ascii="Times New Roman" w:hAnsi="Times New Roman" w:cs="Times New Roman"/>
          <w:sz w:val="28"/>
          <w:szCs w:val="28"/>
        </w:rPr>
        <w:t xml:space="preserve">по </w:t>
      </w:r>
      <w:r w:rsidRPr="004D0EA3">
        <w:rPr>
          <w:rFonts w:ascii="Times New Roman" w:hAnsi="Times New Roman" w:cs="Times New Roman"/>
          <w:sz w:val="28"/>
          <w:szCs w:val="28"/>
        </w:rPr>
        <w:t>запросам</w:t>
      </w:r>
      <w:r w:rsidR="004D0EA3" w:rsidRPr="004D0EA3">
        <w:rPr>
          <w:rFonts w:ascii="Times New Roman" w:hAnsi="Times New Roman" w:cs="Times New Roman"/>
          <w:sz w:val="28"/>
          <w:szCs w:val="28"/>
        </w:rPr>
        <w:t xml:space="preserve"> и выявленным проблемам.</w:t>
      </w:r>
    </w:p>
    <w:p w:rsidR="0004546E" w:rsidRDefault="004D0EA3" w:rsidP="003144B8">
      <w:pPr>
        <w:tabs>
          <w:tab w:val="left" w:pos="823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социально – психологического тестирования (СПТ), который проводится ежегодно, среди обучающихся 7-11 классов выявляется «группа риска»</w:t>
      </w:r>
      <w:r w:rsidR="00293E95">
        <w:rPr>
          <w:rFonts w:ascii="Times New Roman" w:hAnsi="Times New Roman" w:cs="Times New Roman"/>
          <w:sz w:val="28"/>
          <w:szCs w:val="28"/>
        </w:rPr>
        <w:t>, для которой р</w:t>
      </w:r>
      <w:r>
        <w:rPr>
          <w:rFonts w:ascii="Times New Roman" w:hAnsi="Times New Roman" w:cs="Times New Roman"/>
          <w:sz w:val="28"/>
          <w:szCs w:val="28"/>
        </w:rPr>
        <w:t xml:space="preserve">азрабатывается план работы по </w:t>
      </w:r>
      <w:r w:rsidR="00293E95">
        <w:rPr>
          <w:rFonts w:ascii="Times New Roman" w:hAnsi="Times New Roman" w:cs="Times New Roman"/>
          <w:sz w:val="28"/>
          <w:szCs w:val="28"/>
        </w:rPr>
        <w:t>профилактике различных девиаций. П</w:t>
      </w:r>
      <w:r>
        <w:rPr>
          <w:rFonts w:ascii="Times New Roman" w:hAnsi="Times New Roman" w:cs="Times New Roman"/>
          <w:sz w:val="28"/>
          <w:szCs w:val="28"/>
        </w:rPr>
        <w:t>роводится консультирование классных рук</w:t>
      </w:r>
      <w:r w:rsidR="00293E9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водителей</w:t>
      </w:r>
      <w:r w:rsidR="00293E95">
        <w:rPr>
          <w:rFonts w:ascii="Times New Roman" w:hAnsi="Times New Roman" w:cs="Times New Roman"/>
          <w:sz w:val="28"/>
          <w:szCs w:val="28"/>
        </w:rPr>
        <w:t>. З</w:t>
      </w:r>
      <w:r>
        <w:rPr>
          <w:rFonts w:ascii="Times New Roman" w:hAnsi="Times New Roman" w:cs="Times New Roman"/>
          <w:sz w:val="28"/>
          <w:szCs w:val="28"/>
        </w:rPr>
        <w:t>аконны</w:t>
      </w:r>
      <w:r w:rsidR="00293E95">
        <w:rPr>
          <w:rFonts w:ascii="Times New Roman" w:hAnsi="Times New Roman" w:cs="Times New Roman"/>
          <w:sz w:val="28"/>
          <w:szCs w:val="28"/>
        </w:rPr>
        <w:t xml:space="preserve">е представители под подпись знакомятся с результатами тестирования и профилактическим планом работы. Как правило, к концу учебного года дополнительная диагностика не выявляет из этих ребят «группу риска». </w:t>
      </w:r>
    </w:p>
    <w:p w:rsidR="003144B8" w:rsidRDefault="003144B8" w:rsidP="003144B8">
      <w:pPr>
        <w:tabs>
          <w:tab w:val="left" w:pos="823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учебном году в профилактической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работе 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обучающимися появилась новая тенденция – борьба с курением электронных сигарет в школе. Администрацией составлен график дежурств работников школы во время уроков и перемен в коридорах и туалетных комнатах</w:t>
      </w:r>
      <w:r w:rsidR="00BF67B0">
        <w:rPr>
          <w:rFonts w:ascii="Times New Roman" w:hAnsi="Times New Roman" w:cs="Times New Roman"/>
          <w:sz w:val="28"/>
          <w:szCs w:val="28"/>
        </w:rPr>
        <w:t xml:space="preserve"> для выявления нарушителей. По камерам видеонаблюдения  отслеживаются обучающиеся, замеченные в курении в здании и на территории школы. Приглашаются законные представители совместно с обучающимися для проведения профилактических бесед, во время которых выявляется большее количество </w:t>
      </w:r>
      <w:r w:rsidR="00BF67B0">
        <w:rPr>
          <w:rFonts w:ascii="Times New Roman" w:hAnsi="Times New Roman" w:cs="Times New Roman"/>
          <w:sz w:val="28"/>
          <w:szCs w:val="28"/>
        </w:rPr>
        <w:lastRenderedPageBreak/>
        <w:t>курильщиков и мест приобретения электронных сигарет. После повторных случаев курения в школе информация передается инспектору ПДН.</w:t>
      </w:r>
    </w:p>
    <w:p w:rsidR="0072271B" w:rsidRDefault="0004546E" w:rsidP="003144B8">
      <w:pPr>
        <w:tabs>
          <w:tab w:val="left" w:pos="823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Положительным моментом в профилактике здорового образа жизни считаем</w:t>
      </w:r>
      <w:r w:rsidR="0072271B">
        <w:rPr>
          <w:rFonts w:ascii="Times New Roman" w:hAnsi="Times New Roman" w:cs="Times New Roman"/>
          <w:sz w:val="28"/>
          <w:szCs w:val="28"/>
        </w:rPr>
        <w:t xml:space="preserve"> привлечение обучающихся, состоящих в РДШ. Они разрабатывают и самостоятельно проводят классные часы, школьные мероприятия, направленные на всех обучающихся школы. </w:t>
      </w:r>
    </w:p>
    <w:p w:rsidR="00772CA1" w:rsidRDefault="0072271B" w:rsidP="003144B8">
      <w:pPr>
        <w:tabs>
          <w:tab w:val="left" w:pos="823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Некоторым обучающимся, ранее замеченным в различных формах девиации, было рекомендовано вступить в ряды </w:t>
      </w:r>
      <w:proofErr w:type="spellStart"/>
      <w:r>
        <w:rPr>
          <w:rFonts w:ascii="Times New Roman" w:hAnsi="Times New Roman" w:cs="Times New Roman"/>
          <w:sz w:val="28"/>
          <w:szCs w:val="28"/>
        </w:rPr>
        <w:t>Юнармии</w:t>
      </w:r>
      <w:proofErr w:type="spellEnd"/>
      <w:r w:rsidR="00772CA1">
        <w:rPr>
          <w:rFonts w:ascii="Times New Roman" w:hAnsi="Times New Roman" w:cs="Times New Roman"/>
          <w:sz w:val="28"/>
          <w:szCs w:val="28"/>
        </w:rPr>
        <w:t xml:space="preserve"> нашей школы. Эти ребята имеют свою форму отличия, на занятиях отрабатывают строевую подготовку, навыки рукопашного боя и сборки – разборки автомата. Занятия в движении </w:t>
      </w:r>
      <w:proofErr w:type="spellStart"/>
      <w:r w:rsidR="00772CA1">
        <w:rPr>
          <w:rFonts w:ascii="Times New Roman" w:hAnsi="Times New Roman" w:cs="Times New Roman"/>
          <w:sz w:val="28"/>
          <w:szCs w:val="28"/>
        </w:rPr>
        <w:t>Юнармии</w:t>
      </w:r>
      <w:proofErr w:type="spellEnd"/>
      <w:r w:rsidR="00772CA1">
        <w:rPr>
          <w:rFonts w:ascii="Times New Roman" w:hAnsi="Times New Roman" w:cs="Times New Roman"/>
          <w:sz w:val="28"/>
          <w:szCs w:val="28"/>
        </w:rPr>
        <w:t xml:space="preserve"> помогло ребятам получить ценностную ориентацию в жизни и воспитать в себе дух патриотизма.</w:t>
      </w:r>
    </w:p>
    <w:p w:rsidR="003B3EE9" w:rsidRDefault="00772CA1" w:rsidP="00293E95">
      <w:pPr>
        <w:tabs>
          <w:tab w:val="left" w:pos="8235"/>
        </w:tabs>
        <w:spacing w:line="240" w:lineRule="auto"/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сегодняшний день на профилактическом контроле в КДН состоит две семьи,</w:t>
      </w:r>
      <w:r w:rsidR="003144B8">
        <w:rPr>
          <w:rFonts w:ascii="Times New Roman" w:hAnsi="Times New Roman" w:cs="Times New Roman"/>
          <w:sz w:val="28"/>
          <w:szCs w:val="28"/>
        </w:rPr>
        <w:t xml:space="preserve"> на учете СОП – 1 семья,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44B8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3144B8">
        <w:rPr>
          <w:rFonts w:ascii="Times New Roman" w:hAnsi="Times New Roman" w:cs="Times New Roman"/>
          <w:sz w:val="28"/>
          <w:szCs w:val="28"/>
        </w:rPr>
        <w:t>внутрешкольном</w:t>
      </w:r>
      <w:proofErr w:type="spellEnd"/>
      <w:r w:rsidR="003144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пять обучающихся</w:t>
      </w:r>
      <w:r w:rsidR="003144B8">
        <w:rPr>
          <w:rFonts w:ascii="Times New Roman" w:hAnsi="Times New Roman" w:cs="Times New Roman"/>
          <w:sz w:val="28"/>
          <w:szCs w:val="28"/>
        </w:rPr>
        <w:t>, основания их постановки – детско-родительские взаимоотношения.</w:t>
      </w:r>
      <w:r w:rsidR="004D0EA3" w:rsidRPr="004D0EA3">
        <w:rPr>
          <w:sz w:val="28"/>
          <w:szCs w:val="28"/>
        </w:rPr>
        <w:tab/>
      </w:r>
    </w:p>
    <w:p w:rsidR="00BF67B0" w:rsidRDefault="00BF67B0" w:rsidP="00293E95">
      <w:pPr>
        <w:tabs>
          <w:tab w:val="left" w:pos="8235"/>
        </w:tabs>
        <w:spacing w:line="240" w:lineRule="auto"/>
        <w:ind w:firstLine="851"/>
        <w:jc w:val="both"/>
        <w:rPr>
          <w:sz w:val="28"/>
          <w:szCs w:val="28"/>
        </w:rPr>
      </w:pPr>
    </w:p>
    <w:sectPr w:rsidR="00BF6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595C"/>
    <w:rsid w:val="0004546E"/>
    <w:rsid w:val="001169E8"/>
    <w:rsid w:val="00293E95"/>
    <w:rsid w:val="00310B41"/>
    <w:rsid w:val="003144B8"/>
    <w:rsid w:val="003B3EE9"/>
    <w:rsid w:val="003D266C"/>
    <w:rsid w:val="003D7048"/>
    <w:rsid w:val="00485262"/>
    <w:rsid w:val="004D0EA3"/>
    <w:rsid w:val="006906E8"/>
    <w:rsid w:val="0072271B"/>
    <w:rsid w:val="00772CA1"/>
    <w:rsid w:val="00BF67B0"/>
    <w:rsid w:val="00C97091"/>
    <w:rsid w:val="00DA595C"/>
    <w:rsid w:val="00FA3C3A"/>
    <w:rsid w:val="00FC4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B17C30-8C0C-45F6-9DFD-FA5A40CA1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06E8"/>
    <w:rPr>
      <w:color w:val="0000FF" w:themeColor="hyperlink"/>
      <w:u w:val="single"/>
    </w:rPr>
  </w:style>
  <w:style w:type="paragraph" w:customStyle="1" w:styleId="Default">
    <w:name w:val="Default"/>
    <w:rsid w:val="003D704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73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h.3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66842-6352-45B7-BBA3-8968A026C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3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Администрация Канска</cp:lastModifiedBy>
  <cp:revision>4</cp:revision>
  <dcterms:created xsi:type="dcterms:W3CDTF">2022-03-09T02:12:00Z</dcterms:created>
  <dcterms:modified xsi:type="dcterms:W3CDTF">2025-06-10T00:37:00Z</dcterms:modified>
</cp:coreProperties>
</file>