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A78B" w14:textId="77777777" w:rsidR="00343251" w:rsidRPr="00582900" w:rsidRDefault="00343251" w:rsidP="00343251">
      <w:pPr>
        <w:snapToGri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2F28DCC" wp14:editId="5E36C850">
            <wp:extent cx="600075" cy="752475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7C57C4" w14:textId="77777777" w:rsidR="00343251" w:rsidRPr="00582900" w:rsidRDefault="00343251" w:rsidP="00343251">
      <w:pPr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Российская Федерация</w:t>
      </w:r>
    </w:p>
    <w:p w14:paraId="0D3FACA2" w14:textId="77777777" w:rsidR="00343251" w:rsidRPr="00582900" w:rsidRDefault="00343251" w:rsidP="00343251">
      <w:pPr>
        <w:spacing w:line="380" w:lineRule="exact"/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Администрация города Канска</w:t>
      </w:r>
      <w:r w:rsidRPr="00582900">
        <w:rPr>
          <w:color w:val="000000"/>
          <w:sz w:val="28"/>
          <w:szCs w:val="28"/>
        </w:rPr>
        <w:br/>
        <w:t>Красноярского края</w:t>
      </w:r>
    </w:p>
    <w:p w14:paraId="5ECE7FB1" w14:textId="77777777" w:rsidR="00343251" w:rsidRDefault="00343251" w:rsidP="00343251">
      <w:pPr>
        <w:jc w:val="center"/>
        <w:rPr>
          <w:b/>
          <w:color w:val="000000"/>
          <w:spacing w:val="40"/>
          <w:sz w:val="40"/>
        </w:rPr>
      </w:pPr>
      <w:r>
        <w:rPr>
          <w:b/>
          <w:color w:val="000000"/>
          <w:spacing w:val="40"/>
          <w:sz w:val="40"/>
        </w:rPr>
        <w:t>РАСПОРЯЖЕНИЕ</w:t>
      </w:r>
    </w:p>
    <w:p w14:paraId="33059606" w14:textId="77777777" w:rsidR="00343251" w:rsidRPr="00582900" w:rsidRDefault="00343251" w:rsidP="00343251">
      <w:pPr>
        <w:jc w:val="center"/>
        <w:rPr>
          <w:b/>
          <w:color w:val="000000"/>
          <w:spacing w:val="4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343251" w:rsidRPr="00582900" w14:paraId="1F2D13A6" w14:textId="77777777" w:rsidTr="005027C6">
        <w:tc>
          <w:tcPr>
            <w:tcW w:w="1788" w:type="dxa"/>
            <w:tcBorders>
              <w:bottom w:val="single" w:sz="4" w:space="0" w:color="000000"/>
            </w:tcBorders>
          </w:tcPr>
          <w:p w14:paraId="78592D28" w14:textId="39C73D46" w:rsidR="00343251" w:rsidRPr="00847F2E" w:rsidRDefault="00847F2E" w:rsidP="005027C6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07.11</w:t>
            </w:r>
          </w:p>
        </w:tc>
        <w:tc>
          <w:tcPr>
            <w:tcW w:w="2607" w:type="dxa"/>
          </w:tcPr>
          <w:p w14:paraId="10265497" w14:textId="528FA283" w:rsidR="00343251" w:rsidRPr="00582900" w:rsidRDefault="00E10B5F" w:rsidP="005027C6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60442F">
              <w:rPr>
                <w:color w:val="000000"/>
                <w:sz w:val="28"/>
                <w:szCs w:val="28"/>
              </w:rPr>
              <w:t>4</w:t>
            </w:r>
            <w:r w:rsidRPr="00582900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82900">
              <w:rPr>
                <w:color w:val="000000"/>
                <w:sz w:val="28"/>
                <w:szCs w:val="28"/>
              </w:rPr>
              <w:t>г.</w:t>
            </w:r>
          </w:p>
        </w:tc>
        <w:tc>
          <w:tcPr>
            <w:tcW w:w="3006" w:type="dxa"/>
          </w:tcPr>
          <w:p w14:paraId="2987DE7A" w14:textId="77777777" w:rsidR="00343251" w:rsidRPr="00582900" w:rsidRDefault="00343251" w:rsidP="005027C6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58290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14:paraId="5C6EBBF2" w14:textId="0323E644" w:rsidR="00343251" w:rsidRPr="00847F2E" w:rsidRDefault="00847F2E" w:rsidP="005027C6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581</w:t>
            </w:r>
          </w:p>
        </w:tc>
      </w:tr>
    </w:tbl>
    <w:p w14:paraId="1F578DE4" w14:textId="77777777" w:rsidR="00932DA1" w:rsidRDefault="00932DA1" w:rsidP="00343251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14:paraId="47952DD1" w14:textId="3FD097CA" w:rsidR="00B74F47" w:rsidRDefault="002B673A" w:rsidP="00591CC1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74F47">
        <w:rPr>
          <w:sz w:val="28"/>
          <w:szCs w:val="28"/>
        </w:rPr>
        <w:t xml:space="preserve"> внесении изменений в распоряжение </w:t>
      </w:r>
    </w:p>
    <w:p w14:paraId="405BEA0A" w14:textId="025EB794" w:rsidR="00B74F47" w:rsidRDefault="00B74F47" w:rsidP="00591C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г. Канска от </w:t>
      </w:r>
      <w:r w:rsidR="0060442F">
        <w:rPr>
          <w:sz w:val="28"/>
          <w:szCs w:val="28"/>
        </w:rPr>
        <w:t>26</w:t>
      </w:r>
      <w:r w:rsidR="003D3265">
        <w:rPr>
          <w:sz w:val="28"/>
          <w:szCs w:val="28"/>
        </w:rPr>
        <w:t>.0</w:t>
      </w:r>
      <w:r w:rsidR="0060442F">
        <w:rPr>
          <w:sz w:val="28"/>
          <w:szCs w:val="28"/>
        </w:rPr>
        <w:t>5</w:t>
      </w:r>
      <w:r w:rsidR="003D3265">
        <w:rPr>
          <w:sz w:val="28"/>
          <w:szCs w:val="28"/>
        </w:rPr>
        <w:t>.2020</w:t>
      </w:r>
      <w:r>
        <w:rPr>
          <w:sz w:val="28"/>
          <w:szCs w:val="28"/>
        </w:rPr>
        <w:t xml:space="preserve"> № </w:t>
      </w:r>
      <w:r w:rsidR="003D3265">
        <w:rPr>
          <w:sz w:val="28"/>
          <w:szCs w:val="28"/>
        </w:rPr>
        <w:t>2</w:t>
      </w:r>
      <w:r w:rsidR="0060442F">
        <w:rPr>
          <w:sz w:val="28"/>
          <w:szCs w:val="28"/>
        </w:rPr>
        <w:t>42</w:t>
      </w:r>
    </w:p>
    <w:p w14:paraId="62851606" w14:textId="77777777" w:rsidR="008D5FB2" w:rsidRDefault="008D5FB2" w:rsidP="00B74F47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14:paraId="63D1A89A" w14:textId="005964FA" w:rsidR="00566257" w:rsidRDefault="00566257" w:rsidP="0056625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60442F">
        <w:rPr>
          <w:rFonts w:eastAsiaTheme="minorHAnsi"/>
          <w:sz w:val="28"/>
          <w:szCs w:val="28"/>
          <w:lang w:eastAsia="en-US"/>
        </w:rPr>
        <w:t>соответствии с пунктом 4 статьи 6 Закона Красноярского края от 11.07.2019 № 7-2919 «Об инвестиционной политике в Красноярском крае»</w:t>
      </w:r>
      <w:r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8" w:history="1">
        <w:r w:rsidRPr="002B673A">
          <w:rPr>
            <w:rFonts w:eastAsiaTheme="minorHAnsi"/>
            <w:sz w:val="28"/>
            <w:szCs w:val="28"/>
            <w:lang w:eastAsia="en-US"/>
          </w:rPr>
          <w:t>статьями 30</w:t>
        </w:r>
      </w:hyperlink>
      <w:r w:rsidRPr="002B673A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2B673A">
          <w:rPr>
            <w:rFonts w:eastAsiaTheme="minorHAnsi"/>
            <w:sz w:val="28"/>
            <w:szCs w:val="28"/>
            <w:lang w:eastAsia="en-US"/>
          </w:rPr>
          <w:t>35</w:t>
        </w:r>
      </w:hyperlink>
      <w:r w:rsidRPr="002B673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Устава города Канска:</w:t>
      </w:r>
    </w:p>
    <w:p w14:paraId="6F0C4B77" w14:textId="0E9927BD" w:rsidR="00E307DA" w:rsidRPr="005815BF" w:rsidRDefault="00E307DA" w:rsidP="005815BF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распоряжение администрации г. Канска от </w:t>
      </w:r>
      <w:r w:rsidR="0060442F">
        <w:rPr>
          <w:sz w:val="28"/>
          <w:szCs w:val="28"/>
        </w:rPr>
        <w:t>26</w:t>
      </w:r>
      <w:r w:rsidR="003D3265">
        <w:rPr>
          <w:sz w:val="28"/>
          <w:szCs w:val="28"/>
        </w:rPr>
        <w:t>.0</w:t>
      </w:r>
      <w:r w:rsidR="0060442F">
        <w:rPr>
          <w:sz w:val="28"/>
          <w:szCs w:val="28"/>
        </w:rPr>
        <w:t>5</w:t>
      </w:r>
      <w:r w:rsidR="003D3265">
        <w:rPr>
          <w:sz w:val="28"/>
          <w:szCs w:val="28"/>
        </w:rPr>
        <w:t>.2020</w:t>
      </w:r>
      <w:r w:rsidR="005815BF">
        <w:rPr>
          <w:sz w:val="28"/>
          <w:szCs w:val="28"/>
        </w:rPr>
        <w:t xml:space="preserve">           </w:t>
      </w:r>
      <w:r w:rsidRPr="005815BF">
        <w:rPr>
          <w:sz w:val="28"/>
          <w:szCs w:val="28"/>
        </w:rPr>
        <w:t>№</w:t>
      </w:r>
      <w:r w:rsidR="005815BF">
        <w:rPr>
          <w:sz w:val="28"/>
          <w:szCs w:val="28"/>
        </w:rPr>
        <w:t xml:space="preserve"> </w:t>
      </w:r>
      <w:r w:rsidR="003D3265">
        <w:rPr>
          <w:sz w:val="28"/>
          <w:szCs w:val="28"/>
        </w:rPr>
        <w:t>2</w:t>
      </w:r>
      <w:r w:rsidR="0060442F">
        <w:rPr>
          <w:sz w:val="28"/>
          <w:szCs w:val="28"/>
        </w:rPr>
        <w:t>42</w:t>
      </w:r>
      <w:r w:rsidRPr="005815BF">
        <w:rPr>
          <w:sz w:val="28"/>
          <w:szCs w:val="28"/>
        </w:rPr>
        <w:t xml:space="preserve"> </w:t>
      </w:r>
      <w:r w:rsidR="00566257">
        <w:rPr>
          <w:sz w:val="28"/>
          <w:szCs w:val="28"/>
        </w:rPr>
        <w:t>«</w:t>
      </w:r>
      <w:r w:rsidR="0060442F">
        <w:rPr>
          <w:sz w:val="28"/>
          <w:szCs w:val="28"/>
        </w:rPr>
        <w:t>Об определении инвестиционного уполномоченного на территории муниципального образования город Канск</w:t>
      </w:r>
      <w:r w:rsidR="00566257">
        <w:rPr>
          <w:sz w:val="28"/>
          <w:szCs w:val="28"/>
        </w:rPr>
        <w:t>»</w:t>
      </w:r>
      <w:r w:rsidRPr="005815BF">
        <w:rPr>
          <w:sz w:val="28"/>
          <w:szCs w:val="28"/>
        </w:rPr>
        <w:t xml:space="preserve"> (далее – Распоряжение) следующие изменения:</w:t>
      </w:r>
    </w:p>
    <w:p w14:paraId="25B69A8F" w14:textId="2DC41FF1" w:rsidR="00A063DF" w:rsidRDefault="0060442F" w:rsidP="00A063DF">
      <w:pPr>
        <w:pStyle w:val="a5"/>
        <w:numPr>
          <w:ilvl w:val="1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Hlk98139280"/>
      <w:r>
        <w:rPr>
          <w:sz w:val="28"/>
          <w:szCs w:val="28"/>
        </w:rPr>
        <w:t>Пункт</w:t>
      </w:r>
      <w:r w:rsidR="00A063DF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A063DF">
        <w:rPr>
          <w:sz w:val="28"/>
          <w:szCs w:val="28"/>
        </w:rPr>
        <w:t xml:space="preserve"> Р</w:t>
      </w:r>
      <w:r w:rsidR="00673D57">
        <w:rPr>
          <w:sz w:val="28"/>
          <w:szCs w:val="28"/>
        </w:rPr>
        <w:t>аспоряжени</w:t>
      </w:r>
      <w:r w:rsidR="000344D0">
        <w:rPr>
          <w:sz w:val="28"/>
          <w:szCs w:val="28"/>
        </w:rPr>
        <w:t>я</w:t>
      </w:r>
      <w:r w:rsidR="00A063DF">
        <w:rPr>
          <w:sz w:val="28"/>
          <w:szCs w:val="28"/>
        </w:rPr>
        <w:t xml:space="preserve"> изложить в следующей редакции:</w:t>
      </w:r>
    </w:p>
    <w:p w14:paraId="20610BCF" w14:textId="0F211E21" w:rsidR="00673D57" w:rsidRDefault="00673D57" w:rsidP="0060442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0442F">
        <w:rPr>
          <w:sz w:val="28"/>
          <w:szCs w:val="28"/>
        </w:rPr>
        <w:t>1. Определить первого заместителя главы города по экономике и финансам Е.Н. Лифанскую должностным лицом, ответственным за взаимодействие с субъектами инвестиционной деятельности при осуществлении ими инвестиционной деятельности – инвестиционным уполномоченным на территории муниципального образования город Канск.</w:t>
      </w:r>
      <w:r>
        <w:rPr>
          <w:sz w:val="28"/>
          <w:szCs w:val="28"/>
        </w:rPr>
        <w:t>».</w:t>
      </w:r>
    </w:p>
    <w:bookmarkEnd w:id="0"/>
    <w:p w14:paraId="29CAD64A" w14:textId="7B44E14F" w:rsidR="0060442F" w:rsidRDefault="0060442F" w:rsidP="005815BF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Главному специалисту по информатизации администрации г. Канска Г.В. Ёлкиной</w:t>
      </w:r>
      <w:r w:rsidR="00FB4096">
        <w:rPr>
          <w:sz w:val="28"/>
          <w:szCs w:val="28"/>
        </w:rPr>
        <w:t xml:space="preserve"> разместить настоящее распоряжение на официальном сайте администрации города Канска в сети Интернет.</w:t>
      </w:r>
    </w:p>
    <w:p w14:paraId="12B3ED2B" w14:textId="32A4C0A4" w:rsidR="00E07289" w:rsidRDefault="005B6DE9" w:rsidP="005815BF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C1E2D">
        <w:rPr>
          <w:sz w:val="28"/>
          <w:szCs w:val="28"/>
        </w:rPr>
        <w:t>Контроль за исполнением настоящего распоря</w:t>
      </w:r>
      <w:r w:rsidR="00877DE8">
        <w:rPr>
          <w:sz w:val="28"/>
          <w:szCs w:val="28"/>
        </w:rPr>
        <w:t xml:space="preserve">жения </w:t>
      </w:r>
      <w:r w:rsidR="0060442F">
        <w:rPr>
          <w:sz w:val="28"/>
          <w:szCs w:val="28"/>
        </w:rPr>
        <w:t>оставляю за собой.</w:t>
      </w:r>
    </w:p>
    <w:p w14:paraId="1B9E4598" w14:textId="77777777" w:rsidR="001770D5" w:rsidRDefault="001770D5" w:rsidP="005815BF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со дня подписания.</w:t>
      </w:r>
    </w:p>
    <w:p w14:paraId="3E142092" w14:textId="77777777" w:rsidR="00377028" w:rsidRDefault="00377028" w:rsidP="005B6DE9">
      <w:pPr>
        <w:jc w:val="both"/>
        <w:rPr>
          <w:sz w:val="28"/>
          <w:szCs w:val="28"/>
        </w:rPr>
      </w:pPr>
    </w:p>
    <w:p w14:paraId="25324E5E" w14:textId="77777777" w:rsidR="00377028" w:rsidRDefault="00377028" w:rsidP="005B6DE9">
      <w:pPr>
        <w:jc w:val="both"/>
        <w:rPr>
          <w:sz w:val="28"/>
          <w:szCs w:val="28"/>
        </w:rPr>
      </w:pPr>
    </w:p>
    <w:p w14:paraId="33D37822" w14:textId="371C0D3D" w:rsidR="005B6DE9" w:rsidRDefault="00566257" w:rsidP="005B6DE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04F8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04F8F">
        <w:rPr>
          <w:sz w:val="28"/>
          <w:szCs w:val="28"/>
        </w:rPr>
        <w:t xml:space="preserve"> города Канска</w:t>
      </w:r>
      <w:r w:rsidR="002B673A" w:rsidRPr="002B673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</w:t>
      </w:r>
      <w:r w:rsidR="002B673A" w:rsidRPr="002B673A">
        <w:rPr>
          <w:sz w:val="28"/>
          <w:szCs w:val="28"/>
        </w:rPr>
        <w:t xml:space="preserve">          </w:t>
      </w:r>
      <w:r w:rsidR="0060442F">
        <w:rPr>
          <w:sz w:val="28"/>
          <w:szCs w:val="28"/>
        </w:rPr>
        <w:t>О.В. Витман</w:t>
      </w:r>
    </w:p>
    <w:p w14:paraId="7F1DF95B" w14:textId="3BF41617" w:rsidR="004144D9" w:rsidRDefault="004144D9" w:rsidP="005B6DE9">
      <w:pPr>
        <w:jc w:val="both"/>
        <w:rPr>
          <w:sz w:val="28"/>
          <w:szCs w:val="28"/>
        </w:rPr>
      </w:pPr>
    </w:p>
    <w:p w14:paraId="1E0037EA" w14:textId="096DD165" w:rsidR="004144D9" w:rsidRDefault="004144D9" w:rsidP="005B6DE9">
      <w:pPr>
        <w:jc w:val="both"/>
        <w:rPr>
          <w:sz w:val="28"/>
          <w:szCs w:val="28"/>
        </w:rPr>
      </w:pPr>
    </w:p>
    <w:p w14:paraId="5506CACF" w14:textId="009F4D1B" w:rsidR="004144D9" w:rsidRDefault="004144D9" w:rsidP="005B6DE9">
      <w:pPr>
        <w:jc w:val="both"/>
        <w:rPr>
          <w:sz w:val="28"/>
          <w:szCs w:val="28"/>
        </w:rPr>
      </w:pPr>
    </w:p>
    <w:p w14:paraId="7A5DB97B" w14:textId="78A1981F" w:rsidR="004144D9" w:rsidRDefault="004144D9" w:rsidP="005B6DE9">
      <w:pPr>
        <w:jc w:val="both"/>
        <w:rPr>
          <w:sz w:val="28"/>
          <w:szCs w:val="28"/>
        </w:rPr>
      </w:pPr>
    </w:p>
    <w:p w14:paraId="6737FAE4" w14:textId="69A0ECC5" w:rsidR="004144D9" w:rsidRDefault="004144D9" w:rsidP="005B6DE9">
      <w:pPr>
        <w:jc w:val="both"/>
        <w:rPr>
          <w:sz w:val="28"/>
          <w:szCs w:val="28"/>
        </w:rPr>
      </w:pPr>
    </w:p>
    <w:p w14:paraId="5DA829A4" w14:textId="17525DE2" w:rsidR="004144D9" w:rsidRDefault="004144D9" w:rsidP="005B6DE9">
      <w:pPr>
        <w:jc w:val="both"/>
        <w:rPr>
          <w:sz w:val="28"/>
          <w:szCs w:val="28"/>
        </w:rPr>
      </w:pPr>
    </w:p>
    <w:p w14:paraId="4DE870C1" w14:textId="37FA52F6" w:rsidR="004144D9" w:rsidRDefault="004144D9" w:rsidP="005B6DE9">
      <w:pPr>
        <w:jc w:val="both"/>
        <w:rPr>
          <w:sz w:val="28"/>
          <w:szCs w:val="28"/>
        </w:rPr>
      </w:pPr>
    </w:p>
    <w:p w14:paraId="194D8B8D" w14:textId="4EEF4E14" w:rsidR="00283EAA" w:rsidRDefault="00283EAA" w:rsidP="005B6DE9">
      <w:pPr>
        <w:jc w:val="both"/>
        <w:rPr>
          <w:sz w:val="28"/>
          <w:szCs w:val="28"/>
        </w:rPr>
      </w:pPr>
    </w:p>
    <w:p w14:paraId="4D933566" w14:textId="77777777" w:rsidR="00283EAA" w:rsidRDefault="00283EAA" w:rsidP="005B6DE9">
      <w:pPr>
        <w:jc w:val="both"/>
        <w:rPr>
          <w:sz w:val="28"/>
          <w:szCs w:val="28"/>
        </w:rPr>
      </w:pPr>
    </w:p>
    <w:p w14:paraId="05F95EB8" w14:textId="4AB35C82" w:rsidR="004144D9" w:rsidRDefault="004144D9" w:rsidP="005B6DE9">
      <w:pPr>
        <w:jc w:val="both"/>
        <w:rPr>
          <w:sz w:val="28"/>
          <w:szCs w:val="28"/>
        </w:rPr>
      </w:pPr>
    </w:p>
    <w:p w14:paraId="5DF0D2BF" w14:textId="7AD1DC53" w:rsidR="004144D9" w:rsidRDefault="004144D9" w:rsidP="005B6DE9">
      <w:pPr>
        <w:jc w:val="both"/>
        <w:rPr>
          <w:sz w:val="28"/>
          <w:szCs w:val="28"/>
        </w:rPr>
      </w:pPr>
    </w:p>
    <w:sectPr w:rsidR="004144D9" w:rsidSect="00283EAA">
      <w:headerReference w:type="default" r:id="rId10"/>
      <w:pgSz w:w="11906" w:h="16838"/>
      <w:pgMar w:top="567" w:right="991" w:bottom="709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35EB1" w14:textId="77777777" w:rsidR="00C17316" w:rsidRDefault="00C17316" w:rsidP="005B6DE9">
      <w:r>
        <w:separator/>
      </w:r>
    </w:p>
  </w:endnote>
  <w:endnote w:type="continuationSeparator" w:id="0">
    <w:p w14:paraId="5831DD90" w14:textId="77777777" w:rsidR="00C17316" w:rsidRDefault="00C17316" w:rsidP="005B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D5B31" w14:textId="77777777" w:rsidR="00C17316" w:rsidRDefault="00C17316" w:rsidP="005B6DE9">
      <w:r>
        <w:separator/>
      </w:r>
    </w:p>
  </w:footnote>
  <w:footnote w:type="continuationSeparator" w:id="0">
    <w:p w14:paraId="77D8FC61" w14:textId="77777777" w:rsidR="00C17316" w:rsidRDefault="00C17316" w:rsidP="005B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53709969"/>
      <w:docPartObj>
        <w:docPartGallery w:val="Page Numbers (Top of Page)"/>
        <w:docPartUnique/>
      </w:docPartObj>
    </w:sdtPr>
    <w:sdtContent>
      <w:p w14:paraId="3B93F832" w14:textId="0159C3F9" w:rsidR="00E3620B" w:rsidRDefault="00E362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B1045A" w14:textId="77777777" w:rsidR="00E3620B" w:rsidRDefault="00E3620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863F9"/>
    <w:multiLevelType w:val="multilevel"/>
    <w:tmpl w:val="9ED84FB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" w15:restartNumberingAfterBreak="0">
    <w:nsid w:val="536F7FC2"/>
    <w:multiLevelType w:val="hybridMultilevel"/>
    <w:tmpl w:val="3B102260"/>
    <w:lvl w:ilvl="0" w:tplc="AD38E0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83039188">
    <w:abstractNumId w:val="1"/>
  </w:num>
  <w:num w:numId="2" w16cid:durableId="119553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51"/>
    <w:rsid w:val="00001900"/>
    <w:rsid w:val="00004F8A"/>
    <w:rsid w:val="000078E0"/>
    <w:rsid w:val="00022BF5"/>
    <w:rsid w:val="000344D0"/>
    <w:rsid w:val="00046975"/>
    <w:rsid w:val="0006470F"/>
    <w:rsid w:val="000B1A57"/>
    <w:rsid w:val="000E5658"/>
    <w:rsid w:val="000F04DE"/>
    <w:rsid w:val="000F691E"/>
    <w:rsid w:val="00100B1D"/>
    <w:rsid w:val="00150C1F"/>
    <w:rsid w:val="001756F4"/>
    <w:rsid w:val="001770D5"/>
    <w:rsid w:val="001A1671"/>
    <w:rsid w:val="001D6D81"/>
    <w:rsid w:val="001E14AE"/>
    <w:rsid w:val="00252342"/>
    <w:rsid w:val="00257301"/>
    <w:rsid w:val="00262B1C"/>
    <w:rsid w:val="00283EAA"/>
    <w:rsid w:val="002B673A"/>
    <w:rsid w:val="002D1F05"/>
    <w:rsid w:val="002D5B85"/>
    <w:rsid w:val="003027AE"/>
    <w:rsid w:val="00307371"/>
    <w:rsid w:val="00320DC2"/>
    <w:rsid w:val="0033144A"/>
    <w:rsid w:val="00343251"/>
    <w:rsid w:val="00350D4B"/>
    <w:rsid w:val="00377028"/>
    <w:rsid w:val="003776B5"/>
    <w:rsid w:val="00395F32"/>
    <w:rsid w:val="003968BE"/>
    <w:rsid w:val="003B1E60"/>
    <w:rsid w:val="003D3265"/>
    <w:rsid w:val="0040696E"/>
    <w:rsid w:val="004144D9"/>
    <w:rsid w:val="00426DA2"/>
    <w:rsid w:val="00463E43"/>
    <w:rsid w:val="00480FAD"/>
    <w:rsid w:val="004A3EF3"/>
    <w:rsid w:val="004B403E"/>
    <w:rsid w:val="004B56B7"/>
    <w:rsid w:val="004D25C1"/>
    <w:rsid w:val="005027C6"/>
    <w:rsid w:val="00507888"/>
    <w:rsid w:val="005317C1"/>
    <w:rsid w:val="0055368C"/>
    <w:rsid w:val="00566257"/>
    <w:rsid w:val="005815BF"/>
    <w:rsid w:val="00591CC1"/>
    <w:rsid w:val="005B63F7"/>
    <w:rsid w:val="005B6DE9"/>
    <w:rsid w:val="005C0A3C"/>
    <w:rsid w:val="005C7B1C"/>
    <w:rsid w:val="005E57F3"/>
    <w:rsid w:val="0060442F"/>
    <w:rsid w:val="00650D7A"/>
    <w:rsid w:val="00673D57"/>
    <w:rsid w:val="006A3A5F"/>
    <w:rsid w:val="006D5CF9"/>
    <w:rsid w:val="00704F8F"/>
    <w:rsid w:val="00734440"/>
    <w:rsid w:val="00792A70"/>
    <w:rsid w:val="007B07E4"/>
    <w:rsid w:val="007C3523"/>
    <w:rsid w:val="00811FA0"/>
    <w:rsid w:val="00830569"/>
    <w:rsid w:val="0083189C"/>
    <w:rsid w:val="00847F2E"/>
    <w:rsid w:val="00866F13"/>
    <w:rsid w:val="00877DE8"/>
    <w:rsid w:val="008821F4"/>
    <w:rsid w:val="008C1E2D"/>
    <w:rsid w:val="008C56EE"/>
    <w:rsid w:val="008D5FB2"/>
    <w:rsid w:val="008F45C4"/>
    <w:rsid w:val="0092440F"/>
    <w:rsid w:val="00932DA1"/>
    <w:rsid w:val="009878CA"/>
    <w:rsid w:val="009B466A"/>
    <w:rsid w:val="009C69BF"/>
    <w:rsid w:val="009D10D2"/>
    <w:rsid w:val="009E6E96"/>
    <w:rsid w:val="00A063DF"/>
    <w:rsid w:val="00A1106F"/>
    <w:rsid w:val="00A32B9D"/>
    <w:rsid w:val="00A35862"/>
    <w:rsid w:val="00A37293"/>
    <w:rsid w:val="00A63F72"/>
    <w:rsid w:val="00AB59E8"/>
    <w:rsid w:val="00AC5720"/>
    <w:rsid w:val="00AD47ED"/>
    <w:rsid w:val="00B247B8"/>
    <w:rsid w:val="00B45C9F"/>
    <w:rsid w:val="00B6108E"/>
    <w:rsid w:val="00B73D5C"/>
    <w:rsid w:val="00B74F47"/>
    <w:rsid w:val="00BC2B4D"/>
    <w:rsid w:val="00BC50D0"/>
    <w:rsid w:val="00C17316"/>
    <w:rsid w:val="00C20A5E"/>
    <w:rsid w:val="00C4412B"/>
    <w:rsid w:val="00C56616"/>
    <w:rsid w:val="00CE1486"/>
    <w:rsid w:val="00D1428F"/>
    <w:rsid w:val="00D5344C"/>
    <w:rsid w:val="00D7699E"/>
    <w:rsid w:val="00DB7DB7"/>
    <w:rsid w:val="00DC2ED3"/>
    <w:rsid w:val="00DD4073"/>
    <w:rsid w:val="00E07289"/>
    <w:rsid w:val="00E10B5F"/>
    <w:rsid w:val="00E21F1A"/>
    <w:rsid w:val="00E307DA"/>
    <w:rsid w:val="00E3620B"/>
    <w:rsid w:val="00E5482E"/>
    <w:rsid w:val="00E8015F"/>
    <w:rsid w:val="00E96B8F"/>
    <w:rsid w:val="00EA430B"/>
    <w:rsid w:val="00EB1CF0"/>
    <w:rsid w:val="00EE6E44"/>
    <w:rsid w:val="00F03B1B"/>
    <w:rsid w:val="00F22053"/>
    <w:rsid w:val="00F36F41"/>
    <w:rsid w:val="00FB4096"/>
    <w:rsid w:val="00FC764B"/>
    <w:rsid w:val="00FD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95D3"/>
  <w15:docId w15:val="{76C7A635-13C9-4CF2-BF9E-0CBBE82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2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25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57F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6D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B6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B6D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B6D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5B6DE9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5C7B1C"/>
    <w:rPr>
      <w:color w:val="0000FF"/>
      <w:u w:val="single"/>
    </w:rPr>
  </w:style>
  <w:style w:type="character" w:styleId="ac">
    <w:name w:val="Strong"/>
    <w:basedOn w:val="a0"/>
    <w:uiPriority w:val="22"/>
    <w:qFormat/>
    <w:rsid w:val="001770D5"/>
    <w:rPr>
      <w:b/>
      <w:bCs/>
    </w:rPr>
  </w:style>
  <w:style w:type="character" w:styleId="ad">
    <w:name w:val="Unresolved Mention"/>
    <w:basedOn w:val="a0"/>
    <w:uiPriority w:val="99"/>
    <w:semiHidden/>
    <w:unhideWhenUsed/>
    <w:rsid w:val="002B673A"/>
    <w:rPr>
      <w:color w:val="605E5C"/>
      <w:shd w:val="clear" w:color="auto" w:fill="E1DFDD"/>
    </w:rPr>
  </w:style>
  <w:style w:type="paragraph" w:customStyle="1" w:styleId="ConsPlusNormal">
    <w:name w:val="ConsPlusNormal"/>
    <w:rsid w:val="002B67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1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AD3868B5420AE6599B82CAF9F07921448BBA7B3482D07F9B4DA1499FE10B39F42A32A257E06106D3DEBF9A50CB2FFE5D3A72EFE91BB742E232E05z2vF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FAD3868B5420AE6599B82CAF9F07921448BBA7B3482D07F9B4DA1499FE10B39F42A32A257E06106D3DEAF9A50CB2FFE5D3A72EFE91BB742E232E05z2v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Машталлер Юлия Евгеньевна</dc:creator>
  <cp:lastModifiedBy>Ёлкина Галина Владимировна</cp:lastModifiedBy>
  <cp:revision>7</cp:revision>
  <cp:lastPrinted>2024-11-05T04:15:00Z</cp:lastPrinted>
  <dcterms:created xsi:type="dcterms:W3CDTF">2022-05-26T06:39:00Z</dcterms:created>
  <dcterms:modified xsi:type="dcterms:W3CDTF">2024-11-12T04:04:00Z</dcterms:modified>
</cp:coreProperties>
</file>