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2238"/>
      </w:tblGrid>
      <w:tr w:rsidR="00C87298" w14:paraId="6B067731" w14:textId="77777777">
        <w:tc>
          <w:tcPr>
            <w:tcW w:w="9639" w:type="dxa"/>
            <w:gridSpan w:val="4"/>
          </w:tcPr>
          <w:p w14:paraId="56C50142" w14:textId="77777777" w:rsidR="00C87298" w:rsidRDefault="003E3BB3">
            <w:pPr>
              <w:ind w:right="754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AB1794B" wp14:editId="05871AED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Герб города Канска на штамп_100px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E1E09" w14:textId="77777777" w:rsidR="00C87298" w:rsidRDefault="003E3BB3">
            <w:pPr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463300A" w14:textId="77777777" w:rsidR="00C87298" w:rsidRDefault="003E3BB3">
            <w:pPr>
              <w:spacing w:line="380" w:lineRule="exact"/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C36B146" w14:textId="77777777" w:rsidR="00C87298" w:rsidRDefault="003E3BB3">
            <w:pPr>
              <w:spacing w:before="120" w:after="120"/>
              <w:ind w:right="75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14:paraId="293B8267" w14:textId="77777777" w:rsidR="00C87298" w:rsidRDefault="00C87298">
            <w:pPr>
              <w:ind w:right="754"/>
              <w:jc w:val="center"/>
            </w:pPr>
          </w:p>
        </w:tc>
      </w:tr>
      <w:tr w:rsidR="00C87298" w14:paraId="1CE69744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72178178" w14:textId="32CDC8E8" w:rsidR="00C87298" w:rsidRPr="00EC353B" w:rsidRDefault="00EC353B">
            <w:pPr>
              <w:ind w:right="75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17.01</w:t>
            </w:r>
          </w:p>
        </w:tc>
        <w:tc>
          <w:tcPr>
            <w:tcW w:w="2607" w:type="dxa"/>
          </w:tcPr>
          <w:p w14:paraId="0ACEBD60" w14:textId="744FE4DB" w:rsidR="00C87298" w:rsidRDefault="003E3BB3">
            <w:pPr>
              <w:ind w:right="75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15198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843CB31" w14:textId="77777777" w:rsidR="00C87298" w:rsidRDefault="003E3BB3">
            <w:pPr>
              <w:tabs>
                <w:tab w:val="left" w:pos="279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38" w:type="dxa"/>
            <w:tcBorders>
              <w:bottom w:val="single" w:sz="6" w:space="0" w:color="auto"/>
            </w:tcBorders>
          </w:tcPr>
          <w:p w14:paraId="1BD6DCF0" w14:textId="11DB89AA" w:rsidR="00C87298" w:rsidRPr="00EC353B" w:rsidRDefault="00EC353B">
            <w:pPr>
              <w:ind w:right="75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</w:tr>
    </w:tbl>
    <w:p w14:paraId="5545C865" w14:textId="77777777" w:rsidR="00C87298" w:rsidRDefault="00C87298">
      <w:pPr>
        <w:rPr>
          <w:sz w:val="28"/>
          <w:szCs w:val="28"/>
        </w:rPr>
      </w:pPr>
    </w:p>
    <w:p w14:paraId="7125A979" w14:textId="77777777" w:rsidR="00C87298" w:rsidRDefault="00C87298">
      <w:pPr>
        <w:shd w:val="clear" w:color="auto" w:fill="FFFFFF"/>
        <w:jc w:val="both"/>
        <w:rPr>
          <w:sz w:val="28"/>
          <w:szCs w:val="28"/>
        </w:rPr>
      </w:pPr>
    </w:p>
    <w:p w14:paraId="63D892BA" w14:textId="43CBAEF7" w:rsidR="006431B3" w:rsidRDefault="006431B3" w:rsidP="006431B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</w:t>
      </w:r>
      <w:r w:rsidR="00A15198">
        <w:rPr>
          <w:sz w:val="28"/>
          <w:szCs w:val="28"/>
        </w:rPr>
        <w:t>дминистрации города Канска от 20.12.2024 № 658</w:t>
      </w:r>
    </w:p>
    <w:p w14:paraId="4E7A7070" w14:textId="77777777" w:rsidR="00C87298" w:rsidRDefault="00C87298">
      <w:pPr>
        <w:shd w:val="clear" w:color="auto" w:fill="FFFFFF"/>
        <w:jc w:val="both"/>
        <w:rPr>
          <w:sz w:val="28"/>
          <w:szCs w:val="28"/>
        </w:rPr>
      </w:pPr>
    </w:p>
    <w:p w14:paraId="4A385FA4" w14:textId="42AEB234" w:rsidR="00C87298" w:rsidRDefault="0066343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основании пункта 1.2. приложения к паспорту муниципальной программы, пункта 7 приложения № 3 и приложения № 6 муниципальной программы утвержденной постановлением</w:t>
      </w:r>
      <w:r w:rsidR="00A15198">
        <w:rPr>
          <w:sz w:val="28"/>
          <w:szCs w:val="28"/>
        </w:rPr>
        <w:t xml:space="preserve"> администрации города </w:t>
      </w:r>
      <w:r w:rsidR="00DC1F46">
        <w:rPr>
          <w:sz w:val="28"/>
          <w:szCs w:val="28"/>
        </w:rPr>
        <w:t xml:space="preserve">Канска от 16.12.2016 г. № 1408 </w:t>
      </w:r>
      <w:r w:rsidR="00A15198">
        <w:rPr>
          <w:sz w:val="28"/>
          <w:szCs w:val="28"/>
        </w:rPr>
        <w:t xml:space="preserve">«Об утверждении муниципальной программы города Канска «Развитие культуры», руководствуясь статьями 30, 35 Устава </w:t>
      </w:r>
      <w:r w:rsidR="00A15198">
        <w:rPr>
          <w:rFonts w:eastAsia="Calibri"/>
          <w:sz w:val="28"/>
          <w:szCs w:val="28"/>
          <w:lang w:eastAsia="en-US"/>
        </w:rPr>
        <w:t>города Канска</w:t>
      </w:r>
      <w:r w:rsidR="003E3BB3">
        <w:rPr>
          <w:rFonts w:eastAsia="Calibri"/>
          <w:sz w:val="28"/>
          <w:szCs w:val="28"/>
          <w:lang w:eastAsia="en-US"/>
        </w:rPr>
        <w:t>:</w:t>
      </w:r>
    </w:p>
    <w:p w14:paraId="20137CDE" w14:textId="7363DD14" w:rsidR="00F70519" w:rsidRPr="00C0643F" w:rsidRDefault="000B6F67" w:rsidP="000B6F67">
      <w:pPr>
        <w:pStyle w:val="af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31B3"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распоряжение </w:t>
      </w:r>
      <w:r w:rsidRPr="000B6F6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6431B3"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Канска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6431B3"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>от 2</w:t>
      </w:r>
      <w:r w:rsidR="00A1519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6431B3"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>.12.202</w:t>
      </w:r>
      <w:r w:rsidR="00A1519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431B3"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15198">
        <w:rPr>
          <w:rFonts w:ascii="Times New Roman" w:eastAsia="Calibri" w:hAnsi="Times New Roman" w:cs="Times New Roman"/>
          <w:sz w:val="28"/>
          <w:szCs w:val="28"/>
          <w:lang w:eastAsia="en-US"/>
        </w:rPr>
        <w:t>№ 658</w:t>
      </w:r>
      <w:r w:rsidR="006431B3"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 культурно-массовых мероприятий, проводимых в 202</w:t>
      </w:r>
      <w:r w:rsidR="00A1519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431B3" w:rsidRPr="00C064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рамках исполнения муниципального задания ГДК г. Канска»:</w:t>
      </w:r>
    </w:p>
    <w:p w14:paraId="665E2F69" w14:textId="5983B1F7" w:rsidR="00F70519" w:rsidRPr="00C0643F" w:rsidRDefault="00113FFC" w:rsidP="00113FFC">
      <w:pPr>
        <w:pStyle w:val="af4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435">
        <w:rPr>
          <w:rFonts w:ascii="Times New Roman" w:hAnsi="Times New Roman" w:cs="Times New Roman"/>
          <w:sz w:val="28"/>
          <w:szCs w:val="28"/>
        </w:rPr>
        <w:t>Приложение к р</w:t>
      </w:r>
      <w:r w:rsidR="00F70519" w:rsidRPr="00C0643F">
        <w:rPr>
          <w:rFonts w:ascii="Times New Roman" w:hAnsi="Times New Roman" w:cs="Times New Roman"/>
          <w:sz w:val="28"/>
          <w:szCs w:val="28"/>
        </w:rPr>
        <w:t>аспоряжению изложить в новой редакции со</w:t>
      </w:r>
      <w:r w:rsidR="00663435">
        <w:rPr>
          <w:rFonts w:ascii="Times New Roman" w:hAnsi="Times New Roman" w:cs="Times New Roman"/>
          <w:sz w:val="28"/>
          <w:szCs w:val="28"/>
        </w:rPr>
        <w:t>гласно приложению к настоящему р</w:t>
      </w:r>
      <w:r w:rsidR="00F70519" w:rsidRPr="00C0643F">
        <w:rPr>
          <w:rFonts w:ascii="Times New Roman" w:hAnsi="Times New Roman" w:cs="Times New Roman"/>
          <w:sz w:val="28"/>
          <w:szCs w:val="28"/>
        </w:rPr>
        <w:t>аспоряжению.</w:t>
      </w:r>
    </w:p>
    <w:p w14:paraId="05D3ADCF" w14:textId="74A80EA1" w:rsidR="00AF07A6" w:rsidRPr="00C0643F" w:rsidRDefault="00AF07A6" w:rsidP="00C0643F">
      <w:pPr>
        <w:pStyle w:val="aff1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643F">
        <w:rPr>
          <w:rFonts w:ascii="Times New Roman" w:hAnsi="Times New Roman"/>
          <w:sz w:val="28"/>
          <w:szCs w:val="28"/>
        </w:rPr>
        <w:t>Главному специалисту по информатизации администрации города Канска (Г.В.</w:t>
      </w:r>
      <w:r w:rsidR="000B6F67">
        <w:rPr>
          <w:rFonts w:ascii="Times New Roman" w:hAnsi="Times New Roman"/>
          <w:sz w:val="28"/>
          <w:szCs w:val="28"/>
        </w:rPr>
        <w:t xml:space="preserve"> </w:t>
      </w:r>
      <w:r w:rsidRPr="00C0643F">
        <w:rPr>
          <w:rFonts w:ascii="Times New Roman" w:hAnsi="Times New Roman"/>
          <w:sz w:val="28"/>
          <w:szCs w:val="28"/>
        </w:rPr>
        <w:t xml:space="preserve">Ёлкина) опубликовать настоящее </w:t>
      </w:r>
      <w:r w:rsidR="00663435">
        <w:rPr>
          <w:rFonts w:ascii="Times New Roman" w:hAnsi="Times New Roman"/>
          <w:sz w:val="28"/>
          <w:szCs w:val="28"/>
        </w:rPr>
        <w:t>р</w:t>
      </w:r>
      <w:r w:rsidR="000B6F67">
        <w:rPr>
          <w:rFonts w:ascii="Times New Roman" w:hAnsi="Times New Roman"/>
          <w:sz w:val="28"/>
          <w:szCs w:val="28"/>
        </w:rPr>
        <w:t>аспоряжение</w:t>
      </w:r>
      <w:r w:rsidRPr="00C0643F">
        <w:rPr>
          <w:rFonts w:ascii="Times New Roman" w:hAnsi="Times New Roman"/>
          <w:sz w:val="28"/>
          <w:szCs w:val="28"/>
        </w:rPr>
        <w:t xml:space="preserve"> в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14:paraId="4E7F29FC" w14:textId="3E9BF8A3" w:rsidR="00262FCD" w:rsidRPr="00262FCD" w:rsidRDefault="00A15198" w:rsidP="00262FCD">
      <w:pPr>
        <w:pStyle w:val="af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2DA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распоряжения оставляю за собой</w:t>
      </w:r>
      <w:r w:rsidR="003E3BB3" w:rsidRPr="00262FC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260069" w14:textId="64AFFCB9" w:rsidR="00113FFC" w:rsidRPr="00262FCD" w:rsidRDefault="00262FCD" w:rsidP="00262FCD">
      <w:pPr>
        <w:pStyle w:val="af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2FCD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14:paraId="1B94CC34" w14:textId="77777777" w:rsidR="00113FFC" w:rsidRDefault="00113FFC" w:rsidP="00113FFC">
      <w:pPr>
        <w:pStyle w:val="af4"/>
        <w:shd w:val="clear" w:color="auto" w:fill="FFFFFF"/>
        <w:tabs>
          <w:tab w:val="left" w:pos="567"/>
        </w:tabs>
        <w:spacing w:after="0" w:line="240" w:lineRule="auto"/>
        <w:ind w:left="360"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328B7B81" w14:textId="77777777" w:rsidR="00113FFC" w:rsidRPr="00113FFC" w:rsidRDefault="00113FFC" w:rsidP="00113FFC">
      <w:pPr>
        <w:pStyle w:val="af4"/>
        <w:shd w:val="clear" w:color="auto" w:fill="FFFFFF"/>
        <w:tabs>
          <w:tab w:val="left" w:pos="567"/>
        </w:tabs>
        <w:spacing w:after="0" w:line="240" w:lineRule="auto"/>
        <w:ind w:left="360" w:right="10"/>
        <w:jc w:val="both"/>
        <w:rPr>
          <w:rFonts w:ascii="Times New Roman" w:hAnsi="Times New Roman" w:cs="Times New Roman"/>
          <w:sz w:val="28"/>
          <w:szCs w:val="28"/>
        </w:rPr>
      </w:pPr>
    </w:p>
    <w:p w14:paraId="057E6D90" w14:textId="2A4F72FB" w:rsidR="00113FFC" w:rsidRDefault="00A15198" w:rsidP="00113FFC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Глава города Канска                                                                        О.В. Витман</w:t>
      </w:r>
    </w:p>
    <w:p w14:paraId="06BEA8CE" w14:textId="77777777" w:rsidR="00113FFC" w:rsidRDefault="00113FFC" w:rsidP="00113FFC">
      <w:pPr>
        <w:jc w:val="both"/>
        <w:rPr>
          <w:spacing w:val="-1"/>
          <w:sz w:val="28"/>
          <w:szCs w:val="28"/>
        </w:rPr>
      </w:pPr>
    </w:p>
    <w:p w14:paraId="114708E1" w14:textId="77777777" w:rsidR="00113FFC" w:rsidRDefault="00113FFC" w:rsidP="00113FFC">
      <w:pPr>
        <w:jc w:val="both"/>
        <w:rPr>
          <w:spacing w:val="-1"/>
          <w:sz w:val="28"/>
          <w:szCs w:val="28"/>
        </w:rPr>
      </w:pPr>
    </w:p>
    <w:p w14:paraId="5B4176F7" w14:textId="77777777" w:rsidR="00113FFC" w:rsidRDefault="00113FFC" w:rsidP="00113FFC">
      <w:pPr>
        <w:jc w:val="both"/>
        <w:rPr>
          <w:spacing w:val="-1"/>
          <w:sz w:val="28"/>
          <w:szCs w:val="28"/>
        </w:rPr>
      </w:pPr>
    </w:p>
    <w:p w14:paraId="21113ABF" w14:textId="77777777" w:rsidR="00262FCD" w:rsidRDefault="00262FCD" w:rsidP="00113FFC">
      <w:pPr>
        <w:jc w:val="both"/>
        <w:rPr>
          <w:spacing w:val="-1"/>
          <w:sz w:val="28"/>
          <w:szCs w:val="28"/>
        </w:rPr>
      </w:pPr>
    </w:p>
    <w:p w14:paraId="367736B1" w14:textId="77777777" w:rsidR="00A15198" w:rsidRDefault="00A15198" w:rsidP="00113FFC">
      <w:pPr>
        <w:jc w:val="both"/>
        <w:rPr>
          <w:spacing w:val="-1"/>
          <w:sz w:val="28"/>
          <w:szCs w:val="28"/>
        </w:rPr>
      </w:pPr>
    </w:p>
    <w:p w14:paraId="1679E6C4" w14:textId="77777777" w:rsidR="00A15198" w:rsidRDefault="00A15198" w:rsidP="00113FFC">
      <w:pPr>
        <w:jc w:val="both"/>
        <w:rPr>
          <w:spacing w:val="-1"/>
          <w:sz w:val="28"/>
          <w:szCs w:val="28"/>
        </w:rPr>
      </w:pPr>
    </w:p>
    <w:p w14:paraId="5D96A519" w14:textId="77777777" w:rsidR="00A15198" w:rsidRDefault="00A15198" w:rsidP="00113FFC">
      <w:pPr>
        <w:jc w:val="both"/>
        <w:rPr>
          <w:spacing w:val="-1"/>
          <w:sz w:val="28"/>
          <w:szCs w:val="28"/>
        </w:rPr>
      </w:pPr>
    </w:p>
    <w:p w14:paraId="707C95FF" w14:textId="77777777" w:rsidR="00CD24F1" w:rsidRDefault="00CD24F1" w:rsidP="00113FFC">
      <w:pPr>
        <w:jc w:val="both"/>
        <w:rPr>
          <w:spacing w:val="-1"/>
          <w:sz w:val="28"/>
          <w:szCs w:val="28"/>
        </w:rPr>
      </w:pPr>
    </w:p>
    <w:p w14:paraId="67F32987" w14:textId="77777777" w:rsidR="00C87298" w:rsidRDefault="003E3BB3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распоряжению администрации города Канска </w:t>
      </w:r>
    </w:p>
    <w:p w14:paraId="02E36CF9" w14:textId="6EFE9AD2" w:rsidR="0006480D" w:rsidRDefault="003E3BB3" w:rsidP="0006480D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EC353B">
        <w:rPr>
          <w:sz w:val="28"/>
          <w:szCs w:val="28"/>
          <w:lang w:val="en-US"/>
        </w:rPr>
        <w:t>17_</w:t>
      </w:r>
      <w:r>
        <w:rPr>
          <w:sz w:val="28"/>
          <w:szCs w:val="28"/>
        </w:rPr>
        <w:t>» __</w:t>
      </w:r>
      <w:r w:rsidR="00EC353B"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__202</w:t>
      </w:r>
      <w:r w:rsidR="00A15198">
        <w:rPr>
          <w:sz w:val="28"/>
          <w:szCs w:val="28"/>
        </w:rPr>
        <w:t>5</w:t>
      </w:r>
      <w:r>
        <w:rPr>
          <w:sz w:val="28"/>
          <w:szCs w:val="28"/>
        </w:rPr>
        <w:t xml:space="preserve"> г. № __</w:t>
      </w:r>
      <w:r w:rsidR="00EC353B"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>__</w:t>
      </w:r>
    </w:p>
    <w:p w14:paraId="6EA6D661" w14:textId="77777777" w:rsidR="0006480D" w:rsidRPr="00113FFC" w:rsidRDefault="0006480D" w:rsidP="0006480D">
      <w:pPr>
        <w:ind w:left="5387"/>
        <w:rPr>
          <w:sz w:val="28"/>
          <w:szCs w:val="28"/>
        </w:rPr>
      </w:pPr>
    </w:p>
    <w:p w14:paraId="7A576A37" w14:textId="77777777" w:rsidR="0006480D" w:rsidRDefault="003E3BB3" w:rsidP="0006480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Перечень культурно-массовых мероприятий, проводимых </w:t>
      </w:r>
    </w:p>
    <w:p w14:paraId="4B42F213" w14:textId="495813AB" w:rsidR="00C87298" w:rsidRDefault="003E3BB3" w:rsidP="0006480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</w:t>
      </w:r>
      <w:r w:rsidR="000B6F67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году в рамках исполнения муниципального задания</w:t>
      </w:r>
      <w:r w:rsidR="0006480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ГДК г. Канска</w:t>
      </w:r>
    </w:p>
    <w:p w14:paraId="77489D40" w14:textId="77777777" w:rsidR="00A15198" w:rsidRDefault="00A15198" w:rsidP="0006480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5"/>
        <w:gridCol w:w="8919"/>
      </w:tblGrid>
      <w:tr w:rsidR="000B6F67" w14:paraId="5D9B8671" w14:textId="77777777" w:rsidTr="00671B96">
        <w:tc>
          <w:tcPr>
            <w:tcW w:w="595" w:type="dxa"/>
          </w:tcPr>
          <w:p w14:paraId="32E51E9D" w14:textId="77777777" w:rsidR="000B6F67" w:rsidRDefault="000B6F67" w:rsidP="00671B96">
            <w:r>
              <w:t>№ п/п</w:t>
            </w:r>
          </w:p>
        </w:tc>
        <w:tc>
          <w:tcPr>
            <w:tcW w:w="8919" w:type="dxa"/>
          </w:tcPr>
          <w:p w14:paraId="1AD44D05" w14:textId="77777777" w:rsidR="000B6F67" w:rsidRDefault="000B6F67" w:rsidP="00671B96">
            <w:pPr>
              <w:jc w:val="center"/>
            </w:pPr>
            <w:r w:rsidRPr="00D65E17">
              <w:rPr>
                <w:sz w:val="28"/>
              </w:rPr>
              <w:t>Наименование мероприятия</w:t>
            </w:r>
          </w:p>
        </w:tc>
      </w:tr>
      <w:tr w:rsidR="000B6F67" w14:paraId="5BAB47D4" w14:textId="77777777" w:rsidTr="00671B96">
        <w:tc>
          <w:tcPr>
            <w:tcW w:w="595" w:type="dxa"/>
            <w:vAlign w:val="center"/>
          </w:tcPr>
          <w:p w14:paraId="32817DC9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2CC34E9A" w14:textId="77777777" w:rsidR="000B6F67" w:rsidRPr="00D65E1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«Рождественские встречи» - праздничный концерт, посвященный Рождеству Христову</w:t>
            </w:r>
          </w:p>
        </w:tc>
      </w:tr>
      <w:tr w:rsidR="000B6F67" w14:paraId="6A3E8179" w14:textId="77777777" w:rsidTr="00671B96">
        <w:tc>
          <w:tcPr>
            <w:tcW w:w="595" w:type="dxa"/>
            <w:vAlign w:val="center"/>
          </w:tcPr>
          <w:p w14:paraId="54EF80B5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032980CA" w14:textId="77777777" w:rsidR="000B6F67" w:rsidRPr="00872173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Офицерский бал «Бал Победы» </w:t>
            </w:r>
          </w:p>
        </w:tc>
      </w:tr>
      <w:tr w:rsidR="000B6F67" w14:paraId="23DFF797" w14:textId="77777777" w:rsidTr="00671B96">
        <w:tc>
          <w:tcPr>
            <w:tcW w:w="595" w:type="dxa"/>
            <w:vAlign w:val="center"/>
          </w:tcPr>
          <w:p w14:paraId="7AF9F2B8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61E18609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Народное гуляние «Сибирская Масленица»</w:t>
            </w:r>
          </w:p>
        </w:tc>
      </w:tr>
      <w:tr w:rsidR="000B6F67" w14:paraId="28EC7DFB" w14:textId="77777777" w:rsidTr="00671B96">
        <w:tc>
          <w:tcPr>
            <w:tcW w:w="595" w:type="dxa"/>
            <w:vAlign w:val="center"/>
          </w:tcPr>
          <w:p w14:paraId="622A1A0B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04360F10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«Чтения Победы» - Всероссийская акция </w:t>
            </w:r>
          </w:p>
        </w:tc>
      </w:tr>
      <w:tr w:rsidR="000B6F67" w14:paraId="1373F252" w14:textId="77777777" w:rsidTr="00671B96">
        <w:tc>
          <w:tcPr>
            <w:tcW w:w="595" w:type="dxa"/>
            <w:vAlign w:val="center"/>
          </w:tcPr>
          <w:p w14:paraId="13A9BD42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71CE53DB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Смотр-конкурс «Город Победы» среди трудовых коллективов города</w:t>
            </w:r>
          </w:p>
        </w:tc>
      </w:tr>
      <w:tr w:rsidR="000B6F67" w14:paraId="5125E7DC" w14:textId="77777777" w:rsidTr="00671B96">
        <w:tc>
          <w:tcPr>
            <w:tcW w:w="595" w:type="dxa"/>
            <w:vAlign w:val="center"/>
          </w:tcPr>
          <w:p w14:paraId="6223EDB5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17632241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Фестиваль «Битва хоров» среди СПО и трудовых коллективов города</w:t>
            </w:r>
          </w:p>
        </w:tc>
      </w:tr>
      <w:tr w:rsidR="000B6F67" w14:paraId="5D0178E9" w14:textId="77777777" w:rsidTr="00671B96">
        <w:tc>
          <w:tcPr>
            <w:tcW w:w="595" w:type="dxa"/>
            <w:vAlign w:val="center"/>
          </w:tcPr>
          <w:p w14:paraId="363CD15E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5638D2F2" w14:textId="77777777" w:rsidR="000B6F67" w:rsidRDefault="000B6F67" w:rsidP="00671B96">
            <w:pPr>
              <w:jc w:val="center"/>
              <w:rPr>
                <w:sz w:val="28"/>
              </w:rPr>
            </w:pPr>
            <w:r w:rsidRPr="00165AB5">
              <w:rPr>
                <w:sz w:val="28"/>
              </w:rPr>
              <w:t>Фестиваль строевой песни «Голоса Победы»</w:t>
            </w:r>
            <w:r>
              <w:rPr>
                <w:sz w:val="28"/>
              </w:rPr>
              <w:t xml:space="preserve"> </w:t>
            </w:r>
          </w:p>
        </w:tc>
      </w:tr>
      <w:tr w:rsidR="000B6F67" w14:paraId="4399C8CE" w14:textId="77777777" w:rsidTr="00671B96">
        <w:tc>
          <w:tcPr>
            <w:tcW w:w="595" w:type="dxa"/>
            <w:vAlign w:val="center"/>
          </w:tcPr>
          <w:p w14:paraId="1C886B2C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3884395F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программа «Фронтовая бригада» на предприятиях города </w:t>
            </w:r>
          </w:p>
        </w:tc>
      </w:tr>
      <w:tr w:rsidR="000B6F67" w14:paraId="3217DD8A" w14:textId="77777777" w:rsidTr="00671B96">
        <w:tc>
          <w:tcPr>
            <w:tcW w:w="595" w:type="dxa"/>
            <w:vAlign w:val="center"/>
          </w:tcPr>
          <w:p w14:paraId="7DB951C3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49829841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Студенческая весна «Весна Победы»</w:t>
            </w:r>
          </w:p>
        </w:tc>
      </w:tr>
      <w:tr w:rsidR="000B6F67" w14:paraId="435DCEFC" w14:textId="77777777" w:rsidTr="00671B96">
        <w:tc>
          <w:tcPr>
            <w:tcW w:w="595" w:type="dxa"/>
            <w:vAlign w:val="center"/>
          </w:tcPr>
          <w:p w14:paraId="589ACE7F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45F0D666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Студенческий бал «Майский вальс» </w:t>
            </w:r>
          </w:p>
        </w:tc>
      </w:tr>
      <w:tr w:rsidR="000B6F67" w14:paraId="3C6C06EE" w14:textId="77777777" w:rsidTr="00671B96">
        <w:tc>
          <w:tcPr>
            <w:tcW w:w="595" w:type="dxa"/>
            <w:vAlign w:val="center"/>
          </w:tcPr>
          <w:p w14:paraId="00DA81C7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59B155CE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Мероприятия, посвященные празднованию 80-й годовщине Победы </w:t>
            </w:r>
          </w:p>
          <w:p w14:paraId="0335A79E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Великой Отечественной войне – «Великая Победа»</w:t>
            </w:r>
          </w:p>
        </w:tc>
      </w:tr>
      <w:tr w:rsidR="000B6F67" w14:paraId="624A96A7" w14:textId="77777777" w:rsidTr="00671B96">
        <w:tc>
          <w:tcPr>
            <w:tcW w:w="595" w:type="dxa"/>
            <w:vAlign w:val="center"/>
          </w:tcPr>
          <w:p w14:paraId="1752AA96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596709F8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Детский праздник «Путешествие в сказку», </w:t>
            </w:r>
          </w:p>
          <w:p w14:paraId="60F641E3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международному Дню защиты детей</w:t>
            </w:r>
          </w:p>
        </w:tc>
      </w:tr>
      <w:tr w:rsidR="000B6F67" w14:paraId="2AD26D10" w14:textId="77777777" w:rsidTr="00671B96">
        <w:tc>
          <w:tcPr>
            <w:tcW w:w="595" w:type="dxa"/>
            <w:vAlign w:val="center"/>
          </w:tcPr>
          <w:p w14:paraId="628261CD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3EEEED35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Мероприятия, посвященные празднованию 389-летия города Канска </w:t>
            </w:r>
          </w:p>
          <w:p w14:paraId="6F0EEE21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Дню России «Вместе мы – Россия!»</w:t>
            </w:r>
          </w:p>
        </w:tc>
      </w:tr>
      <w:tr w:rsidR="000B6F67" w14:paraId="237DC4C3" w14:textId="77777777" w:rsidTr="00671B96">
        <w:tc>
          <w:tcPr>
            <w:tcW w:w="595" w:type="dxa"/>
            <w:vAlign w:val="center"/>
          </w:tcPr>
          <w:p w14:paraId="65AEC911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7D646B3C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Торжественный ритуал «Навеки живые», </w:t>
            </w:r>
          </w:p>
          <w:p w14:paraId="1072E9BD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Дню памяти и скорби</w:t>
            </w:r>
          </w:p>
        </w:tc>
      </w:tr>
      <w:tr w:rsidR="000B6F67" w14:paraId="4F2110A1" w14:textId="77777777" w:rsidTr="00671B96">
        <w:tc>
          <w:tcPr>
            <w:tcW w:w="595" w:type="dxa"/>
            <w:vAlign w:val="center"/>
          </w:tcPr>
          <w:p w14:paraId="2AF24329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2B0738F6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Молодежный концерт «Поколение лучших», общегородской выпускной</w:t>
            </w:r>
          </w:p>
        </w:tc>
      </w:tr>
      <w:tr w:rsidR="000B6F67" w14:paraId="790CE37C" w14:textId="77777777" w:rsidTr="00671B96">
        <w:tc>
          <w:tcPr>
            <w:tcW w:w="595" w:type="dxa"/>
            <w:vAlign w:val="center"/>
          </w:tcPr>
          <w:p w14:paraId="4287D378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6FC87A68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День семьи, любви и верности</w:t>
            </w:r>
          </w:p>
        </w:tc>
      </w:tr>
      <w:tr w:rsidR="000B6F67" w14:paraId="75C52130" w14:textId="77777777" w:rsidTr="00671B96">
        <w:tc>
          <w:tcPr>
            <w:tcW w:w="595" w:type="dxa"/>
            <w:vAlign w:val="center"/>
          </w:tcPr>
          <w:p w14:paraId="7E80080D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10C1CC3E" w14:textId="77777777" w:rsidR="000B6F67" w:rsidRDefault="000B6F67" w:rsidP="00671B96">
            <w:pPr>
              <w:jc w:val="center"/>
              <w:rPr>
                <w:sz w:val="28"/>
              </w:rPr>
            </w:pPr>
            <w:r w:rsidRPr="00C54085">
              <w:rPr>
                <w:sz w:val="28"/>
              </w:rPr>
              <w:t>Фестиваль учреждений среднего профессионального образования</w:t>
            </w:r>
          </w:p>
        </w:tc>
      </w:tr>
      <w:tr w:rsidR="000B6F67" w14:paraId="49FA90CF" w14:textId="77777777" w:rsidTr="00671B96">
        <w:tc>
          <w:tcPr>
            <w:tcW w:w="595" w:type="dxa"/>
            <w:vAlign w:val="center"/>
          </w:tcPr>
          <w:p w14:paraId="26973742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122FAC88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Дню народного единства</w:t>
            </w:r>
          </w:p>
        </w:tc>
      </w:tr>
      <w:tr w:rsidR="000B6F67" w14:paraId="0CCEADEA" w14:textId="77777777" w:rsidTr="00671B96">
        <w:tc>
          <w:tcPr>
            <w:tcW w:w="595" w:type="dxa"/>
            <w:vAlign w:val="center"/>
          </w:tcPr>
          <w:p w14:paraId="2C921FE7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7CDEBE6D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Тематический концерт «Подвиг во имя жизни», </w:t>
            </w:r>
          </w:p>
          <w:p w14:paraId="083C4FD1" w14:textId="77777777" w:rsidR="000B6F67" w:rsidRPr="00287C98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Дню Героев</w:t>
            </w:r>
          </w:p>
        </w:tc>
      </w:tr>
      <w:tr w:rsidR="000B6F67" w14:paraId="1970714D" w14:textId="77777777" w:rsidTr="00671B96">
        <w:tc>
          <w:tcPr>
            <w:tcW w:w="595" w:type="dxa"/>
            <w:vAlign w:val="center"/>
          </w:tcPr>
          <w:p w14:paraId="6FF2AB31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4B9E780D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Новогодний прием Главы города одаренных детей</w:t>
            </w:r>
          </w:p>
        </w:tc>
      </w:tr>
      <w:tr w:rsidR="000B6F67" w14:paraId="774CF4E1" w14:textId="77777777" w:rsidTr="00671B96">
        <w:tc>
          <w:tcPr>
            <w:tcW w:w="595" w:type="dxa"/>
            <w:vAlign w:val="center"/>
          </w:tcPr>
          <w:p w14:paraId="09B76401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5B842359" w14:textId="77777777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Детская новогодняя ёлка для семей участников СВО</w:t>
            </w:r>
          </w:p>
        </w:tc>
      </w:tr>
      <w:tr w:rsidR="000B6F67" w14:paraId="341C5470" w14:textId="77777777" w:rsidTr="00671B96">
        <w:tc>
          <w:tcPr>
            <w:tcW w:w="595" w:type="dxa"/>
            <w:vAlign w:val="center"/>
          </w:tcPr>
          <w:p w14:paraId="5E5B5CFD" w14:textId="77777777" w:rsidR="000B6F67" w:rsidRPr="00C54085" w:rsidRDefault="000B6F67" w:rsidP="000B6F67">
            <w:pPr>
              <w:pStyle w:val="af4"/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720B3C7C" w14:textId="7A7B8F2D" w:rsidR="000B6F67" w:rsidRDefault="000B6F67" w:rsidP="00671B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Уличные новогодние мероприятия</w:t>
            </w:r>
          </w:p>
        </w:tc>
      </w:tr>
    </w:tbl>
    <w:p w14:paraId="388DCEE3" w14:textId="77777777" w:rsidR="00922982" w:rsidRDefault="00922982">
      <w:pPr>
        <w:jc w:val="both"/>
        <w:rPr>
          <w:rFonts w:eastAsia="Calibri"/>
          <w:sz w:val="28"/>
          <w:szCs w:val="28"/>
          <w:lang w:eastAsia="en-US"/>
        </w:rPr>
      </w:pPr>
    </w:p>
    <w:p w14:paraId="129DC277" w14:textId="77777777" w:rsidR="00262FCD" w:rsidRDefault="00262FCD">
      <w:pPr>
        <w:jc w:val="both"/>
        <w:rPr>
          <w:rFonts w:eastAsia="Calibri"/>
          <w:sz w:val="28"/>
          <w:szCs w:val="28"/>
          <w:lang w:eastAsia="en-US"/>
        </w:rPr>
      </w:pPr>
    </w:p>
    <w:p w14:paraId="1273AC9B" w14:textId="764B0121" w:rsidR="00C87298" w:rsidRPr="002133A0" w:rsidRDefault="00A15198" w:rsidP="00A15198">
      <w:pPr>
        <w:rPr>
          <w:spacing w:val="-1"/>
          <w:sz w:val="28"/>
          <w:szCs w:val="28"/>
        </w:rPr>
      </w:pPr>
      <w:r>
        <w:rPr>
          <w:sz w:val="28"/>
          <w:szCs w:val="28"/>
        </w:rPr>
        <w:t>Глава города Канска                                                                                О.В. Витман</w:t>
      </w:r>
    </w:p>
    <w:sectPr w:rsidR="00C87298" w:rsidRPr="002133A0" w:rsidSect="00113FF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95903" w14:textId="77777777" w:rsidR="00721CC4" w:rsidRDefault="00721CC4">
      <w:r>
        <w:separator/>
      </w:r>
    </w:p>
  </w:endnote>
  <w:endnote w:type="continuationSeparator" w:id="0">
    <w:p w14:paraId="625B5238" w14:textId="77777777" w:rsidR="00721CC4" w:rsidRDefault="0072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BA63" w14:textId="77777777" w:rsidR="00721CC4" w:rsidRDefault="00721CC4">
      <w:r>
        <w:separator/>
      </w:r>
    </w:p>
  </w:footnote>
  <w:footnote w:type="continuationSeparator" w:id="0">
    <w:p w14:paraId="08B83389" w14:textId="77777777" w:rsidR="00721CC4" w:rsidRDefault="0072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72741"/>
      <w:docPartObj>
        <w:docPartGallery w:val="Page Numbers (Top of Page)"/>
        <w:docPartUnique/>
      </w:docPartObj>
    </w:sdtPr>
    <w:sdtContent>
      <w:p w14:paraId="49D9DA04" w14:textId="77777777" w:rsidR="00C87298" w:rsidRDefault="003E3BB3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435">
          <w:rPr>
            <w:noProof/>
          </w:rPr>
          <w:t>2</w:t>
        </w:r>
        <w:r>
          <w:fldChar w:fldCharType="end"/>
        </w:r>
      </w:p>
    </w:sdtContent>
  </w:sdt>
  <w:p w14:paraId="458DAB83" w14:textId="77777777" w:rsidR="00C87298" w:rsidRDefault="00C8729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19E1"/>
    <w:multiLevelType w:val="multilevel"/>
    <w:tmpl w:val="110A2F74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10B47444"/>
    <w:multiLevelType w:val="hybridMultilevel"/>
    <w:tmpl w:val="32D68396"/>
    <w:lvl w:ilvl="0" w:tplc="8A94E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6ABBE">
      <w:start w:val="1"/>
      <w:numFmt w:val="lowerLetter"/>
      <w:lvlText w:val="%2."/>
      <w:lvlJc w:val="left"/>
      <w:pPr>
        <w:ind w:left="1440" w:hanging="360"/>
      </w:pPr>
    </w:lvl>
    <w:lvl w:ilvl="2" w:tplc="16F632A0">
      <w:start w:val="1"/>
      <w:numFmt w:val="lowerRoman"/>
      <w:lvlText w:val="%3."/>
      <w:lvlJc w:val="right"/>
      <w:pPr>
        <w:ind w:left="2160" w:hanging="180"/>
      </w:pPr>
    </w:lvl>
    <w:lvl w:ilvl="3" w:tplc="837806E8">
      <w:start w:val="1"/>
      <w:numFmt w:val="decimal"/>
      <w:lvlText w:val="%4."/>
      <w:lvlJc w:val="left"/>
      <w:pPr>
        <w:ind w:left="2880" w:hanging="360"/>
      </w:pPr>
    </w:lvl>
    <w:lvl w:ilvl="4" w:tplc="53460484">
      <w:start w:val="1"/>
      <w:numFmt w:val="lowerLetter"/>
      <w:lvlText w:val="%5."/>
      <w:lvlJc w:val="left"/>
      <w:pPr>
        <w:ind w:left="3600" w:hanging="360"/>
      </w:pPr>
    </w:lvl>
    <w:lvl w:ilvl="5" w:tplc="9E7A26C2">
      <w:start w:val="1"/>
      <w:numFmt w:val="lowerRoman"/>
      <w:lvlText w:val="%6."/>
      <w:lvlJc w:val="right"/>
      <w:pPr>
        <w:ind w:left="4320" w:hanging="180"/>
      </w:pPr>
    </w:lvl>
    <w:lvl w:ilvl="6" w:tplc="3BE07E64">
      <w:start w:val="1"/>
      <w:numFmt w:val="decimal"/>
      <w:lvlText w:val="%7."/>
      <w:lvlJc w:val="left"/>
      <w:pPr>
        <w:ind w:left="5040" w:hanging="360"/>
      </w:pPr>
    </w:lvl>
    <w:lvl w:ilvl="7" w:tplc="39223CA2">
      <w:start w:val="1"/>
      <w:numFmt w:val="lowerLetter"/>
      <w:lvlText w:val="%8."/>
      <w:lvlJc w:val="left"/>
      <w:pPr>
        <w:ind w:left="5760" w:hanging="360"/>
      </w:pPr>
    </w:lvl>
    <w:lvl w:ilvl="8" w:tplc="9FE481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3125"/>
    <w:multiLevelType w:val="hybridMultilevel"/>
    <w:tmpl w:val="1C622C50"/>
    <w:lvl w:ilvl="0" w:tplc="827E9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FD485A6">
      <w:start w:val="1"/>
      <w:numFmt w:val="lowerLetter"/>
      <w:lvlText w:val="%2."/>
      <w:lvlJc w:val="left"/>
      <w:pPr>
        <w:ind w:left="1440" w:hanging="360"/>
      </w:pPr>
    </w:lvl>
    <w:lvl w:ilvl="2" w:tplc="D3A617CA">
      <w:start w:val="1"/>
      <w:numFmt w:val="lowerRoman"/>
      <w:lvlText w:val="%3."/>
      <w:lvlJc w:val="right"/>
      <w:pPr>
        <w:ind w:left="2160" w:hanging="180"/>
      </w:pPr>
    </w:lvl>
    <w:lvl w:ilvl="3" w:tplc="F648A9A4">
      <w:start w:val="1"/>
      <w:numFmt w:val="decimal"/>
      <w:lvlText w:val="%4."/>
      <w:lvlJc w:val="left"/>
      <w:pPr>
        <w:ind w:left="2880" w:hanging="360"/>
      </w:pPr>
    </w:lvl>
    <w:lvl w:ilvl="4" w:tplc="977AA640">
      <w:start w:val="1"/>
      <w:numFmt w:val="lowerLetter"/>
      <w:lvlText w:val="%5."/>
      <w:lvlJc w:val="left"/>
      <w:pPr>
        <w:ind w:left="3600" w:hanging="360"/>
      </w:pPr>
    </w:lvl>
    <w:lvl w:ilvl="5" w:tplc="8578EF10">
      <w:start w:val="1"/>
      <w:numFmt w:val="lowerRoman"/>
      <w:lvlText w:val="%6."/>
      <w:lvlJc w:val="right"/>
      <w:pPr>
        <w:ind w:left="4320" w:hanging="180"/>
      </w:pPr>
    </w:lvl>
    <w:lvl w:ilvl="6" w:tplc="F3ACC78E">
      <w:start w:val="1"/>
      <w:numFmt w:val="decimal"/>
      <w:lvlText w:val="%7."/>
      <w:lvlJc w:val="left"/>
      <w:pPr>
        <w:ind w:left="5040" w:hanging="360"/>
      </w:pPr>
    </w:lvl>
    <w:lvl w:ilvl="7" w:tplc="2CE0046A">
      <w:start w:val="1"/>
      <w:numFmt w:val="lowerLetter"/>
      <w:lvlText w:val="%8."/>
      <w:lvlJc w:val="left"/>
      <w:pPr>
        <w:ind w:left="5760" w:hanging="360"/>
      </w:pPr>
    </w:lvl>
    <w:lvl w:ilvl="8" w:tplc="B20C19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7944"/>
    <w:multiLevelType w:val="multilevel"/>
    <w:tmpl w:val="CF44F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653E8D"/>
    <w:multiLevelType w:val="hybridMultilevel"/>
    <w:tmpl w:val="C1B8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944"/>
    <w:multiLevelType w:val="multilevel"/>
    <w:tmpl w:val="CBDAF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6" w15:restartNumberingAfterBreak="0">
    <w:nsid w:val="1DAA2FCE"/>
    <w:multiLevelType w:val="hybridMultilevel"/>
    <w:tmpl w:val="5AA4C7DE"/>
    <w:lvl w:ilvl="0" w:tplc="18F86B62">
      <w:start w:val="1"/>
      <w:numFmt w:val="decimal"/>
      <w:lvlText w:val="%1."/>
      <w:lvlJc w:val="left"/>
      <w:pPr>
        <w:ind w:left="720" w:hanging="360"/>
      </w:pPr>
    </w:lvl>
    <w:lvl w:ilvl="1" w:tplc="2988C51E">
      <w:start w:val="1"/>
      <w:numFmt w:val="lowerLetter"/>
      <w:lvlText w:val="%2."/>
      <w:lvlJc w:val="left"/>
      <w:pPr>
        <w:ind w:left="1440" w:hanging="360"/>
      </w:pPr>
    </w:lvl>
    <w:lvl w:ilvl="2" w:tplc="8BB8B2E2">
      <w:start w:val="1"/>
      <w:numFmt w:val="lowerRoman"/>
      <w:lvlText w:val="%3."/>
      <w:lvlJc w:val="right"/>
      <w:pPr>
        <w:ind w:left="2160" w:hanging="180"/>
      </w:pPr>
    </w:lvl>
    <w:lvl w:ilvl="3" w:tplc="FB92AA84">
      <w:start w:val="1"/>
      <w:numFmt w:val="decimal"/>
      <w:lvlText w:val="%4."/>
      <w:lvlJc w:val="left"/>
      <w:pPr>
        <w:ind w:left="2880" w:hanging="360"/>
      </w:pPr>
    </w:lvl>
    <w:lvl w:ilvl="4" w:tplc="FC645190">
      <w:start w:val="1"/>
      <w:numFmt w:val="lowerLetter"/>
      <w:lvlText w:val="%5."/>
      <w:lvlJc w:val="left"/>
      <w:pPr>
        <w:ind w:left="3600" w:hanging="360"/>
      </w:pPr>
    </w:lvl>
    <w:lvl w:ilvl="5" w:tplc="92CAE654">
      <w:start w:val="1"/>
      <w:numFmt w:val="lowerRoman"/>
      <w:lvlText w:val="%6."/>
      <w:lvlJc w:val="right"/>
      <w:pPr>
        <w:ind w:left="4320" w:hanging="180"/>
      </w:pPr>
    </w:lvl>
    <w:lvl w:ilvl="6" w:tplc="DC7E6D9C">
      <w:start w:val="1"/>
      <w:numFmt w:val="decimal"/>
      <w:lvlText w:val="%7."/>
      <w:lvlJc w:val="left"/>
      <w:pPr>
        <w:ind w:left="5040" w:hanging="360"/>
      </w:pPr>
    </w:lvl>
    <w:lvl w:ilvl="7" w:tplc="5914C8C2">
      <w:start w:val="1"/>
      <w:numFmt w:val="lowerLetter"/>
      <w:lvlText w:val="%8."/>
      <w:lvlJc w:val="left"/>
      <w:pPr>
        <w:ind w:left="5760" w:hanging="360"/>
      </w:pPr>
    </w:lvl>
    <w:lvl w:ilvl="8" w:tplc="46A80A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3B63"/>
    <w:multiLevelType w:val="multilevel"/>
    <w:tmpl w:val="0C649E5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47BA792B"/>
    <w:multiLevelType w:val="hybridMultilevel"/>
    <w:tmpl w:val="647AFE08"/>
    <w:lvl w:ilvl="0" w:tplc="3B92C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E142C">
      <w:start w:val="1"/>
      <w:numFmt w:val="lowerLetter"/>
      <w:lvlText w:val="%2."/>
      <w:lvlJc w:val="left"/>
      <w:pPr>
        <w:ind w:left="1440" w:hanging="360"/>
      </w:pPr>
    </w:lvl>
    <w:lvl w:ilvl="2" w:tplc="3C528440">
      <w:start w:val="1"/>
      <w:numFmt w:val="lowerRoman"/>
      <w:lvlText w:val="%3."/>
      <w:lvlJc w:val="right"/>
      <w:pPr>
        <w:ind w:left="2160" w:hanging="180"/>
      </w:pPr>
    </w:lvl>
    <w:lvl w:ilvl="3" w:tplc="339A07B6">
      <w:start w:val="1"/>
      <w:numFmt w:val="decimal"/>
      <w:lvlText w:val="%4."/>
      <w:lvlJc w:val="left"/>
      <w:pPr>
        <w:ind w:left="2880" w:hanging="360"/>
      </w:pPr>
    </w:lvl>
    <w:lvl w:ilvl="4" w:tplc="0B423E1C">
      <w:start w:val="1"/>
      <w:numFmt w:val="lowerLetter"/>
      <w:lvlText w:val="%5."/>
      <w:lvlJc w:val="left"/>
      <w:pPr>
        <w:ind w:left="3600" w:hanging="360"/>
      </w:pPr>
    </w:lvl>
    <w:lvl w:ilvl="5" w:tplc="2CD0831C">
      <w:start w:val="1"/>
      <w:numFmt w:val="lowerRoman"/>
      <w:lvlText w:val="%6."/>
      <w:lvlJc w:val="right"/>
      <w:pPr>
        <w:ind w:left="4320" w:hanging="180"/>
      </w:pPr>
    </w:lvl>
    <w:lvl w:ilvl="6" w:tplc="633A24A8">
      <w:start w:val="1"/>
      <w:numFmt w:val="decimal"/>
      <w:lvlText w:val="%7."/>
      <w:lvlJc w:val="left"/>
      <w:pPr>
        <w:ind w:left="5040" w:hanging="360"/>
      </w:pPr>
    </w:lvl>
    <w:lvl w:ilvl="7" w:tplc="9EE2B6B8">
      <w:start w:val="1"/>
      <w:numFmt w:val="lowerLetter"/>
      <w:lvlText w:val="%8."/>
      <w:lvlJc w:val="left"/>
      <w:pPr>
        <w:ind w:left="5760" w:hanging="360"/>
      </w:pPr>
    </w:lvl>
    <w:lvl w:ilvl="8" w:tplc="349A7F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D6A9F"/>
    <w:multiLevelType w:val="multilevel"/>
    <w:tmpl w:val="CBDAF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0" w15:restartNumberingAfterBreak="0">
    <w:nsid w:val="5F6B6190"/>
    <w:multiLevelType w:val="multilevel"/>
    <w:tmpl w:val="2840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1" w15:restartNumberingAfterBreak="0">
    <w:nsid w:val="756C13C3"/>
    <w:multiLevelType w:val="hybridMultilevel"/>
    <w:tmpl w:val="98C8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218328">
    <w:abstractNumId w:val="2"/>
  </w:num>
  <w:num w:numId="2" w16cid:durableId="1863283106">
    <w:abstractNumId w:val="8"/>
  </w:num>
  <w:num w:numId="3" w16cid:durableId="2075350196">
    <w:abstractNumId w:val="1"/>
  </w:num>
  <w:num w:numId="4" w16cid:durableId="1488209754">
    <w:abstractNumId w:val="6"/>
  </w:num>
  <w:num w:numId="5" w16cid:durableId="413205559">
    <w:abstractNumId w:val="0"/>
  </w:num>
  <w:num w:numId="6" w16cid:durableId="495925708">
    <w:abstractNumId w:val="3"/>
  </w:num>
  <w:num w:numId="7" w16cid:durableId="1051881057">
    <w:abstractNumId w:val="7"/>
  </w:num>
  <w:num w:numId="8" w16cid:durableId="2114082625">
    <w:abstractNumId w:val="4"/>
  </w:num>
  <w:num w:numId="9" w16cid:durableId="1902787958">
    <w:abstractNumId w:val="9"/>
  </w:num>
  <w:num w:numId="10" w16cid:durableId="341204271">
    <w:abstractNumId w:val="5"/>
  </w:num>
  <w:num w:numId="11" w16cid:durableId="874199022">
    <w:abstractNumId w:val="10"/>
  </w:num>
  <w:num w:numId="12" w16cid:durableId="1057633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298"/>
    <w:rsid w:val="00030B6A"/>
    <w:rsid w:val="0006480D"/>
    <w:rsid w:val="000A695C"/>
    <w:rsid w:val="000B45C5"/>
    <w:rsid w:val="000B6F67"/>
    <w:rsid w:val="00113FFC"/>
    <w:rsid w:val="00142BA2"/>
    <w:rsid w:val="002133A0"/>
    <w:rsid w:val="00262FCD"/>
    <w:rsid w:val="002939DA"/>
    <w:rsid w:val="00346936"/>
    <w:rsid w:val="003530D4"/>
    <w:rsid w:val="003A2A88"/>
    <w:rsid w:val="003C4B9B"/>
    <w:rsid w:val="003E3BB3"/>
    <w:rsid w:val="004A6714"/>
    <w:rsid w:val="00503E8D"/>
    <w:rsid w:val="00525BFB"/>
    <w:rsid w:val="005406F0"/>
    <w:rsid w:val="005A1C48"/>
    <w:rsid w:val="005E70A0"/>
    <w:rsid w:val="006431B3"/>
    <w:rsid w:val="00663435"/>
    <w:rsid w:val="006E7928"/>
    <w:rsid w:val="00721CC4"/>
    <w:rsid w:val="00722573"/>
    <w:rsid w:val="00735540"/>
    <w:rsid w:val="007C0935"/>
    <w:rsid w:val="007E5FEC"/>
    <w:rsid w:val="00871D99"/>
    <w:rsid w:val="008B4F47"/>
    <w:rsid w:val="008D6BAD"/>
    <w:rsid w:val="00922982"/>
    <w:rsid w:val="009D1360"/>
    <w:rsid w:val="009E6921"/>
    <w:rsid w:val="00A15198"/>
    <w:rsid w:val="00A274D5"/>
    <w:rsid w:val="00A54984"/>
    <w:rsid w:val="00A67840"/>
    <w:rsid w:val="00A80350"/>
    <w:rsid w:val="00AD7DB8"/>
    <w:rsid w:val="00AF07A6"/>
    <w:rsid w:val="00B9245A"/>
    <w:rsid w:val="00C0351A"/>
    <w:rsid w:val="00C0643F"/>
    <w:rsid w:val="00C87298"/>
    <w:rsid w:val="00C878B0"/>
    <w:rsid w:val="00CB625A"/>
    <w:rsid w:val="00CD24F1"/>
    <w:rsid w:val="00D21307"/>
    <w:rsid w:val="00D63D6A"/>
    <w:rsid w:val="00DA19BD"/>
    <w:rsid w:val="00DC1F46"/>
    <w:rsid w:val="00DE5F0A"/>
    <w:rsid w:val="00E00DEA"/>
    <w:rsid w:val="00E160A5"/>
    <w:rsid w:val="00E76FD4"/>
    <w:rsid w:val="00E923E0"/>
    <w:rsid w:val="00EC353B"/>
    <w:rsid w:val="00EF6A69"/>
    <w:rsid w:val="00F61FCD"/>
    <w:rsid w:val="00F70519"/>
    <w:rsid w:val="00F83F59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418E"/>
  <w15:docId w15:val="{351F8479-8091-44CF-A0FB-EE49789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Body Text Indent"/>
    <w:basedOn w:val="a"/>
    <w:link w:val="aff2"/>
    <w:rsid w:val="00AF07A6"/>
    <w:pPr>
      <w:widowControl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2">
    <w:name w:val="Основной текст с отступом Знак"/>
    <w:basedOn w:val="a0"/>
    <w:link w:val="aff1"/>
    <w:rsid w:val="00AF07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 Максим</dc:creator>
  <cp:keywords/>
  <dc:description/>
  <cp:lastModifiedBy>Ёлкина Галина Владимировна</cp:lastModifiedBy>
  <cp:revision>27</cp:revision>
  <cp:lastPrinted>2025-01-16T09:23:00Z</cp:lastPrinted>
  <dcterms:created xsi:type="dcterms:W3CDTF">2022-12-13T04:19:00Z</dcterms:created>
  <dcterms:modified xsi:type="dcterms:W3CDTF">2025-01-22T04:30:00Z</dcterms:modified>
</cp:coreProperties>
</file>