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EF0245" w:rsidRDefault="00EF0245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18.04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EF0245" w:rsidRDefault="00EF0245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  <w:r w:rsidR="008A0966">
              <w:rPr>
                <w:sz w:val="28"/>
                <w:lang w:val="en-US"/>
              </w:rPr>
              <w:t>7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02197D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10.04.2024 № 539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В целях приведения муниципальных нормативных актов в соответствие действующему законодательству, руководствуясь </w:t>
      </w:r>
      <w:hyperlink r:id="rId5" w:history="1">
        <w:r w:rsidRPr="007F7EE4">
          <w:rPr>
            <w:sz w:val="28"/>
            <w:szCs w:val="28"/>
          </w:rPr>
          <w:t>статьями 30</w:t>
        </w:r>
      </w:hyperlink>
      <w:r w:rsidRPr="007F7EE4">
        <w:rPr>
          <w:sz w:val="28"/>
          <w:szCs w:val="28"/>
        </w:rPr>
        <w:t xml:space="preserve">, </w:t>
      </w:r>
      <w:hyperlink r:id="rId6" w:history="1">
        <w:r w:rsidRPr="007F7EE4">
          <w:rPr>
            <w:sz w:val="28"/>
            <w:szCs w:val="28"/>
          </w:rPr>
          <w:t>35</w:t>
        </w:r>
      </w:hyperlink>
      <w:r w:rsidRPr="007F7EE4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 города Канска, ПОСТАНОВЛЯЮ</w:t>
      </w:r>
      <w:r w:rsidRPr="007F7EE4">
        <w:rPr>
          <w:sz w:val="28"/>
          <w:szCs w:val="28"/>
        </w:rPr>
        <w:t>:</w:t>
      </w:r>
    </w:p>
    <w:p w:rsidR="00735B26" w:rsidRPr="00735B26" w:rsidRDefault="00735B26" w:rsidP="00735B2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F7EE4">
        <w:rPr>
          <w:sz w:val="28"/>
          <w:szCs w:val="28"/>
        </w:rPr>
        <w:t xml:space="preserve">1. Внести в </w:t>
      </w:r>
      <w:hyperlink r:id="rId7" w:history="1">
        <w:r w:rsidRPr="007F7EE4">
          <w:rPr>
            <w:sz w:val="28"/>
            <w:szCs w:val="28"/>
          </w:rPr>
          <w:t>Постановление</w:t>
        </w:r>
      </w:hyperlink>
      <w:r w:rsidRPr="007F7EE4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 г. Канска от 10.04.2024 № 539 «</w:t>
      </w:r>
      <w:r w:rsidRPr="00735B26">
        <w:rPr>
          <w:sz w:val="28"/>
          <w:szCs w:val="28"/>
        </w:rPr>
        <w:t>О ликвидации Муниципального бюджетного дошкольного образовательного учреждения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9 «Колокольчик»</w:t>
      </w:r>
      <w:r>
        <w:rPr>
          <w:bCs/>
          <w:sz w:val="28"/>
          <w:szCs w:val="28"/>
        </w:rPr>
        <w:t xml:space="preserve"> </w:t>
      </w:r>
      <w:r w:rsidRPr="007F7EE4">
        <w:rPr>
          <w:sz w:val="28"/>
          <w:szCs w:val="28"/>
        </w:rPr>
        <w:t>(далее - Постановление) следующие изменения:</w:t>
      </w:r>
    </w:p>
    <w:p w:rsidR="00735B26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7F7EE4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>2. Опубликовать на</w:t>
      </w:r>
      <w:r>
        <w:rPr>
          <w:sz w:val="28"/>
          <w:szCs w:val="28"/>
        </w:rPr>
        <w:t>стоящее Постановление в газете «Канский вестник»</w:t>
      </w:r>
      <w:r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</w:t>
      </w:r>
      <w:r>
        <w:rPr>
          <w:sz w:val="28"/>
          <w:szCs w:val="28"/>
        </w:rPr>
        <w:t xml:space="preserve">ьной политике </w:t>
      </w:r>
      <w:r w:rsidRPr="00735B26">
        <w:rPr>
          <w:sz w:val="28"/>
          <w:szCs w:val="28"/>
        </w:rPr>
        <w:t>Ю.А. Ломову.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325B" w:rsidRDefault="0070325B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35B26" w:rsidRDefault="0070325B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35B26" w:rsidSect="00690099">
          <w:pgSz w:w="11906" w:h="16838"/>
          <w:pgMar w:top="1134" w:right="851" w:bottom="567" w:left="1418" w:header="709" w:footer="709" w:gutter="0"/>
          <w:cols w:space="720"/>
        </w:sectPr>
      </w:pPr>
      <w:r>
        <w:rPr>
          <w:sz w:val="28"/>
          <w:szCs w:val="28"/>
        </w:rPr>
        <w:t>г</w:t>
      </w:r>
      <w:r w:rsidR="00735B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5B26">
        <w:rPr>
          <w:sz w:val="28"/>
          <w:szCs w:val="28"/>
        </w:rPr>
        <w:t xml:space="preserve"> города Канска                                                                             А.</w:t>
      </w:r>
      <w:r>
        <w:rPr>
          <w:sz w:val="28"/>
          <w:szCs w:val="28"/>
        </w:rPr>
        <w:t>В</w:t>
      </w:r>
      <w:r w:rsidR="00735B26">
        <w:rPr>
          <w:sz w:val="28"/>
          <w:szCs w:val="28"/>
        </w:rPr>
        <w:t xml:space="preserve">. </w:t>
      </w:r>
      <w:r>
        <w:rPr>
          <w:sz w:val="28"/>
          <w:szCs w:val="28"/>
        </w:rPr>
        <w:t>Цветков</w:t>
      </w:r>
      <w:r w:rsidR="00735B26">
        <w:rPr>
          <w:sz w:val="28"/>
          <w:szCs w:val="28"/>
        </w:rPr>
        <w:tab/>
        <w:t xml:space="preserve"> 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</w:t>
      </w:r>
      <w:r w:rsidR="00EF0245">
        <w:rPr>
          <w:sz w:val="28"/>
          <w:szCs w:val="28"/>
          <w:lang w:val="en-US"/>
        </w:rPr>
        <w:t>18.04</w:t>
      </w:r>
      <w:r>
        <w:rPr>
          <w:sz w:val="28"/>
          <w:szCs w:val="28"/>
        </w:rPr>
        <w:t>_ 2024 №_</w:t>
      </w:r>
      <w:r w:rsidR="00EF0245">
        <w:rPr>
          <w:sz w:val="28"/>
          <w:szCs w:val="28"/>
          <w:lang w:val="en-US"/>
        </w:rPr>
        <w:t>607</w:t>
      </w:r>
      <w:r>
        <w:rPr>
          <w:sz w:val="28"/>
          <w:szCs w:val="28"/>
        </w:rPr>
        <w:t>_</w:t>
      </w:r>
    </w:p>
    <w:p w:rsidR="00735B26" w:rsidRDefault="00735B26" w:rsidP="00735B2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5B26" w:rsidRDefault="00735B26" w:rsidP="00735B2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735B26" w:rsidRDefault="00735B26" w:rsidP="00735B2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35B26" w:rsidRDefault="00735B26" w:rsidP="00735B26">
      <w:pPr>
        <w:widowControl w:val="0"/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г. Канска</w:t>
      </w:r>
    </w:p>
    <w:p w:rsidR="00735B26" w:rsidRDefault="00735B26" w:rsidP="00735B2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FC388B"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</w:t>
      </w:r>
      <w:r w:rsidRPr="00FC388B">
        <w:rPr>
          <w:color w:val="FF0000"/>
          <w:sz w:val="28"/>
          <w:szCs w:val="28"/>
        </w:rPr>
        <w:t xml:space="preserve"> </w:t>
      </w:r>
      <w:r w:rsidRPr="00735B26">
        <w:rPr>
          <w:sz w:val="28"/>
          <w:szCs w:val="28"/>
        </w:rPr>
        <w:t>от 10.04. 20</w:t>
      </w:r>
      <w:r w:rsidR="0075481D">
        <w:rPr>
          <w:sz w:val="28"/>
          <w:szCs w:val="28"/>
        </w:rPr>
        <w:t xml:space="preserve">24 </w:t>
      </w:r>
      <w:r w:rsidRPr="00735B26">
        <w:rPr>
          <w:sz w:val="28"/>
          <w:szCs w:val="28"/>
        </w:rPr>
        <w:t>№539</w:t>
      </w:r>
    </w:p>
    <w:p w:rsidR="00735B26" w:rsidRDefault="00735B26" w:rsidP="00735B2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5B26" w:rsidRPr="00735B26" w:rsidRDefault="00735B26" w:rsidP="00735B26">
      <w:pPr>
        <w:suppressAutoHyphens w:val="0"/>
        <w:jc w:val="center"/>
        <w:rPr>
          <w:sz w:val="28"/>
          <w:szCs w:val="28"/>
          <w:lang w:eastAsia="ru-RU"/>
        </w:rPr>
      </w:pPr>
      <w:r w:rsidRPr="00735B26">
        <w:rPr>
          <w:sz w:val="28"/>
          <w:szCs w:val="28"/>
          <w:lang w:eastAsia="ru-RU"/>
        </w:rPr>
        <w:t>Состав</w:t>
      </w:r>
    </w:p>
    <w:p w:rsidR="00735B26" w:rsidRPr="00735B26" w:rsidRDefault="00735B26" w:rsidP="00735B26">
      <w:pPr>
        <w:suppressAutoHyphens w:val="0"/>
        <w:jc w:val="center"/>
        <w:rPr>
          <w:sz w:val="28"/>
          <w:szCs w:val="28"/>
          <w:lang w:eastAsia="ru-RU"/>
        </w:rPr>
      </w:pPr>
      <w:r w:rsidRPr="00735B26">
        <w:rPr>
          <w:sz w:val="28"/>
          <w:szCs w:val="28"/>
          <w:lang w:eastAsia="ru-RU"/>
        </w:rPr>
        <w:t xml:space="preserve">комиссии по ликвидации </w:t>
      </w:r>
      <w:r w:rsidRPr="00735B26">
        <w:rPr>
          <w:rFonts w:eastAsia="Calibri"/>
          <w:sz w:val="28"/>
          <w:szCs w:val="28"/>
          <w:lang w:eastAsia="en-US"/>
        </w:rPr>
        <w:t xml:space="preserve">Муниципального бюджетного дошкольного образовательного учреждения </w:t>
      </w:r>
      <w:r w:rsidRPr="00735B26">
        <w:rPr>
          <w:sz w:val="28"/>
          <w:szCs w:val="28"/>
          <w:lang w:eastAsia="en-US"/>
        </w:rPr>
        <w:t>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9 «Колокольчик»</w:t>
      </w:r>
    </w:p>
    <w:p w:rsidR="00735B26" w:rsidRPr="00735B26" w:rsidRDefault="00735B26" w:rsidP="00735B26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735B26" w:rsidRPr="00735B26" w:rsidRDefault="00735B26" w:rsidP="00735B26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34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7"/>
      </w:tblGrid>
      <w:tr w:rsidR="00735B26" w:rsidRPr="00735B26" w:rsidTr="00735B26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Югова Светлана </w:t>
            </w:r>
          </w:p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Заведующий МБДОУ №9, председатель ликвидационной </w:t>
            </w:r>
          </w:p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735B26">
              <w:rPr>
                <w:sz w:val="28"/>
                <w:szCs w:val="28"/>
                <w:lang w:eastAsia="ru-RU"/>
              </w:rPr>
              <w:t>омиссии</w:t>
            </w:r>
            <w:r>
              <w:rPr>
                <w:sz w:val="28"/>
                <w:szCs w:val="28"/>
                <w:lang w:eastAsia="ru-RU"/>
              </w:rPr>
              <w:t xml:space="preserve"> (ликвидатор)</w:t>
            </w:r>
          </w:p>
        </w:tc>
      </w:tr>
      <w:tr w:rsidR="00735B26" w:rsidRPr="00735B26" w:rsidTr="00735B26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Боровский Эдуард Викторович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Руководитель Управления образования администрации города Канска, заместитель председателя ликвидационной </w:t>
            </w:r>
          </w:p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комиссии</w:t>
            </w:r>
          </w:p>
        </w:tc>
      </w:tr>
      <w:tr w:rsidR="00735B26" w:rsidRPr="00735B26" w:rsidTr="00735B26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Фукс Валентина </w:t>
            </w:r>
          </w:p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Директор МКУ «ЦБ по ведению учета в сфере образования»,</w:t>
            </w:r>
            <w:r w:rsidR="0075481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член</w:t>
            </w:r>
            <w:r w:rsidRPr="00735B26">
              <w:rPr>
                <w:sz w:val="28"/>
                <w:szCs w:val="28"/>
                <w:lang w:eastAsia="ru-RU"/>
              </w:rPr>
              <w:t xml:space="preserve"> ликвидационной комиссии</w:t>
            </w:r>
          </w:p>
        </w:tc>
      </w:tr>
      <w:tr w:rsidR="00735B26" w:rsidRPr="00735B26" w:rsidTr="00735B26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Штрахов Юрий </w:t>
            </w:r>
          </w:p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Юрисконсульт МКУ «ЦБ по ведению учета в сфере образования», секретарь ликвидационной комиссии (по согласованию)</w:t>
            </w:r>
          </w:p>
        </w:tc>
      </w:tr>
      <w:tr w:rsidR="00735B26" w:rsidRPr="00735B26" w:rsidTr="00735B26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Виноградова Лидия Алексеевна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Главный бухгалтер МКУ «ЦБ по ведению учета в сфере </w:t>
            </w:r>
          </w:p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образования», член ликвидационной комиссии</w:t>
            </w:r>
          </w:p>
        </w:tc>
      </w:tr>
      <w:tr w:rsidR="00735B26" w:rsidRPr="00735B26" w:rsidTr="00735B26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Матвеева</w:t>
            </w:r>
          </w:p>
          <w:p w:rsidR="00735B26" w:rsidRPr="00735B26" w:rsidRDefault="00735B26" w:rsidP="00735B26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Елена Павловна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5B26" w:rsidRPr="00735B26" w:rsidRDefault="00735B26" w:rsidP="00735B26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Начальник отдела учета материальных ценностей МКУ «ЦБ по ведению учета в сфере образования», член ликвидационной комиссии (по согласованию)</w:t>
            </w:r>
          </w:p>
        </w:tc>
      </w:tr>
    </w:tbl>
    <w:p w:rsidR="00735B26" w:rsidRDefault="00735B26" w:rsidP="00735B2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410" w:rsidRDefault="002C7410"/>
    <w:sectPr w:rsidR="002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2C7410"/>
    <w:rsid w:val="00690099"/>
    <w:rsid w:val="0070325B"/>
    <w:rsid w:val="00735B26"/>
    <w:rsid w:val="0075481D"/>
    <w:rsid w:val="008A0966"/>
    <w:rsid w:val="00D654FE"/>
    <w:rsid w:val="00E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CDDA"/>
  <w15:docId w15:val="{830F4670-E0A8-4CDF-8640-4D01D8A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ADB2E2E20EEEB5800A3A3FCD0B966F7392FF68A3BE5706E6DC1B16C0D7AAC47F275B9113F0DC06ACA86C386826A65A68q0L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5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5</cp:revision>
  <cp:lastPrinted>2024-04-17T02:14:00Z</cp:lastPrinted>
  <dcterms:created xsi:type="dcterms:W3CDTF">2024-04-17T02:02:00Z</dcterms:created>
  <dcterms:modified xsi:type="dcterms:W3CDTF">2024-04-19T01:22:00Z</dcterms:modified>
</cp:coreProperties>
</file>