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3006"/>
        <w:gridCol w:w="1672"/>
      </w:tblGrid>
      <w:tr w:rsidR="00E3363A" w:rsidRPr="00E3363A" w:rsidTr="00F8429E">
        <w:tc>
          <w:tcPr>
            <w:tcW w:w="9781" w:type="dxa"/>
            <w:gridSpan w:val="4"/>
          </w:tcPr>
          <w:p w:rsidR="00E3363A" w:rsidRPr="00E3363A" w:rsidRDefault="00E3363A" w:rsidP="00E3363A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3363A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D153B8B" wp14:editId="229A14DF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63A" w:rsidRPr="00E3363A" w:rsidRDefault="00E3363A" w:rsidP="00E3363A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3363A">
              <w:rPr>
                <w:rFonts w:ascii="Times New Roman" w:eastAsia="Calibri" w:hAnsi="Times New Roman" w:cs="Times New Roman"/>
                <w:sz w:val="28"/>
                <w:lang w:eastAsia="ru-RU"/>
              </w:rPr>
              <w:t>Российская Федерация</w:t>
            </w:r>
          </w:p>
          <w:p w:rsidR="00E3363A" w:rsidRPr="00E3363A" w:rsidRDefault="00E3363A" w:rsidP="00E3363A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3363A">
              <w:rPr>
                <w:rFonts w:ascii="Times New Roman" w:eastAsia="Calibri" w:hAnsi="Times New Roman" w:cs="Times New Roman"/>
                <w:sz w:val="28"/>
                <w:lang w:eastAsia="ru-RU"/>
              </w:rPr>
              <w:t>Администрация города Канска</w:t>
            </w:r>
            <w:r w:rsidRPr="00E3363A">
              <w:rPr>
                <w:rFonts w:ascii="Times New Roman" w:eastAsia="Calibri" w:hAnsi="Times New Roman" w:cs="Times New Roman"/>
                <w:sz w:val="28"/>
                <w:lang w:eastAsia="ru-RU"/>
              </w:rPr>
              <w:br/>
              <w:t>Красноярского края</w:t>
            </w:r>
          </w:p>
          <w:p w:rsidR="00E3363A" w:rsidRPr="00E3363A" w:rsidRDefault="00E3363A" w:rsidP="00E3363A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pacing w:val="40"/>
                <w:sz w:val="40"/>
                <w:lang w:eastAsia="ru-RU"/>
              </w:rPr>
            </w:pPr>
            <w:r w:rsidRPr="00E3363A">
              <w:rPr>
                <w:rFonts w:ascii="Times New Roman" w:eastAsia="Calibri" w:hAnsi="Times New Roman" w:cs="Times New Roman"/>
                <w:b/>
                <w:spacing w:val="40"/>
                <w:sz w:val="40"/>
                <w:lang w:eastAsia="ru-RU"/>
              </w:rPr>
              <w:t>ПОСТАНОВЛЕНИЕ</w:t>
            </w:r>
          </w:p>
          <w:p w:rsidR="00E3363A" w:rsidRPr="00E3363A" w:rsidRDefault="00E3363A" w:rsidP="00E3363A">
            <w:pPr>
              <w:keepNext/>
              <w:suppressLineNumbers/>
              <w:suppressAutoHyphens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E3363A" w:rsidRPr="00E3363A" w:rsidTr="00F8429E">
        <w:tc>
          <w:tcPr>
            <w:tcW w:w="1843" w:type="dxa"/>
            <w:tcBorders>
              <w:bottom w:val="single" w:sz="6" w:space="0" w:color="auto"/>
            </w:tcBorders>
          </w:tcPr>
          <w:p w:rsidR="00E3363A" w:rsidRPr="00475D28" w:rsidRDefault="00475D28" w:rsidP="00E3363A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 w:eastAsia="ru-RU"/>
              </w:rPr>
              <w:t>10.04</w:t>
            </w:r>
          </w:p>
        </w:tc>
        <w:tc>
          <w:tcPr>
            <w:tcW w:w="3260" w:type="dxa"/>
          </w:tcPr>
          <w:p w:rsidR="00E3363A" w:rsidRPr="00E3363A" w:rsidRDefault="00E3363A" w:rsidP="00E3363A">
            <w:pPr>
              <w:keepNext/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3363A">
              <w:rPr>
                <w:rFonts w:ascii="Times New Roman" w:eastAsia="Calibri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  <w:r w:rsidRPr="00E3363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3006" w:type="dxa"/>
          </w:tcPr>
          <w:p w:rsidR="00E3363A" w:rsidRPr="00E3363A" w:rsidRDefault="00E3363A" w:rsidP="00E3363A">
            <w:pPr>
              <w:keepNext/>
              <w:suppressLineNumbers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3363A">
              <w:rPr>
                <w:rFonts w:ascii="Times New Roman" w:eastAsia="Calibri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:rsidR="00E3363A" w:rsidRPr="00475D28" w:rsidRDefault="00475D28" w:rsidP="00E3363A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 w:eastAsia="ru-RU"/>
              </w:rPr>
              <w:t>539</w:t>
            </w:r>
          </w:p>
        </w:tc>
      </w:tr>
    </w:tbl>
    <w:p w:rsid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63A">
        <w:rPr>
          <w:rFonts w:ascii="Times New Roman" w:eastAsia="Calibri" w:hAnsi="Times New Roman" w:cs="Times New Roman"/>
          <w:sz w:val="28"/>
          <w:szCs w:val="28"/>
        </w:rPr>
        <w:t xml:space="preserve">О ликвидации Муниципального бюджетного дошкольного образовательного учреждения </w:t>
      </w:r>
      <w:r w:rsidR="00EA2E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63A">
        <w:rPr>
          <w:rFonts w:ascii="Times New Roman" w:eastAsia="Times New Roman" w:hAnsi="Times New Roman" w:cs="Times New Roman"/>
          <w:sz w:val="28"/>
          <w:szCs w:val="28"/>
        </w:rPr>
        <w:t>Детский сад компенсирующего вида с приоритетным осуществлением квалифицированной коррекции отклонений в физическом и психичес</w:t>
      </w:r>
      <w:r w:rsidR="00EA2E7F">
        <w:rPr>
          <w:rFonts w:ascii="Times New Roman" w:eastAsia="Times New Roman" w:hAnsi="Times New Roman" w:cs="Times New Roman"/>
          <w:sz w:val="28"/>
          <w:szCs w:val="28"/>
        </w:rPr>
        <w:t>ком развитии воспитанников № 9 «Колокольчик»</w:t>
      </w: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оптимизации сети муниципальных образовательных организаций, в   соответствии   со статьями 9, 22  Федерального Закона   от 29.12.2012   № 273-ФЗ «Об образовании в Российской Федерации», Законом Красноярского края от  02.11.2000   № 12-961  «О защите   прав ребенка»,   статьями  61 - 64 Гражданского кодекса Российской Федерации, статьей 15 Федерального закона «Об общих принципах организации местного самоуправления в Российской   Федерации»,  руководствуясь статьями 30, 35 Устава города Канска, ПОСТАНОВЛЯЮ: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0"/>
      <w:bookmarkEnd w:id="0"/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Ликвидировать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униципальное   бюджетное дошкольное  образовательное  учреждение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63A">
        <w:rPr>
          <w:rFonts w:ascii="Times New Roman" w:eastAsia="Times New Roman" w:hAnsi="Times New Roman" w:cs="Times New Roman"/>
          <w:sz w:val="28"/>
          <w:szCs w:val="28"/>
        </w:rPr>
        <w:t>Детский сад компенсирующего вида с приоритетным осуществлением квалифицированной коррекции отклонений в физическом и психичес</w:t>
      </w:r>
      <w:r w:rsidR="00EA2E7F">
        <w:rPr>
          <w:rFonts w:ascii="Times New Roman" w:eastAsia="Times New Roman" w:hAnsi="Times New Roman" w:cs="Times New Roman"/>
          <w:sz w:val="28"/>
          <w:szCs w:val="28"/>
        </w:rPr>
        <w:t>ком развитии воспитанников № 9 «Колокольчик»</w:t>
      </w: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МБДОУ </w:t>
      </w:r>
      <w:r w:rsidR="00E47A24">
        <w:rPr>
          <w:rFonts w:ascii="Times New Roman" w:eastAsia="Times New Roman" w:hAnsi="Times New Roman" w:cs="Times New Roman"/>
          <w:sz w:val="28"/>
          <w:szCs w:val="28"/>
          <w:lang w:eastAsia="ru-RU"/>
        </w:rPr>
        <w:t>№9)</w:t>
      </w:r>
      <w:r w:rsidR="00CC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1022401360585</w:t>
      </w:r>
      <w:r w:rsidR="00F3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2450013148, юридический и фактический адрес: 663606, Красноярский край, г.Канск, пос. Ремзавода, д.20 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 01.0</w:t>
      </w:r>
      <w:r w:rsidR="00E4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4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="00F3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ликвидационной комиссии согласно приложению к настоящему постановлению (далее – комиссия). 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="00F3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-произвести инвентаризацию имущества и обязательств </w:t>
      </w:r>
      <w:r w:rsidR="00E47A24"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E47A24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трехдневный срок с момента принятия настоящего Постановления в установленном законом порядке уведомить  Межрайонную  ИФНС  России № 8 по Красноярскому краю о ликвидации учреждения;</w:t>
      </w:r>
    </w:p>
    <w:p w:rsidR="00E3363A" w:rsidRPr="00E3363A" w:rsidRDefault="00E3363A" w:rsidP="00E3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 внесения записи в Единый государственный реестр юридических лиц (далее – ЕГРЮЛ) записи о начале ликвидации, опубликовать уведомление о ликвидации </w:t>
      </w:r>
      <w:r w:rsidR="00E47A24"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E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журнале «Вестник государственной регистрации»;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-поместить в органах печати сообщение о ликвидации МБДОУ </w:t>
      </w:r>
      <w:r w:rsidR="00E47A24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порядке и сроке заявления требований его кредиторами;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-принять меры к выявлению кредиторов и получению дебиторской задолженности, а так же письменно уведомить кредиторов ликвидируемого 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учреждения, налоговый орган,</w:t>
      </w:r>
      <w:r w:rsidR="00E4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профсоюз, социальный фонд, центр занятости, и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уполномоченные органы в порядке, установленном законодательством;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-принять требования кредиторов и осуществить их учет в соответствии с действующим законодательством;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-составить разделительный (ликвидационный) баланс; 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-решить вопрос передачи архивных документов </w:t>
      </w:r>
      <w:r w:rsidR="00E47A24"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E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хранение;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-осуществить мероприятия по высвобождению работников </w:t>
      </w:r>
      <w:r w:rsidR="00E47A24"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E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трудовым законодательством Российской Федерации;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F3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 администрации г.Канска</w:t>
      </w: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оплату имеющейся задолженности по налогам, взносам, пени и штра</w:t>
      </w:r>
      <w:r w:rsidR="009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фам, и акт сверки, подписанный</w:t>
      </w: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Межрайонной  ИФНС  России № 8 по Красноярскому краю, предоставить в Финансовое управление администрации </w:t>
      </w:r>
      <w:r w:rsidR="00CC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г.Канска.</w:t>
      </w:r>
    </w:p>
    <w:p w:rsidR="00E3363A" w:rsidRPr="00E3363A" w:rsidRDefault="00E47A24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363A"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  <w:r w:rsidR="00942961"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9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="00E3363A"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выступить заявителем при подаче в Межрайонную ИФНС России № 8 по Красноярскому краю: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 ликвидации юридического лица;</w:t>
      </w:r>
    </w:p>
    <w:p w:rsidR="00E3363A" w:rsidRPr="00E3363A" w:rsidRDefault="00E3363A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 составлении разделительного (ликвидационного) баланса;</w:t>
      </w:r>
    </w:p>
    <w:p w:rsidR="00E3363A" w:rsidRPr="00E3363A" w:rsidRDefault="00E3363A" w:rsidP="00E3363A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заявления о государственной регистрации юридического лица в связи с его ликвидацией.</w:t>
      </w:r>
    </w:p>
    <w:p w:rsidR="00E3363A" w:rsidRPr="00E3363A" w:rsidRDefault="00E47A24" w:rsidP="00E33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363A"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3A"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 возложить на заместителя </w:t>
      </w:r>
      <w:r w:rsidR="00CC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города</w:t>
      </w:r>
      <w:r w:rsidR="00E3363A"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C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политике</w:t>
      </w:r>
      <w:r w:rsidR="00E3363A"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 Ломову</w:t>
      </w:r>
    </w:p>
    <w:p w:rsidR="00E3363A" w:rsidRPr="00E3363A" w:rsidRDefault="00E47A24" w:rsidP="00E3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63A"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284" w:rsidRPr="00CC12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12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CC1284" w:rsidRPr="00CC1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CC1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63A" w:rsidRPr="00E3363A" w:rsidRDefault="00E47A24" w:rsidP="00E33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3363A" w:rsidRPr="00E3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3A"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3363A" w:rsidRPr="00E3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вступает в силу со дня </w:t>
      </w:r>
      <w:r w:rsidR="00CC12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его </w:t>
      </w:r>
      <w:r w:rsidR="00E3363A" w:rsidRPr="00E3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подписания</w:t>
      </w:r>
      <w:r w:rsidR="00CC12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Канска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А.М. Береснев</w:t>
      </w: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3A" w:rsidRPr="00E3363A" w:rsidRDefault="00E3363A" w:rsidP="00E3363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D4" w:rsidRDefault="009D4FD4"/>
    <w:p w:rsidR="00942961" w:rsidRDefault="00942961"/>
    <w:p w:rsidR="00942961" w:rsidRDefault="00942961"/>
    <w:p w:rsidR="00942961" w:rsidRDefault="00942961"/>
    <w:p w:rsidR="00942961" w:rsidRDefault="00942961"/>
    <w:p w:rsid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072" w:rsidRDefault="00B12072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072" w:rsidRDefault="00B12072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961" w:rsidRP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29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942961" w:rsidRP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2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942961" w:rsidRP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296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г. Канска</w:t>
      </w:r>
    </w:p>
    <w:p w:rsidR="00942961" w:rsidRDefault="00942961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296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</w:t>
      </w:r>
      <w:r w:rsidR="00475D2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10.04</w:t>
      </w:r>
      <w:r w:rsidRPr="00942961">
        <w:rPr>
          <w:rFonts w:ascii="Times New Roman" w:eastAsia="Times New Roman" w:hAnsi="Times New Roman" w:cs="Times New Roman"/>
          <w:sz w:val="28"/>
          <w:szCs w:val="28"/>
          <w:lang w:eastAsia="ar-SA"/>
        </w:rPr>
        <w:t>__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2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№_</w:t>
      </w:r>
      <w:r w:rsidR="00475D2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539</w:t>
      </w:r>
    </w:p>
    <w:p w:rsidR="00EA2E7F" w:rsidRDefault="00EA2E7F" w:rsidP="00942961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2E7F" w:rsidRPr="00EA2E7F" w:rsidRDefault="00EA2E7F" w:rsidP="00EA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A2E7F" w:rsidRPr="00EA2E7F" w:rsidRDefault="00EA2E7F" w:rsidP="00EA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ликвидации </w:t>
      </w:r>
      <w:r w:rsidRPr="00E3363A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363A">
        <w:rPr>
          <w:rFonts w:ascii="Times New Roman" w:eastAsia="Times New Roman" w:hAnsi="Times New Roman" w:cs="Times New Roman"/>
          <w:sz w:val="28"/>
          <w:szCs w:val="28"/>
        </w:rPr>
        <w:t>Детский сад компенсирующего вида с приоритетным осуществлением квалифицированной коррекции отклонений в физическом и психичес</w:t>
      </w:r>
      <w:r>
        <w:rPr>
          <w:rFonts w:ascii="Times New Roman" w:eastAsia="Times New Roman" w:hAnsi="Times New Roman" w:cs="Times New Roman"/>
          <w:sz w:val="28"/>
          <w:szCs w:val="28"/>
        </w:rPr>
        <w:t>ком развитии воспитанников № 9 «</w:t>
      </w:r>
      <w:r w:rsidR="00C93939">
        <w:rPr>
          <w:rFonts w:ascii="Times New Roman" w:eastAsia="Times New Roman" w:hAnsi="Times New Roman" w:cs="Times New Roman"/>
          <w:sz w:val="28"/>
          <w:szCs w:val="28"/>
        </w:rPr>
        <w:t>Колокольчик»</w:t>
      </w:r>
    </w:p>
    <w:p w:rsidR="00EA2E7F" w:rsidRPr="00942961" w:rsidRDefault="00EA2E7F" w:rsidP="00EA2E7F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961" w:rsidRDefault="00942961" w:rsidP="00EA2E7F"/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5B4F7D" w:rsidRPr="00EA2E7F" w:rsidTr="005B4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F7D" w:rsidRDefault="005B4F7D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Боровский </w:t>
            </w:r>
          </w:p>
          <w:p w:rsidR="005B4F7D" w:rsidRDefault="005B4F7D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Эдуард </w:t>
            </w:r>
          </w:p>
          <w:p w:rsidR="005B4F7D" w:rsidRDefault="005B4F7D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F7D" w:rsidRDefault="005B4F7D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Управления образования администрации </w:t>
            </w:r>
          </w:p>
          <w:p w:rsidR="005B4F7D" w:rsidRDefault="005B4F7D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Канска</w:t>
            </w:r>
          </w:p>
        </w:tc>
      </w:tr>
      <w:tr w:rsidR="00EA2E7F" w:rsidRPr="00EA2E7F" w:rsidTr="005B4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4F7D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Фукс </w:t>
            </w:r>
          </w:p>
          <w:p w:rsidR="00C93939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Валентина </w:t>
            </w:r>
          </w:p>
          <w:p w:rsidR="00EA2E7F" w:rsidRPr="00EA2E7F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F" w:rsidRDefault="00EA2E7F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 по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дению учета в сфере образования»,</w:t>
            </w:r>
          </w:p>
          <w:p w:rsidR="00EA2E7F" w:rsidRPr="00EA2E7F" w:rsidRDefault="00EA2E7F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ликвидационной</w:t>
            </w:r>
            <w:r w:rsidR="00C93939"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EA2E7F" w:rsidRPr="00EA2E7F" w:rsidTr="005B4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4F7D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Штрахов </w:t>
            </w:r>
          </w:p>
          <w:p w:rsidR="00C93939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Юрий </w:t>
            </w:r>
          </w:p>
          <w:p w:rsidR="00EA2E7F" w:rsidRPr="00EA2E7F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4F7D" w:rsidRDefault="00EA2E7F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рисконсульт МКУ «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 по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дению учета в сфере </w:t>
            </w:r>
          </w:p>
          <w:p w:rsidR="005B4F7D" w:rsidRDefault="00EA2E7F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образования»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секретарь </w:t>
            </w:r>
            <w:r w:rsid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ликвидационной 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  <w:p w:rsidR="00EA2E7F" w:rsidRPr="00EA2E7F" w:rsidRDefault="00EA2E7F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A2E7F" w:rsidRPr="00EA2E7F" w:rsidTr="005B4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F7D" w:rsidRDefault="00C93939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</w:t>
            </w:r>
          </w:p>
          <w:p w:rsidR="005B4F7D" w:rsidRDefault="00C93939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Лидия </w:t>
            </w:r>
          </w:p>
          <w:p w:rsidR="00EA2E7F" w:rsidRPr="00EA2E7F" w:rsidRDefault="00C93939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939" w:rsidRDefault="00C93939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МКУ «ЦБ по ведению учета в сфере </w:t>
            </w:r>
          </w:p>
          <w:p w:rsidR="005B4F7D" w:rsidRDefault="00C93939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ликвидационной комиссии</w:t>
            </w:r>
          </w:p>
          <w:p w:rsidR="00EA2E7F" w:rsidRPr="00EA2E7F" w:rsidRDefault="005B4F7D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A2E7F" w:rsidRPr="00EA2E7F" w:rsidTr="005B4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F" w:rsidRPr="00EA2E7F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</w:t>
            </w:r>
          </w:p>
          <w:p w:rsidR="005B4F7D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EA2E7F" w:rsidRPr="00EA2E7F" w:rsidRDefault="00EA2E7F" w:rsidP="00EA2E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939" w:rsidRDefault="00EA2E7F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материальных ценностей МКУ «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ЦБ </w:t>
            </w:r>
          </w:p>
          <w:p w:rsidR="00EA2E7F" w:rsidRPr="00EA2E7F" w:rsidRDefault="00EA2E7F" w:rsidP="00EA2E7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дению учета в сфере образования»</w:t>
            </w:r>
            <w:r w:rsidR="00C93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ликвидационной комиссии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B4F7D" w:rsidRPr="00EA2E7F" w:rsidTr="005B4F7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F7D" w:rsidRDefault="005B4F7D" w:rsidP="001837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Югова </w:t>
            </w:r>
          </w:p>
          <w:p w:rsidR="005B4F7D" w:rsidRDefault="005B4F7D" w:rsidP="001837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</w:p>
          <w:p w:rsidR="005B4F7D" w:rsidRPr="00EA2E7F" w:rsidRDefault="005B4F7D" w:rsidP="001837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F7D" w:rsidRDefault="005B4F7D" w:rsidP="001837A0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№9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ликвидационной</w:t>
            </w: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4F7D" w:rsidRPr="00EA2E7F" w:rsidRDefault="005B4F7D" w:rsidP="001837A0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</w:tbl>
    <w:p w:rsidR="00EA2E7F" w:rsidRDefault="00EA2E7F" w:rsidP="00EA2E7F"/>
    <w:sectPr w:rsidR="00EA2E7F" w:rsidSect="00094E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12B28"/>
    <w:multiLevelType w:val="multilevel"/>
    <w:tmpl w:val="0A26CB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3A94C61"/>
    <w:multiLevelType w:val="hybridMultilevel"/>
    <w:tmpl w:val="AC9EC3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A52CD8"/>
    <w:multiLevelType w:val="hybridMultilevel"/>
    <w:tmpl w:val="5F7459C2"/>
    <w:lvl w:ilvl="0" w:tplc="867E1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09117">
    <w:abstractNumId w:val="0"/>
  </w:num>
  <w:num w:numId="2" w16cid:durableId="412553273">
    <w:abstractNumId w:val="2"/>
  </w:num>
  <w:num w:numId="3" w16cid:durableId="35746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AB4"/>
    <w:rsid w:val="00003302"/>
    <w:rsid w:val="00094EC1"/>
    <w:rsid w:val="00475D28"/>
    <w:rsid w:val="004D5AB4"/>
    <w:rsid w:val="005B4F7D"/>
    <w:rsid w:val="00602098"/>
    <w:rsid w:val="00942961"/>
    <w:rsid w:val="009D4FD4"/>
    <w:rsid w:val="00B12072"/>
    <w:rsid w:val="00C93939"/>
    <w:rsid w:val="00CC1284"/>
    <w:rsid w:val="00E3363A"/>
    <w:rsid w:val="00E47A24"/>
    <w:rsid w:val="00EA2E7F"/>
    <w:rsid w:val="00F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6B08"/>
  <w15:docId w15:val="{CE5F5750-F379-4ACB-83D4-4898784E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7</cp:revision>
  <cp:lastPrinted>2024-02-13T02:50:00Z</cp:lastPrinted>
  <dcterms:created xsi:type="dcterms:W3CDTF">2024-02-13T02:00:00Z</dcterms:created>
  <dcterms:modified xsi:type="dcterms:W3CDTF">2024-04-10T09:49:00Z</dcterms:modified>
</cp:coreProperties>
</file>