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ayout w:type="fixed"/>
        <w:tblLook w:val="00A0" w:firstRow="1" w:lastRow="0" w:firstColumn="1" w:lastColumn="0" w:noHBand="0" w:noVBand="0"/>
      </w:tblPr>
      <w:tblGrid>
        <w:gridCol w:w="1788"/>
        <w:gridCol w:w="2607"/>
        <w:gridCol w:w="3006"/>
        <w:gridCol w:w="1955"/>
      </w:tblGrid>
      <w:tr w:rsidR="0072421F" w:rsidRPr="0072421F" w:rsidTr="00B6300E">
        <w:trPr>
          <w:trHeight w:val="2739"/>
        </w:trPr>
        <w:tc>
          <w:tcPr>
            <w:tcW w:w="9356" w:type="dxa"/>
            <w:gridSpan w:val="4"/>
          </w:tcPr>
          <w:p w:rsidR="0072421F" w:rsidRPr="0072421F" w:rsidRDefault="0072421F" w:rsidP="0072421F">
            <w:pPr>
              <w:spacing w:after="0" w:line="240" w:lineRule="auto"/>
              <w:jc w:val="center"/>
              <w:rPr>
                <w:rFonts w:ascii="Times New Roman" w:hAnsi="Times New Roman" w:cs="Times New Roman"/>
                <w:sz w:val="28"/>
                <w:szCs w:val="28"/>
              </w:rPr>
            </w:pPr>
            <w:r w:rsidRPr="0072421F">
              <w:rPr>
                <w:rFonts w:ascii="Times New Roman" w:hAnsi="Times New Roman" w:cs="Times New Roman"/>
                <w:noProof/>
                <w:sz w:val="28"/>
                <w:szCs w:val="28"/>
                <w:lang w:eastAsia="ru-RU"/>
              </w:rPr>
              <w:drawing>
                <wp:inline distT="0" distB="0" distL="0" distR="0" wp14:anchorId="10827642" wp14:editId="77FF8389">
                  <wp:extent cx="600075" cy="752475"/>
                  <wp:effectExtent l="0" t="0" r="0" b="0"/>
                  <wp:docPr id="1" name="Рисунок 1" descr="Описание: 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ерб города Канска на штамп_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4D5B75" w:rsidRPr="004D5B75" w:rsidRDefault="004D5B75" w:rsidP="004D5B75">
            <w:pPr>
              <w:spacing w:after="0" w:line="240" w:lineRule="auto"/>
              <w:jc w:val="center"/>
              <w:rPr>
                <w:rFonts w:ascii="Times New Roman" w:hAnsi="Times New Roman" w:cs="Times New Roman"/>
                <w:sz w:val="28"/>
                <w:szCs w:val="28"/>
              </w:rPr>
            </w:pPr>
            <w:r w:rsidRPr="004D5B75">
              <w:rPr>
                <w:rFonts w:ascii="Times New Roman" w:hAnsi="Times New Roman" w:cs="Times New Roman"/>
                <w:sz w:val="28"/>
                <w:szCs w:val="28"/>
              </w:rPr>
              <w:t>Российская Федерация</w:t>
            </w:r>
          </w:p>
          <w:p w:rsidR="004D5B75" w:rsidRPr="004D5B75" w:rsidRDefault="004D5B75" w:rsidP="004D5B75">
            <w:pPr>
              <w:spacing w:after="0" w:line="240" w:lineRule="auto"/>
              <w:jc w:val="center"/>
              <w:rPr>
                <w:rFonts w:ascii="Times New Roman" w:hAnsi="Times New Roman" w:cs="Times New Roman"/>
                <w:sz w:val="28"/>
                <w:szCs w:val="28"/>
              </w:rPr>
            </w:pPr>
            <w:r w:rsidRPr="004D5B75">
              <w:rPr>
                <w:rFonts w:ascii="Times New Roman" w:hAnsi="Times New Roman" w:cs="Times New Roman"/>
                <w:sz w:val="28"/>
                <w:szCs w:val="28"/>
              </w:rPr>
              <w:t>Администрация города Канска</w:t>
            </w:r>
            <w:r w:rsidRPr="004D5B75">
              <w:rPr>
                <w:rFonts w:ascii="Times New Roman" w:hAnsi="Times New Roman" w:cs="Times New Roman"/>
                <w:sz w:val="28"/>
                <w:szCs w:val="28"/>
              </w:rPr>
              <w:br/>
              <w:t>Красноярского края</w:t>
            </w:r>
          </w:p>
          <w:p w:rsidR="0072421F" w:rsidRPr="0072421F" w:rsidRDefault="004D5B75" w:rsidP="004D5B75">
            <w:pPr>
              <w:spacing w:after="0" w:line="240" w:lineRule="auto"/>
              <w:jc w:val="center"/>
              <w:rPr>
                <w:rFonts w:ascii="Times New Roman" w:hAnsi="Times New Roman" w:cs="Times New Roman"/>
                <w:sz w:val="28"/>
                <w:szCs w:val="28"/>
              </w:rPr>
            </w:pPr>
            <w:r w:rsidRPr="004D5B75">
              <w:rPr>
                <w:rFonts w:ascii="Times New Roman" w:hAnsi="Times New Roman" w:cs="Times New Roman"/>
                <w:b/>
                <w:spacing w:val="40"/>
                <w:sz w:val="40"/>
              </w:rPr>
              <w:t>ПОСТАНОВЛЕНИЕ</w:t>
            </w:r>
          </w:p>
        </w:tc>
      </w:tr>
      <w:tr w:rsidR="0072421F" w:rsidRPr="0072421F" w:rsidTr="00B6300E">
        <w:tc>
          <w:tcPr>
            <w:tcW w:w="1788" w:type="dxa"/>
            <w:tcBorders>
              <w:top w:val="nil"/>
              <w:left w:val="nil"/>
              <w:bottom w:val="single" w:sz="6" w:space="0" w:color="auto"/>
              <w:right w:val="nil"/>
            </w:tcBorders>
          </w:tcPr>
          <w:p w:rsidR="0072421F" w:rsidRPr="006C7D4B" w:rsidRDefault="006C7D4B" w:rsidP="0072421F">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02.04</w:t>
            </w:r>
          </w:p>
        </w:tc>
        <w:tc>
          <w:tcPr>
            <w:tcW w:w="2607" w:type="dxa"/>
          </w:tcPr>
          <w:p w:rsidR="0072421F" w:rsidRPr="0072421F" w:rsidRDefault="0072421F" w:rsidP="0072421F">
            <w:pPr>
              <w:spacing w:after="0" w:line="240" w:lineRule="auto"/>
              <w:rPr>
                <w:rFonts w:ascii="Times New Roman" w:hAnsi="Times New Roman" w:cs="Times New Roman"/>
                <w:sz w:val="28"/>
                <w:szCs w:val="28"/>
              </w:rPr>
            </w:pPr>
            <w:r w:rsidRPr="0072421F">
              <w:rPr>
                <w:rFonts w:ascii="Times New Roman" w:hAnsi="Times New Roman" w:cs="Times New Roman"/>
                <w:sz w:val="28"/>
                <w:szCs w:val="28"/>
              </w:rPr>
              <w:t>202</w:t>
            </w:r>
            <w:r>
              <w:rPr>
                <w:rFonts w:ascii="Times New Roman" w:hAnsi="Times New Roman" w:cs="Times New Roman"/>
                <w:sz w:val="28"/>
                <w:szCs w:val="28"/>
                <w:lang w:val="en-US"/>
              </w:rPr>
              <w:t>5</w:t>
            </w:r>
            <w:r w:rsidRPr="0072421F">
              <w:rPr>
                <w:rFonts w:ascii="Times New Roman" w:hAnsi="Times New Roman" w:cs="Times New Roman"/>
                <w:sz w:val="28"/>
                <w:szCs w:val="28"/>
              </w:rPr>
              <w:t xml:space="preserve"> г.</w:t>
            </w:r>
          </w:p>
        </w:tc>
        <w:tc>
          <w:tcPr>
            <w:tcW w:w="3006" w:type="dxa"/>
          </w:tcPr>
          <w:p w:rsidR="0072421F" w:rsidRPr="0072421F" w:rsidRDefault="0072421F" w:rsidP="0072421F">
            <w:pPr>
              <w:spacing w:after="0" w:line="240" w:lineRule="auto"/>
              <w:jc w:val="right"/>
              <w:rPr>
                <w:rFonts w:ascii="Times New Roman" w:hAnsi="Times New Roman" w:cs="Times New Roman"/>
                <w:sz w:val="28"/>
                <w:szCs w:val="28"/>
              </w:rPr>
            </w:pPr>
            <w:r w:rsidRPr="0072421F">
              <w:rPr>
                <w:rFonts w:ascii="Times New Roman" w:hAnsi="Times New Roman" w:cs="Times New Roman"/>
                <w:sz w:val="28"/>
                <w:szCs w:val="28"/>
              </w:rPr>
              <w:t>№</w:t>
            </w:r>
          </w:p>
        </w:tc>
        <w:tc>
          <w:tcPr>
            <w:tcW w:w="1955" w:type="dxa"/>
            <w:tcBorders>
              <w:top w:val="nil"/>
              <w:left w:val="nil"/>
              <w:bottom w:val="single" w:sz="6" w:space="0" w:color="auto"/>
              <w:right w:val="nil"/>
            </w:tcBorders>
          </w:tcPr>
          <w:p w:rsidR="0072421F" w:rsidRPr="006C7D4B" w:rsidRDefault="006C7D4B" w:rsidP="0072421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411</w:t>
            </w:r>
          </w:p>
        </w:tc>
      </w:tr>
    </w:tbl>
    <w:p w:rsidR="0072421F" w:rsidRPr="0072421F" w:rsidRDefault="0072421F" w:rsidP="0072421F">
      <w:pPr>
        <w:tabs>
          <w:tab w:val="right" w:pos="9355"/>
        </w:tabs>
        <w:spacing w:after="0" w:line="240" w:lineRule="auto"/>
        <w:jc w:val="both"/>
        <w:rPr>
          <w:rFonts w:ascii="Times New Roman" w:hAnsi="Times New Roman" w:cs="Times New Roman"/>
          <w:sz w:val="28"/>
          <w:szCs w:val="28"/>
        </w:rPr>
      </w:pPr>
    </w:p>
    <w:p w:rsidR="0072421F" w:rsidRPr="0072421F" w:rsidRDefault="0072421F" w:rsidP="0072421F">
      <w:pPr>
        <w:tabs>
          <w:tab w:val="right" w:pos="9355"/>
        </w:tabs>
        <w:spacing w:after="0" w:line="240" w:lineRule="auto"/>
        <w:jc w:val="both"/>
        <w:rPr>
          <w:rFonts w:ascii="Times New Roman" w:hAnsi="Times New Roman" w:cs="Times New Roman"/>
          <w:sz w:val="28"/>
          <w:szCs w:val="28"/>
        </w:rPr>
      </w:pPr>
    </w:p>
    <w:p w:rsidR="00960814" w:rsidRDefault="00960814" w:rsidP="00EC2BDB">
      <w:pPr>
        <w:spacing w:after="0" w:line="240" w:lineRule="auto"/>
        <w:jc w:val="both"/>
        <w:rPr>
          <w:rFonts w:ascii="Times New Roman" w:hAnsi="Times New Roman" w:cs="Times New Roman"/>
          <w:sz w:val="28"/>
          <w:szCs w:val="28"/>
        </w:rPr>
      </w:pPr>
      <w:r w:rsidRPr="0072421F">
        <w:rPr>
          <w:rFonts w:ascii="Times New Roman" w:hAnsi="Times New Roman" w:cs="Times New Roman"/>
          <w:sz w:val="28"/>
          <w:szCs w:val="28"/>
        </w:rPr>
        <w:t xml:space="preserve">О порядке бесплатного посещения многодетными семьями муниципальных музеев, а также выставок, организованных муниципальными учреждениями культуры </w:t>
      </w:r>
      <w:r w:rsidR="00BD2060" w:rsidRPr="0072421F">
        <w:rPr>
          <w:rFonts w:ascii="Times New Roman" w:hAnsi="Times New Roman" w:cs="Times New Roman"/>
          <w:sz w:val="28"/>
          <w:szCs w:val="28"/>
        </w:rPr>
        <w:t>города Канска</w:t>
      </w:r>
      <w:r w:rsidRPr="0072421F">
        <w:rPr>
          <w:rFonts w:ascii="Times New Roman" w:hAnsi="Times New Roman" w:cs="Times New Roman"/>
          <w:sz w:val="28"/>
          <w:szCs w:val="28"/>
        </w:rPr>
        <w:t xml:space="preserve"> Красноярского края</w:t>
      </w:r>
    </w:p>
    <w:p w:rsidR="00EC2BDB" w:rsidRPr="0072421F" w:rsidRDefault="00EC2BDB" w:rsidP="00EC2BDB">
      <w:pPr>
        <w:spacing w:after="0" w:line="240" w:lineRule="auto"/>
        <w:jc w:val="both"/>
        <w:rPr>
          <w:rFonts w:ascii="Times New Roman" w:hAnsi="Times New Roman" w:cs="Times New Roman"/>
          <w:sz w:val="28"/>
          <w:szCs w:val="28"/>
        </w:rPr>
      </w:pPr>
    </w:p>
    <w:p w:rsidR="00960814" w:rsidRDefault="00960814" w:rsidP="00960814">
      <w:pPr>
        <w:spacing w:after="0" w:line="240" w:lineRule="auto"/>
        <w:ind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В соответствии с Указом Президента Российской Федерации от 23.01.2024 № 63 «О мерах социальной поддержки многодетных семей», </w:t>
      </w:r>
      <w:r w:rsidR="00244973">
        <w:rPr>
          <w:rFonts w:ascii="Times New Roman" w:hAnsi="Times New Roman" w:cs="Times New Roman"/>
          <w:sz w:val="28"/>
          <w:szCs w:val="28"/>
        </w:rPr>
        <w:t>статьей 52 Закона Российской Федерации от 09.10.1992 № 3612-1 «Основы законодательства Российской Федерации о культуре»</w:t>
      </w:r>
      <w:r w:rsidR="00CA5DD0">
        <w:rPr>
          <w:rFonts w:ascii="Times New Roman" w:hAnsi="Times New Roman" w:cs="Times New Roman"/>
          <w:sz w:val="28"/>
          <w:szCs w:val="28"/>
        </w:rPr>
        <w:t xml:space="preserve">, </w:t>
      </w:r>
      <w:r w:rsidR="00244973">
        <w:rPr>
          <w:rFonts w:ascii="Times New Roman" w:hAnsi="Times New Roman" w:cs="Times New Roman"/>
          <w:sz w:val="28"/>
          <w:szCs w:val="28"/>
        </w:rPr>
        <w:t xml:space="preserve">ст. 23 Закона Красноярского края от 28.06.2007 № 2-190 «О культуре», </w:t>
      </w:r>
      <w:r w:rsidR="00CA5DD0" w:rsidRPr="00C53B38">
        <w:rPr>
          <w:rFonts w:ascii="Times New Roman" w:hAnsi="Times New Roman"/>
          <w:sz w:val="28"/>
          <w:szCs w:val="28"/>
        </w:rPr>
        <w:t>руководствуясь статьями 3</w:t>
      </w:r>
      <w:r w:rsidR="00BD2060">
        <w:rPr>
          <w:rFonts w:ascii="Times New Roman" w:hAnsi="Times New Roman"/>
          <w:sz w:val="28"/>
          <w:szCs w:val="28"/>
        </w:rPr>
        <w:t>0</w:t>
      </w:r>
      <w:r w:rsidR="00CA5DD0" w:rsidRPr="00C53B38">
        <w:rPr>
          <w:rFonts w:ascii="Times New Roman" w:hAnsi="Times New Roman"/>
          <w:sz w:val="28"/>
          <w:szCs w:val="28"/>
        </w:rPr>
        <w:t xml:space="preserve">, </w:t>
      </w:r>
      <w:r w:rsidR="00BD2060">
        <w:rPr>
          <w:rFonts w:ascii="Times New Roman" w:hAnsi="Times New Roman"/>
          <w:sz w:val="28"/>
          <w:szCs w:val="28"/>
        </w:rPr>
        <w:t>35</w:t>
      </w:r>
      <w:r w:rsidR="00CA5DD0" w:rsidRPr="00C53B38">
        <w:rPr>
          <w:rFonts w:ascii="Times New Roman" w:hAnsi="Times New Roman"/>
          <w:sz w:val="28"/>
          <w:szCs w:val="28"/>
        </w:rPr>
        <w:t xml:space="preserve"> Устава </w:t>
      </w:r>
      <w:r w:rsidR="00BD2060">
        <w:rPr>
          <w:rFonts w:ascii="Times New Roman" w:hAnsi="Times New Roman"/>
          <w:sz w:val="28"/>
          <w:szCs w:val="28"/>
        </w:rPr>
        <w:t>города Канска</w:t>
      </w:r>
      <w:r w:rsidR="00CA5DD0" w:rsidRPr="00C53B38">
        <w:rPr>
          <w:rFonts w:ascii="Times New Roman" w:hAnsi="Times New Roman"/>
          <w:sz w:val="28"/>
          <w:szCs w:val="28"/>
        </w:rPr>
        <w:t xml:space="preserve"> </w:t>
      </w:r>
      <w:r w:rsidR="00CA5DD0">
        <w:rPr>
          <w:rFonts w:ascii="Times New Roman" w:hAnsi="Times New Roman"/>
          <w:sz w:val="28"/>
          <w:szCs w:val="28"/>
        </w:rPr>
        <w:t>Красноярского края</w:t>
      </w:r>
      <w:r w:rsidRPr="00960814">
        <w:rPr>
          <w:rFonts w:ascii="Times New Roman" w:hAnsi="Times New Roman" w:cs="Times New Roman"/>
          <w:sz w:val="28"/>
          <w:szCs w:val="28"/>
        </w:rPr>
        <w:t xml:space="preserve">, </w:t>
      </w:r>
      <w:r w:rsidR="004D5B75" w:rsidRPr="004D5B75">
        <w:rPr>
          <w:rFonts w:ascii="Times New Roman" w:hAnsi="Times New Roman" w:cs="Times New Roman"/>
          <w:sz w:val="28"/>
          <w:szCs w:val="28"/>
        </w:rPr>
        <w:t>ПОСТАНОВЛЯЮ</w:t>
      </w:r>
      <w:r w:rsidRPr="004D5B75">
        <w:rPr>
          <w:rFonts w:ascii="Times New Roman" w:hAnsi="Times New Roman" w:cs="Times New Roman"/>
          <w:sz w:val="28"/>
          <w:szCs w:val="28"/>
        </w:rPr>
        <w:t>:</w:t>
      </w:r>
      <w:r w:rsidRPr="00960814">
        <w:rPr>
          <w:rFonts w:ascii="Times New Roman" w:hAnsi="Times New Roman" w:cs="Times New Roman"/>
          <w:sz w:val="28"/>
          <w:szCs w:val="28"/>
        </w:rPr>
        <w:t xml:space="preserve"> </w:t>
      </w:r>
    </w:p>
    <w:p w:rsidR="00960814" w:rsidRDefault="00960814" w:rsidP="000831D6">
      <w:pPr>
        <w:pStyle w:val="a3"/>
        <w:numPr>
          <w:ilvl w:val="0"/>
          <w:numId w:val="2"/>
        </w:numPr>
        <w:spacing w:after="0" w:line="240" w:lineRule="auto"/>
        <w:ind w:left="0" w:firstLine="698"/>
        <w:jc w:val="both"/>
        <w:rPr>
          <w:rFonts w:ascii="Times New Roman" w:hAnsi="Times New Roman" w:cs="Times New Roman"/>
          <w:sz w:val="28"/>
          <w:szCs w:val="28"/>
        </w:rPr>
      </w:pPr>
      <w:r w:rsidRPr="000831D6">
        <w:rPr>
          <w:rFonts w:ascii="Times New Roman" w:hAnsi="Times New Roman" w:cs="Times New Roman"/>
          <w:sz w:val="28"/>
          <w:szCs w:val="28"/>
        </w:rPr>
        <w:t xml:space="preserve">Утвердить порядок бесплатного посещения муниципальных музеев, а также выставок, организованных муниципальными учреждениями культуры на территории </w:t>
      </w:r>
      <w:r w:rsidR="00BD2060" w:rsidRPr="000831D6">
        <w:rPr>
          <w:rFonts w:ascii="Times New Roman" w:hAnsi="Times New Roman" w:cs="Times New Roman"/>
          <w:sz w:val="28"/>
          <w:szCs w:val="28"/>
        </w:rPr>
        <w:t>города Канска</w:t>
      </w:r>
      <w:r w:rsidR="00244973" w:rsidRPr="000831D6">
        <w:rPr>
          <w:rFonts w:ascii="Times New Roman" w:hAnsi="Times New Roman" w:cs="Times New Roman"/>
          <w:sz w:val="28"/>
          <w:szCs w:val="28"/>
        </w:rPr>
        <w:t xml:space="preserve"> Красноярского</w:t>
      </w:r>
      <w:r w:rsidRPr="000831D6">
        <w:rPr>
          <w:rFonts w:ascii="Times New Roman" w:hAnsi="Times New Roman" w:cs="Times New Roman"/>
          <w:sz w:val="28"/>
          <w:szCs w:val="28"/>
        </w:rPr>
        <w:t xml:space="preserve"> края</w:t>
      </w:r>
      <w:r w:rsidR="0072421F" w:rsidRPr="000831D6">
        <w:rPr>
          <w:rFonts w:ascii="Times New Roman" w:hAnsi="Times New Roman" w:cs="Times New Roman"/>
          <w:sz w:val="28"/>
          <w:szCs w:val="28"/>
        </w:rPr>
        <w:t xml:space="preserve"> (Приложение № 1)</w:t>
      </w:r>
      <w:r w:rsidRPr="000831D6">
        <w:rPr>
          <w:rFonts w:ascii="Times New Roman" w:hAnsi="Times New Roman" w:cs="Times New Roman"/>
          <w:sz w:val="28"/>
          <w:szCs w:val="28"/>
        </w:rPr>
        <w:t xml:space="preserve">. </w:t>
      </w:r>
    </w:p>
    <w:p w:rsidR="000831D6" w:rsidRPr="000831D6" w:rsidRDefault="000831D6" w:rsidP="000831D6">
      <w:pPr>
        <w:pStyle w:val="a3"/>
        <w:numPr>
          <w:ilvl w:val="1"/>
          <w:numId w:val="2"/>
        </w:numPr>
        <w:spacing w:after="0" w:line="240" w:lineRule="auto"/>
        <w:ind w:left="0" w:firstLine="709"/>
        <w:jc w:val="both"/>
        <w:rPr>
          <w:rFonts w:ascii="Times New Roman" w:hAnsi="Times New Roman" w:cs="Times New Roman"/>
          <w:sz w:val="28"/>
          <w:szCs w:val="28"/>
        </w:rPr>
      </w:pPr>
      <w:r w:rsidRPr="000831D6">
        <w:rPr>
          <w:rFonts w:ascii="Times New Roman" w:hAnsi="Times New Roman" w:cs="Times New Roman"/>
          <w:sz w:val="28"/>
          <w:szCs w:val="28"/>
        </w:rPr>
        <w:t xml:space="preserve">Назначить ответственными за исполнение настоящего постановления директора </w:t>
      </w:r>
      <w:r w:rsidR="004D5B75" w:rsidRPr="00B01B2D">
        <w:rPr>
          <w:rFonts w:ascii="Times New Roman" w:hAnsi="Times New Roman" w:cs="Times New Roman"/>
          <w:sz w:val="28"/>
          <w:szCs w:val="28"/>
        </w:rPr>
        <w:t>Муниципально</w:t>
      </w:r>
      <w:r w:rsidR="004D5B75">
        <w:rPr>
          <w:rFonts w:ascii="Times New Roman" w:hAnsi="Times New Roman" w:cs="Times New Roman"/>
          <w:sz w:val="28"/>
          <w:szCs w:val="28"/>
        </w:rPr>
        <w:t>го бюджетного</w:t>
      </w:r>
      <w:r w:rsidR="004D5B75" w:rsidRPr="00B01B2D">
        <w:rPr>
          <w:rFonts w:ascii="Times New Roman" w:hAnsi="Times New Roman" w:cs="Times New Roman"/>
          <w:sz w:val="28"/>
          <w:szCs w:val="28"/>
        </w:rPr>
        <w:t xml:space="preserve"> учреждени</w:t>
      </w:r>
      <w:r w:rsidR="004D5B75">
        <w:rPr>
          <w:rFonts w:ascii="Times New Roman" w:hAnsi="Times New Roman" w:cs="Times New Roman"/>
          <w:sz w:val="28"/>
          <w:szCs w:val="28"/>
        </w:rPr>
        <w:t>я</w:t>
      </w:r>
      <w:r w:rsidR="004D5B75" w:rsidRPr="00B01B2D">
        <w:rPr>
          <w:rFonts w:ascii="Times New Roman" w:hAnsi="Times New Roman" w:cs="Times New Roman"/>
          <w:sz w:val="28"/>
          <w:szCs w:val="28"/>
        </w:rPr>
        <w:t xml:space="preserve"> культуры «Канский краеведческий музей»</w:t>
      </w:r>
      <w:r w:rsidRPr="000831D6">
        <w:rPr>
          <w:rFonts w:ascii="Times New Roman" w:hAnsi="Times New Roman" w:cs="Times New Roman"/>
          <w:sz w:val="28"/>
          <w:szCs w:val="28"/>
        </w:rPr>
        <w:t xml:space="preserve"> (Е.С. Воропаева), директора</w:t>
      </w:r>
      <w:r>
        <w:rPr>
          <w:rFonts w:ascii="Times New Roman" w:hAnsi="Times New Roman" w:cs="Times New Roman"/>
          <w:sz w:val="28"/>
          <w:szCs w:val="28"/>
        </w:rPr>
        <w:t xml:space="preserve"> </w:t>
      </w:r>
      <w:r w:rsidR="004D5B75" w:rsidRPr="00B01B2D">
        <w:rPr>
          <w:rFonts w:ascii="Times New Roman" w:hAnsi="Times New Roman" w:cs="Times New Roman"/>
          <w:sz w:val="28"/>
          <w:szCs w:val="28"/>
        </w:rPr>
        <w:t>Муниципально</w:t>
      </w:r>
      <w:r w:rsidR="004D5B75">
        <w:rPr>
          <w:rFonts w:ascii="Times New Roman" w:hAnsi="Times New Roman" w:cs="Times New Roman"/>
          <w:sz w:val="28"/>
          <w:szCs w:val="28"/>
        </w:rPr>
        <w:t>го</w:t>
      </w:r>
      <w:r w:rsidR="004D5B75" w:rsidRPr="00B01B2D">
        <w:rPr>
          <w:rFonts w:ascii="Times New Roman" w:hAnsi="Times New Roman" w:cs="Times New Roman"/>
          <w:sz w:val="28"/>
          <w:szCs w:val="28"/>
        </w:rPr>
        <w:t xml:space="preserve"> бюджетно</w:t>
      </w:r>
      <w:r w:rsidR="004D5B75">
        <w:rPr>
          <w:rFonts w:ascii="Times New Roman" w:hAnsi="Times New Roman" w:cs="Times New Roman"/>
          <w:sz w:val="28"/>
          <w:szCs w:val="28"/>
        </w:rPr>
        <w:t>го</w:t>
      </w:r>
      <w:r w:rsidR="004D5B75" w:rsidRPr="00B01B2D">
        <w:rPr>
          <w:rFonts w:ascii="Times New Roman" w:hAnsi="Times New Roman" w:cs="Times New Roman"/>
          <w:sz w:val="28"/>
          <w:szCs w:val="28"/>
        </w:rPr>
        <w:t xml:space="preserve"> учреждени</w:t>
      </w:r>
      <w:r w:rsidR="004D5B75">
        <w:rPr>
          <w:rFonts w:ascii="Times New Roman" w:hAnsi="Times New Roman" w:cs="Times New Roman"/>
          <w:sz w:val="28"/>
          <w:szCs w:val="28"/>
        </w:rPr>
        <w:t>я</w:t>
      </w:r>
      <w:r w:rsidR="004D5B75" w:rsidRPr="00B01B2D">
        <w:rPr>
          <w:rFonts w:ascii="Times New Roman" w:hAnsi="Times New Roman" w:cs="Times New Roman"/>
          <w:sz w:val="28"/>
          <w:szCs w:val="28"/>
        </w:rPr>
        <w:t xml:space="preserve"> культуры «Централизованная библиотечная система г. Канска»</w:t>
      </w:r>
      <w:r>
        <w:rPr>
          <w:rFonts w:ascii="Times New Roman" w:hAnsi="Times New Roman" w:cs="Times New Roman"/>
          <w:sz w:val="28"/>
          <w:szCs w:val="28"/>
        </w:rPr>
        <w:t xml:space="preserve"> (Е.А. Стеблинская).</w:t>
      </w:r>
    </w:p>
    <w:p w:rsidR="0072421F" w:rsidRPr="0072421F" w:rsidRDefault="0072421F" w:rsidP="0072421F">
      <w:pPr>
        <w:pStyle w:val="a3"/>
        <w:numPr>
          <w:ilvl w:val="0"/>
          <w:numId w:val="2"/>
        </w:numPr>
        <w:spacing w:after="0" w:line="240" w:lineRule="auto"/>
        <w:ind w:left="0" w:firstLine="708"/>
        <w:jc w:val="both"/>
        <w:rPr>
          <w:rFonts w:ascii="Times New Roman" w:hAnsi="Times New Roman" w:cs="Times New Roman"/>
          <w:sz w:val="28"/>
          <w:szCs w:val="28"/>
        </w:rPr>
      </w:pPr>
      <w:r w:rsidRPr="0072421F">
        <w:rPr>
          <w:rFonts w:ascii="Times New Roman" w:eastAsia="Calibri" w:hAnsi="Times New Roman" w:cs="Times New Roman"/>
          <w:bCs/>
          <w:sz w:val="28"/>
          <w:szCs w:val="28"/>
        </w:rPr>
        <w:t xml:space="preserve">Главному специалисту по информатизации администрации г. Канска (Г.В. Ёлкина) </w:t>
      </w:r>
      <w:r w:rsidRPr="0072421F">
        <w:rPr>
          <w:rFonts w:ascii="Times New Roman" w:hAnsi="Times New Roman" w:cs="Times New Roman"/>
          <w:bCs/>
          <w:sz w:val="28"/>
          <w:szCs w:val="28"/>
        </w:rPr>
        <w:t>опубликовать настоящее постановление в газете «Канский вестник» и разместить на официальном сайте муниципального образования город Канск</w:t>
      </w:r>
      <w:r>
        <w:rPr>
          <w:rFonts w:ascii="Times New Roman" w:hAnsi="Times New Roman" w:cs="Times New Roman"/>
          <w:bCs/>
          <w:sz w:val="28"/>
          <w:szCs w:val="28"/>
        </w:rPr>
        <w:t xml:space="preserve"> </w:t>
      </w:r>
      <w:r w:rsidRPr="0072421F">
        <w:rPr>
          <w:rFonts w:ascii="Times New Roman" w:hAnsi="Times New Roman" w:cs="Times New Roman"/>
          <w:bCs/>
          <w:sz w:val="28"/>
          <w:szCs w:val="28"/>
        </w:rPr>
        <w:t>в сети Интернет</w:t>
      </w:r>
      <w:r w:rsidRPr="0072421F">
        <w:rPr>
          <w:rFonts w:ascii="Times New Roman" w:hAnsi="Times New Roman" w:cs="Times New Roman"/>
          <w:sz w:val="28"/>
          <w:szCs w:val="28"/>
        </w:rPr>
        <w:t>.</w:t>
      </w:r>
    </w:p>
    <w:p w:rsidR="0072421F" w:rsidRPr="0072421F" w:rsidRDefault="0072421F" w:rsidP="0072421F">
      <w:pPr>
        <w:pStyle w:val="ConsPlusNormal"/>
        <w:numPr>
          <w:ilvl w:val="0"/>
          <w:numId w:val="2"/>
        </w:numPr>
        <w:ind w:left="0" w:firstLine="708"/>
        <w:jc w:val="both"/>
        <w:rPr>
          <w:rFonts w:ascii="Times New Roman" w:hAnsi="Times New Roman" w:cs="Times New Roman"/>
          <w:sz w:val="28"/>
          <w:szCs w:val="28"/>
        </w:rPr>
      </w:pPr>
      <w:r w:rsidRPr="0072421F">
        <w:rPr>
          <w:rFonts w:ascii="Times New Roman" w:hAnsi="Times New Roman" w:cs="Times New Roman"/>
          <w:sz w:val="28"/>
          <w:szCs w:val="28"/>
        </w:rPr>
        <w:t xml:space="preserve">Контроль за исполнением настоящего Постановления возложить на заместителя главы города по социальной политике </w:t>
      </w:r>
      <w:bookmarkStart w:id="0" w:name="_Hlk100144608"/>
      <w:r w:rsidRPr="0072421F">
        <w:rPr>
          <w:rFonts w:ascii="Times New Roman" w:hAnsi="Times New Roman" w:cs="Times New Roman"/>
          <w:sz w:val="28"/>
          <w:szCs w:val="28"/>
        </w:rPr>
        <w:t>Н.Ю. Плющикову</w:t>
      </w:r>
      <w:bookmarkEnd w:id="0"/>
      <w:r>
        <w:rPr>
          <w:rFonts w:ascii="Times New Roman" w:hAnsi="Times New Roman" w:cs="Times New Roman"/>
          <w:sz w:val="28"/>
          <w:szCs w:val="28"/>
        </w:rPr>
        <w:t>.</w:t>
      </w:r>
      <w:r w:rsidRPr="0072421F">
        <w:rPr>
          <w:rFonts w:ascii="Times New Roman" w:hAnsi="Times New Roman" w:cs="Times New Roman"/>
          <w:sz w:val="28"/>
          <w:szCs w:val="28"/>
        </w:rPr>
        <w:t xml:space="preserve"> </w:t>
      </w:r>
    </w:p>
    <w:p w:rsidR="0072421F" w:rsidRPr="0072421F" w:rsidRDefault="0072421F" w:rsidP="0072421F">
      <w:pPr>
        <w:pStyle w:val="ConsPlusNormal"/>
        <w:numPr>
          <w:ilvl w:val="0"/>
          <w:numId w:val="2"/>
        </w:numPr>
        <w:ind w:left="0" w:firstLine="708"/>
        <w:jc w:val="both"/>
        <w:rPr>
          <w:rFonts w:ascii="Times New Roman" w:hAnsi="Times New Roman" w:cs="Times New Roman"/>
          <w:sz w:val="28"/>
          <w:szCs w:val="28"/>
        </w:rPr>
      </w:pPr>
      <w:r w:rsidRPr="0072421F">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72421F" w:rsidRPr="0072421F" w:rsidRDefault="0072421F" w:rsidP="0072421F">
      <w:pPr>
        <w:spacing w:after="0" w:line="240" w:lineRule="auto"/>
        <w:jc w:val="both"/>
        <w:rPr>
          <w:rFonts w:ascii="Times New Roman" w:hAnsi="Times New Roman" w:cs="Times New Roman"/>
          <w:sz w:val="28"/>
          <w:szCs w:val="28"/>
        </w:rPr>
      </w:pPr>
    </w:p>
    <w:p w:rsidR="00960814" w:rsidRPr="0072421F" w:rsidRDefault="00960814" w:rsidP="0072421F">
      <w:pPr>
        <w:spacing w:after="0" w:line="240" w:lineRule="auto"/>
        <w:ind w:firstLine="709"/>
        <w:jc w:val="both"/>
        <w:rPr>
          <w:rFonts w:ascii="Times New Roman" w:hAnsi="Times New Roman" w:cs="Times New Roman"/>
          <w:sz w:val="28"/>
          <w:szCs w:val="28"/>
        </w:rPr>
      </w:pPr>
      <w:r w:rsidRPr="0072421F">
        <w:rPr>
          <w:rFonts w:ascii="Times New Roman" w:hAnsi="Times New Roman" w:cs="Times New Roman"/>
          <w:sz w:val="28"/>
          <w:szCs w:val="28"/>
        </w:rPr>
        <w:t xml:space="preserve"> </w:t>
      </w:r>
    </w:p>
    <w:p w:rsidR="00877497" w:rsidRDefault="00877497" w:rsidP="00960814">
      <w:pPr>
        <w:spacing w:after="0" w:line="240" w:lineRule="auto"/>
        <w:ind w:firstLine="709"/>
        <w:jc w:val="both"/>
        <w:rPr>
          <w:rFonts w:ascii="Times New Roman" w:hAnsi="Times New Roman" w:cs="Times New Roman"/>
          <w:sz w:val="28"/>
          <w:szCs w:val="28"/>
        </w:rPr>
      </w:pPr>
    </w:p>
    <w:p w:rsidR="00877497" w:rsidRDefault="00877497" w:rsidP="00960814">
      <w:pPr>
        <w:spacing w:after="0" w:line="240" w:lineRule="auto"/>
        <w:ind w:firstLine="709"/>
        <w:jc w:val="both"/>
        <w:rPr>
          <w:rFonts w:ascii="Times New Roman" w:hAnsi="Times New Roman" w:cs="Times New Roman"/>
          <w:sz w:val="28"/>
          <w:szCs w:val="28"/>
        </w:rPr>
      </w:pPr>
    </w:p>
    <w:p w:rsidR="00960814" w:rsidRDefault="00960814" w:rsidP="00877497">
      <w:pPr>
        <w:spacing w:after="0" w:line="240" w:lineRule="auto"/>
        <w:jc w:val="both"/>
        <w:rPr>
          <w:rFonts w:ascii="Times New Roman" w:hAnsi="Times New Roman" w:cs="Times New Roman"/>
          <w:sz w:val="28"/>
          <w:szCs w:val="28"/>
        </w:rPr>
      </w:pPr>
      <w:r w:rsidRPr="00960814">
        <w:rPr>
          <w:rFonts w:ascii="Times New Roman" w:hAnsi="Times New Roman" w:cs="Times New Roman"/>
          <w:sz w:val="28"/>
          <w:szCs w:val="28"/>
        </w:rPr>
        <w:t xml:space="preserve">Глава </w:t>
      </w:r>
      <w:r w:rsidR="00BD2060">
        <w:rPr>
          <w:rFonts w:ascii="Times New Roman" w:hAnsi="Times New Roman" w:cs="Times New Roman"/>
          <w:sz w:val="28"/>
          <w:szCs w:val="28"/>
        </w:rPr>
        <w:t>города Канска</w:t>
      </w:r>
      <w:r w:rsidRPr="00960814">
        <w:rPr>
          <w:rFonts w:ascii="Times New Roman" w:hAnsi="Times New Roman" w:cs="Times New Roman"/>
          <w:sz w:val="28"/>
          <w:szCs w:val="28"/>
        </w:rPr>
        <w:t xml:space="preserve"> </w:t>
      </w:r>
      <w:r w:rsidR="00244973">
        <w:rPr>
          <w:rFonts w:ascii="Times New Roman" w:hAnsi="Times New Roman" w:cs="Times New Roman"/>
          <w:sz w:val="28"/>
          <w:szCs w:val="28"/>
        </w:rPr>
        <w:t xml:space="preserve">                       </w:t>
      </w:r>
      <w:r w:rsidR="00877497">
        <w:rPr>
          <w:rFonts w:ascii="Times New Roman" w:hAnsi="Times New Roman" w:cs="Times New Roman"/>
          <w:sz w:val="28"/>
          <w:szCs w:val="28"/>
        </w:rPr>
        <w:t xml:space="preserve">                                     </w:t>
      </w:r>
      <w:r w:rsidR="00BD2060">
        <w:rPr>
          <w:rFonts w:ascii="Times New Roman" w:hAnsi="Times New Roman" w:cs="Times New Roman"/>
          <w:sz w:val="28"/>
          <w:szCs w:val="28"/>
        </w:rPr>
        <w:t>О</w:t>
      </w:r>
      <w:r w:rsidR="00877497">
        <w:rPr>
          <w:rFonts w:ascii="Times New Roman" w:hAnsi="Times New Roman" w:cs="Times New Roman"/>
          <w:sz w:val="28"/>
          <w:szCs w:val="28"/>
        </w:rPr>
        <w:t xml:space="preserve">.В. </w:t>
      </w:r>
      <w:r w:rsidR="00BD2060">
        <w:rPr>
          <w:rFonts w:ascii="Times New Roman" w:hAnsi="Times New Roman" w:cs="Times New Roman"/>
          <w:sz w:val="28"/>
          <w:szCs w:val="28"/>
        </w:rPr>
        <w:t>Витман</w:t>
      </w:r>
      <w:r w:rsidR="00244973">
        <w:rPr>
          <w:rFonts w:ascii="Times New Roman" w:hAnsi="Times New Roman" w:cs="Times New Roman"/>
          <w:sz w:val="28"/>
          <w:szCs w:val="28"/>
        </w:rPr>
        <w:t xml:space="preserve">                                              </w:t>
      </w:r>
      <w:r w:rsidRPr="00960814">
        <w:rPr>
          <w:rFonts w:ascii="Times New Roman" w:hAnsi="Times New Roman" w:cs="Times New Roman"/>
          <w:sz w:val="28"/>
          <w:szCs w:val="28"/>
        </w:rPr>
        <w:t xml:space="preserve"> </w:t>
      </w:r>
    </w:p>
    <w:p w:rsidR="00960814" w:rsidRDefault="00960814" w:rsidP="00960814">
      <w:pPr>
        <w:spacing w:after="0" w:line="240" w:lineRule="auto"/>
        <w:ind w:firstLine="709"/>
        <w:jc w:val="both"/>
        <w:rPr>
          <w:rFonts w:ascii="Times New Roman" w:hAnsi="Times New Roman" w:cs="Times New Roman"/>
          <w:sz w:val="28"/>
          <w:szCs w:val="28"/>
        </w:rPr>
      </w:pPr>
    </w:p>
    <w:p w:rsidR="00960814" w:rsidRDefault="00960814" w:rsidP="00960814">
      <w:pPr>
        <w:spacing w:after="0" w:line="240" w:lineRule="auto"/>
        <w:ind w:firstLine="709"/>
        <w:jc w:val="both"/>
        <w:rPr>
          <w:rFonts w:ascii="Times New Roman" w:hAnsi="Times New Roman" w:cs="Times New Roman"/>
          <w:sz w:val="28"/>
          <w:szCs w:val="28"/>
        </w:rPr>
      </w:pPr>
    </w:p>
    <w:p w:rsidR="00960814" w:rsidRDefault="00960814" w:rsidP="00960814">
      <w:pPr>
        <w:spacing w:after="0" w:line="240" w:lineRule="auto"/>
        <w:ind w:firstLine="709"/>
        <w:jc w:val="both"/>
        <w:rPr>
          <w:rFonts w:ascii="Times New Roman" w:hAnsi="Times New Roman" w:cs="Times New Roman"/>
          <w:sz w:val="28"/>
          <w:szCs w:val="28"/>
        </w:rPr>
      </w:pPr>
    </w:p>
    <w:p w:rsidR="0072421F" w:rsidRPr="00C918EF" w:rsidRDefault="0072421F" w:rsidP="0072421F">
      <w:pPr>
        <w:spacing w:after="0" w:line="240" w:lineRule="auto"/>
        <w:ind w:left="5812"/>
        <w:rPr>
          <w:rFonts w:ascii="Times New Roman" w:hAnsi="Times New Roman"/>
          <w:sz w:val="24"/>
          <w:szCs w:val="24"/>
        </w:rPr>
      </w:pPr>
      <w:r w:rsidRPr="00C918EF">
        <w:rPr>
          <w:rFonts w:ascii="Times New Roman" w:hAnsi="Times New Roman"/>
          <w:sz w:val="24"/>
          <w:szCs w:val="24"/>
        </w:rPr>
        <w:t xml:space="preserve">Приложение </w:t>
      </w:r>
      <w:r>
        <w:rPr>
          <w:rFonts w:ascii="Times New Roman" w:hAnsi="Times New Roman"/>
          <w:sz w:val="24"/>
          <w:szCs w:val="24"/>
        </w:rPr>
        <w:t xml:space="preserve">№ 1 </w:t>
      </w:r>
      <w:r w:rsidRPr="00C918EF">
        <w:rPr>
          <w:rFonts w:ascii="Times New Roman" w:hAnsi="Times New Roman"/>
          <w:sz w:val="24"/>
          <w:szCs w:val="24"/>
        </w:rPr>
        <w:t xml:space="preserve">к Постановлению </w:t>
      </w:r>
    </w:p>
    <w:p w:rsidR="0072421F" w:rsidRPr="00C918EF" w:rsidRDefault="0072421F" w:rsidP="0072421F">
      <w:pPr>
        <w:spacing w:after="0" w:line="240" w:lineRule="auto"/>
        <w:ind w:left="5812"/>
        <w:rPr>
          <w:rFonts w:ascii="Times New Roman" w:hAnsi="Times New Roman"/>
          <w:sz w:val="24"/>
          <w:szCs w:val="24"/>
        </w:rPr>
      </w:pPr>
      <w:r w:rsidRPr="00C918EF">
        <w:rPr>
          <w:rFonts w:ascii="Times New Roman" w:hAnsi="Times New Roman"/>
          <w:sz w:val="24"/>
          <w:szCs w:val="24"/>
        </w:rPr>
        <w:t xml:space="preserve">администрации г. Канска </w:t>
      </w:r>
    </w:p>
    <w:p w:rsidR="0072421F" w:rsidRDefault="0072421F" w:rsidP="0072421F">
      <w:pPr>
        <w:pStyle w:val="a7"/>
        <w:spacing w:before="0" w:beforeAutospacing="0" w:after="0" w:afterAutospacing="0"/>
        <w:ind w:left="5812"/>
        <w:jc w:val="both"/>
      </w:pPr>
      <w:r w:rsidRPr="00C918EF">
        <w:t>от _</w:t>
      </w:r>
      <w:r w:rsidR="006C7D4B">
        <w:rPr>
          <w:lang w:val="en-US"/>
        </w:rPr>
        <w:t>02.04</w:t>
      </w:r>
      <w:r w:rsidRPr="00C918EF">
        <w:t>__ 202</w:t>
      </w:r>
      <w:r>
        <w:t>5</w:t>
      </w:r>
      <w:r w:rsidRPr="00C918EF">
        <w:t xml:space="preserve"> № _</w:t>
      </w:r>
      <w:r w:rsidR="006C7D4B">
        <w:rPr>
          <w:lang w:val="en-US"/>
        </w:rPr>
        <w:t>411</w:t>
      </w:r>
      <w:r w:rsidRPr="00C918EF">
        <w:t>__</w:t>
      </w:r>
    </w:p>
    <w:p w:rsidR="00960814" w:rsidRDefault="00960814" w:rsidP="00960814">
      <w:pPr>
        <w:spacing w:after="0" w:line="240" w:lineRule="auto"/>
        <w:ind w:firstLine="709"/>
        <w:jc w:val="center"/>
        <w:rPr>
          <w:rFonts w:ascii="Times New Roman" w:hAnsi="Times New Roman" w:cs="Times New Roman"/>
          <w:b/>
          <w:sz w:val="28"/>
          <w:szCs w:val="28"/>
        </w:rPr>
      </w:pPr>
    </w:p>
    <w:p w:rsidR="00960814" w:rsidRDefault="00960814" w:rsidP="00960814">
      <w:pPr>
        <w:spacing w:after="0" w:line="240" w:lineRule="auto"/>
        <w:ind w:firstLine="709"/>
        <w:jc w:val="center"/>
        <w:rPr>
          <w:rFonts w:ascii="Times New Roman" w:hAnsi="Times New Roman" w:cs="Times New Roman"/>
          <w:b/>
          <w:sz w:val="28"/>
          <w:szCs w:val="28"/>
        </w:rPr>
      </w:pPr>
      <w:r w:rsidRPr="00960814">
        <w:rPr>
          <w:rFonts w:ascii="Times New Roman" w:hAnsi="Times New Roman" w:cs="Times New Roman"/>
          <w:b/>
          <w:sz w:val="28"/>
          <w:szCs w:val="28"/>
        </w:rPr>
        <w:t xml:space="preserve">Порядок бесплатного посещения многодетными семьями муниципальных музеев, а также выставок, организованных муниципальными учреждениями культуры на территории </w:t>
      </w:r>
      <w:r w:rsidR="00B37DFD">
        <w:rPr>
          <w:rFonts w:ascii="Times New Roman" w:hAnsi="Times New Roman" w:cs="Times New Roman"/>
          <w:b/>
          <w:sz w:val="28"/>
          <w:szCs w:val="28"/>
        </w:rPr>
        <w:t>города Канска</w:t>
      </w:r>
      <w:r w:rsidRPr="00960814">
        <w:rPr>
          <w:rFonts w:ascii="Times New Roman" w:hAnsi="Times New Roman" w:cs="Times New Roman"/>
          <w:b/>
          <w:sz w:val="28"/>
          <w:szCs w:val="28"/>
        </w:rPr>
        <w:t xml:space="preserve"> </w:t>
      </w:r>
      <w:r w:rsidR="006B18BD">
        <w:rPr>
          <w:rFonts w:ascii="Times New Roman" w:hAnsi="Times New Roman" w:cs="Times New Roman"/>
          <w:b/>
          <w:sz w:val="28"/>
          <w:szCs w:val="28"/>
        </w:rPr>
        <w:t>Краснояр</w:t>
      </w:r>
      <w:r w:rsidRPr="00960814">
        <w:rPr>
          <w:rFonts w:ascii="Times New Roman" w:hAnsi="Times New Roman" w:cs="Times New Roman"/>
          <w:b/>
          <w:sz w:val="28"/>
          <w:szCs w:val="28"/>
        </w:rPr>
        <w:t>ского края</w:t>
      </w:r>
    </w:p>
    <w:p w:rsidR="00960814" w:rsidRPr="00960814" w:rsidRDefault="00960814" w:rsidP="00960814">
      <w:pPr>
        <w:spacing w:after="0" w:line="240" w:lineRule="auto"/>
        <w:ind w:firstLine="709"/>
        <w:jc w:val="center"/>
        <w:rPr>
          <w:rFonts w:ascii="Times New Roman" w:hAnsi="Times New Roman" w:cs="Times New Roman"/>
          <w:b/>
          <w:sz w:val="28"/>
          <w:szCs w:val="28"/>
        </w:rPr>
      </w:pPr>
    </w:p>
    <w:p w:rsidR="00960814" w:rsidRPr="00960814" w:rsidRDefault="00960814" w:rsidP="00960814">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Настоящий порядок определяет порядок и условия бесплатного посещения многодетными семьями муниципальных музеев, а также выставок, организованных муниципальными учреждениями культуры на территории </w:t>
      </w:r>
      <w:r w:rsidR="00B37DFD">
        <w:rPr>
          <w:rFonts w:ascii="Times New Roman" w:hAnsi="Times New Roman" w:cs="Times New Roman"/>
          <w:sz w:val="28"/>
          <w:szCs w:val="28"/>
        </w:rPr>
        <w:t>города Канска</w:t>
      </w:r>
      <w:r w:rsidRPr="00960814">
        <w:rPr>
          <w:rFonts w:ascii="Times New Roman" w:hAnsi="Times New Roman" w:cs="Times New Roman"/>
          <w:sz w:val="28"/>
          <w:szCs w:val="28"/>
        </w:rPr>
        <w:t xml:space="preserve"> </w:t>
      </w:r>
      <w:r w:rsidR="006B18BD">
        <w:rPr>
          <w:rFonts w:ascii="Times New Roman" w:hAnsi="Times New Roman" w:cs="Times New Roman"/>
          <w:sz w:val="28"/>
          <w:szCs w:val="28"/>
        </w:rPr>
        <w:t>Краснояр</w:t>
      </w:r>
      <w:r w:rsidRPr="00960814">
        <w:rPr>
          <w:rFonts w:ascii="Times New Roman" w:hAnsi="Times New Roman" w:cs="Times New Roman"/>
          <w:sz w:val="28"/>
          <w:szCs w:val="28"/>
        </w:rPr>
        <w:t xml:space="preserve">ского края (далее соответственно - «музеи», «выставки»).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Действие настоящего порядка не распространяется на посещение многодетными семьями выставок, проводимых в помещениях муниципальных учреждений культуры иными лицами, не являющимися муниципальными учреждениями. </w:t>
      </w:r>
    </w:p>
    <w:p w:rsidR="00960814" w:rsidRDefault="00960814" w:rsidP="00EC2BDB">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2. Под муниципальным учреждением культуры в настоящем порядке понимается учреждение культуры (музей, библиотека, другое учреждение культуры), функции и полномочия учредителя которого осуществляет администрация </w:t>
      </w:r>
      <w:r w:rsidR="00B37DFD">
        <w:rPr>
          <w:rFonts w:ascii="Times New Roman" w:hAnsi="Times New Roman" w:cs="Times New Roman"/>
          <w:sz w:val="28"/>
          <w:szCs w:val="28"/>
        </w:rPr>
        <w:t>города Канска</w:t>
      </w:r>
      <w:r w:rsidRPr="00960814">
        <w:rPr>
          <w:rFonts w:ascii="Times New Roman" w:hAnsi="Times New Roman" w:cs="Times New Roman"/>
          <w:sz w:val="28"/>
          <w:szCs w:val="28"/>
        </w:rPr>
        <w:t xml:space="preserve"> </w:t>
      </w:r>
      <w:r w:rsidR="006B18BD">
        <w:rPr>
          <w:rFonts w:ascii="Times New Roman" w:hAnsi="Times New Roman" w:cs="Times New Roman"/>
          <w:sz w:val="28"/>
          <w:szCs w:val="28"/>
        </w:rPr>
        <w:t>Краснояр</w:t>
      </w:r>
      <w:r w:rsidRPr="00960814">
        <w:rPr>
          <w:rFonts w:ascii="Times New Roman" w:hAnsi="Times New Roman" w:cs="Times New Roman"/>
          <w:sz w:val="28"/>
          <w:szCs w:val="28"/>
        </w:rPr>
        <w:t>ского края. Полный перечень учреждений культуры размещен на о</w:t>
      </w:r>
      <w:r w:rsidR="00EC2BDB">
        <w:rPr>
          <w:rFonts w:ascii="Times New Roman" w:hAnsi="Times New Roman" w:cs="Times New Roman"/>
          <w:sz w:val="28"/>
          <w:szCs w:val="28"/>
        </w:rPr>
        <w:t xml:space="preserve">фициальном сайте муниципального </w:t>
      </w:r>
      <w:r w:rsidR="00584804">
        <w:rPr>
          <w:rFonts w:ascii="Times New Roman" w:hAnsi="Times New Roman" w:cs="Times New Roman"/>
          <w:sz w:val="28"/>
          <w:szCs w:val="28"/>
        </w:rPr>
        <w:t xml:space="preserve">образования </w:t>
      </w:r>
      <w:r w:rsidR="00584804">
        <w:rPr>
          <w:rFonts w:ascii="Times New Roman" w:hAnsi="Times New Roman" w:cs="Times New Roman"/>
          <w:sz w:val="28"/>
          <w:szCs w:val="28"/>
        </w:rPr>
        <w:tab/>
      </w:r>
      <w:hyperlink r:id="rId6" w:history="1">
        <w:r w:rsidR="00EC2BDB" w:rsidRPr="001738DE">
          <w:rPr>
            <w:rStyle w:val="a8"/>
            <w:rFonts w:ascii="Times New Roman" w:hAnsi="Times New Roman" w:cs="Times New Roman"/>
            <w:i/>
            <w:sz w:val="28"/>
            <w:szCs w:val="28"/>
          </w:rPr>
          <w:t>https://kansk-adm.gosuslugi.ru/deyatelnost/napravleniya-deyatelnosti/kultura/</w:t>
        </w:r>
      </w:hyperlink>
      <w:r w:rsidR="00584804">
        <w:rPr>
          <w:rFonts w:ascii="Times New Roman" w:hAnsi="Times New Roman" w:cs="Times New Roman"/>
          <w:i/>
          <w:sz w:val="28"/>
          <w:szCs w:val="28"/>
        </w:rPr>
        <w:t xml:space="preserve"> </w:t>
      </w:r>
      <w:r w:rsidRPr="00960814">
        <w:rPr>
          <w:rFonts w:ascii="Times New Roman" w:hAnsi="Times New Roman" w:cs="Times New Roman"/>
          <w:sz w:val="28"/>
          <w:szCs w:val="28"/>
        </w:rPr>
        <w:t xml:space="preserve">в </w:t>
      </w:r>
      <w:r w:rsidR="00584804">
        <w:rPr>
          <w:rFonts w:ascii="Times New Roman" w:hAnsi="Times New Roman" w:cs="Times New Roman"/>
          <w:sz w:val="28"/>
          <w:szCs w:val="28"/>
        </w:rPr>
        <w:tab/>
      </w:r>
      <w:r w:rsidR="00EC2BDB">
        <w:rPr>
          <w:rFonts w:ascii="Times New Roman" w:hAnsi="Times New Roman" w:cs="Times New Roman"/>
          <w:sz w:val="28"/>
          <w:szCs w:val="28"/>
        </w:rPr>
        <w:t>и</w:t>
      </w:r>
      <w:r w:rsidRPr="00960814">
        <w:rPr>
          <w:rFonts w:ascii="Times New Roman" w:hAnsi="Times New Roman" w:cs="Times New Roman"/>
          <w:sz w:val="28"/>
          <w:szCs w:val="28"/>
        </w:rPr>
        <w:t>нформационно</w:t>
      </w:r>
      <w:r w:rsidR="00BF7071">
        <w:rPr>
          <w:rFonts w:ascii="Times New Roman" w:hAnsi="Times New Roman" w:cs="Times New Roman"/>
          <w:sz w:val="28"/>
          <w:szCs w:val="28"/>
        </w:rPr>
        <w:t>-</w:t>
      </w:r>
      <w:r w:rsidR="00584804">
        <w:rPr>
          <w:rFonts w:ascii="Times New Roman" w:hAnsi="Times New Roman" w:cs="Times New Roman"/>
          <w:sz w:val="28"/>
          <w:szCs w:val="28"/>
        </w:rPr>
        <w:t xml:space="preserve">телекоммуникационной </w:t>
      </w:r>
      <w:r w:rsidR="00584804">
        <w:rPr>
          <w:rFonts w:ascii="Times New Roman" w:hAnsi="Times New Roman" w:cs="Times New Roman"/>
          <w:sz w:val="28"/>
          <w:szCs w:val="28"/>
        </w:rPr>
        <w:tab/>
        <w:t xml:space="preserve">сети </w:t>
      </w:r>
      <w:r w:rsidRPr="00960814">
        <w:rPr>
          <w:rFonts w:ascii="Times New Roman" w:hAnsi="Times New Roman" w:cs="Times New Roman"/>
          <w:sz w:val="28"/>
          <w:szCs w:val="28"/>
        </w:rPr>
        <w:t xml:space="preserve">«Интернет».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3. Многодетным семьям гарантируется право на бесплатное посещение музеев, выставок независимо от их места жительства.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4. Право бесплатного посещения музеев, выставок не предусматривает бесплатного оказания услуг по экскурсионному обслуживанию и других платных услуг, в том числе занятий, уроков, мастер- классов.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5. Бесплатное посещение музеев, выставок осуществляется на основании предоставляемых посетителями бесплатных билетов.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6. Бесплатные билеты предоставляются при предъявлении:</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документов, подтверждающих статус многодетной семьи в Российской Федерации, либо сведений, предусмотренных в пункте 3 распоряжения Правительства Российской Федерации от 29.06.2024 № 1725-р (при наличии технической возможности);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паспорта гражданина Российской Федерации (иного документа, удостоверяющего личность) - в отношении членов многодетной семьи - детей, достигших возраста 14 лет;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lastRenderedPageBreak/>
        <w:t xml:space="preserve">студенческого билета (справки, выданной образовательной организацией, подтверждающей обучение по очной форме) - в отношении членов многодетной семьи - детей в возрасте от 18 до 23 лет.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Российской Федерации от 29.06.2024 № 1725-р, документ, предусмотренный абзацем 4 настоящего пункта, предоставляется многодетными семьями по собственной инициативе.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7. Обязательным условием для бесплатного посещения ребенком из многодетной семьи, не достигшим возраста 14 лет, музеев и выставок является его сопровождение родителем (законным представителем) или иным совершеннолетним лицом.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иное не установлено законодательством Российской Федерации и законодательством </w:t>
      </w:r>
      <w:r w:rsidR="00B37DFD">
        <w:rPr>
          <w:rFonts w:ascii="Times New Roman" w:hAnsi="Times New Roman" w:cs="Times New Roman"/>
          <w:sz w:val="28"/>
          <w:szCs w:val="28"/>
        </w:rPr>
        <w:t>Краснояр</w:t>
      </w:r>
      <w:r w:rsidRPr="00960814">
        <w:rPr>
          <w:rFonts w:ascii="Times New Roman" w:hAnsi="Times New Roman" w:cs="Times New Roman"/>
          <w:sz w:val="28"/>
          <w:szCs w:val="28"/>
        </w:rPr>
        <w:t xml:space="preserve">ского края.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8. Многодетные семьи, лица, указанные в абзаце втором пункта 7 настоящего порядка, при выборе музейных экспозиций и выставок обязаны соблюдать возрастные ограничения, установленные в соответствии с требованиями Федерального закона от 29.12.2010 № 436-ФЗ «О защите детей от информации, причиняющей вред их здоровью и развитию» (да</w:t>
      </w:r>
      <w:r w:rsidR="009B5F8C">
        <w:rPr>
          <w:rFonts w:ascii="Times New Roman" w:hAnsi="Times New Roman" w:cs="Times New Roman"/>
          <w:sz w:val="28"/>
          <w:szCs w:val="28"/>
        </w:rPr>
        <w:t>лее - «Федеральный закон № 436-</w:t>
      </w:r>
      <w:r w:rsidRPr="00960814">
        <w:rPr>
          <w:rFonts w:ascii="Times New Roman" w:hAnsi="Times New Roman" w:cs="Times New Roman"/>
          <w:sz w:val="28"/>
          <w:szCs w:val="28"/>
        </w:rPr>
        <w:t xml:space="preserve">ФЗ») и размещаемые на афишах (иных объявлениях о проведении соответствующего мероприятия).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9. Основания для принятия решения об отказе в предоставлении бесплатного билета: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непредъявление документов или сведений, указанных в пункте 6 настоящего порядка, за исключением документов, предоставляемых многодетными семьями по собственной инициативе; </w:t>
      </w:r>
    </w:p>
    <w:p w:rsidR="00BF7071"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наличие исправлений, повреждений, не позволяющих однозначно истолковать содержание документов, указанных в пункте 6 настоящего порядка; </w:t>
      </w:r>
    </w:p>
    <w:p w:rsid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 xml:space="preserve">наличие ограничений в допуске к посещению музеев, выставок в случаях, установленных Федеральным законом № 436-ФЗ, - в отношении членов многодетной семьи, не достигших возраста 18 лет. </w:t>
      </w:r>
    </w:p>
    <w:p w:rsidR="00673ABA" w:rsidRPr="00960814" w:rsidRDefault="00960814" w:rsidP="00960814">
      <w:pPr>
        <w:pStyle w:val="a3"/>
        <w:tabs>
          <w:tab w:val="left" w:pos="993"/>
        </w:tabs>
        <w:spacing w:after="0" w:line="240" w:lineRule="auto"/>
        <w:ind w:left="0" w:firstLine="709"/>
        <w:jc w:val="both"/>
        <w:rPr>
          <w:rFonts w:ascii="Times New Roman" w:hAnsi="Times New Roman" w:cs="Times New Roman"/>
          <w:sz w:val="28"/>
          <w:szCs w:val="28"/>
        </w:rPr>
      </w:pPr>
      <w:r w:rsidRPr="00960814">
        <w:rPr>
          <w:rFonts w:ascii="Times New Roman" w:hAnsi="Times New Roman" w:cs="Times New Roman"/>
          <w:sz w:val="28"/>
          <w:szCs w:val="28"/>
        </w:rPr>
        <w:t>10. Муниципальные учреждения культуры обязаны вести учет количества членов многодетных семей, воспользовавшихся правом бесплатного посещения в соответствии с настоящим порядком.</w:t>
      </w:r>
    </w:p>
    <w:sectPr w:rsidR="00673ABA" w:rsidRPr="00960814" w:rsidSect="00673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82B91"/>
    <w:multiLevelType w:val="multilevel"/>
    <w:tmpl w:val="7C80ABD4"/>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9577156"/>
    <w:multiLevelType w:val="hybridMultilevel"/>
    <w:tmpl w:val="1EB8BCBE"/>
    <w:lvl w:ilvl="0" w:tplc="DF00B2B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44485636">
    <w:abstractNumId w:val="1"/>
  </w:num>
  <w:num w:numId="2" w16cid:durableId="158383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0814"/>
    <w:rsid w:val="000831D6"/>
    <w:rsid w:val="0018117B"/>
    <w:rsid w:val="00244973"/>
    <w:rsid w:val="0039766D"/>
    <w:rsid w:val="004D5B75"/>
    <w:rsid w:val="00584804"/>
    <w:rsid w:val="00673ABA"/>
    <w:rsid w:val="006B18BD"/>
    <w:rsid w:val="006C7D4B"/>
    <w:rsid w:val="0072421F"/>
    <w:rsid w:val="00877497"/>
    <w:rsid w:val="00960814"/>
    <w:rsid w:val="009861CD"/>
    <w:rsid w:val="009B5F8C"/>
    <w:rsid w:val="00A82AB0"/>
    <w:rsid w:val="00B241DC"/>
    <w:rsid w:val="00B37DFD"/>
    <w:rsid w:val="00BD2060"/>
    <w:rsid w:val="00BF7071"/>
    <w:rsid w:val="00CA5DD0"/>
    <w:rsid w:val="00D91CEB"/>
    <w:rsid w:val="00E109B9"/>
    <w:rsid w:val="00EC2BDB"/>
    <w:rsid w:val="00EF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A47B"/>
  <w15:docId w15:val="{2A0597A3-5E6F-41C8-A1A3-67D0A071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60814"/>
    <w:pPr>
      <w:ind w:left="720"/>
      <w:contextualSpacing/>
    </w:pPr>
  </w:style>
  <w:style w:type="paragraph" w:styleId="a5">
    <w:name w:val="Balloon Text"/>
    <w:basedOn w:val="a"/>
    <w:link w:val="a6"/>
    <w:uiPriority w:val="99"/>
    <w:semiHidden/>
    <w:unhideWhenUsed/>
    <w:rsid w:val="007242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421F"/>
    <w:rPr>
      <w:rFonts w:ascii="Tahoma" w:hAnsi="Tahoma" w:cs="Tahoma"/>
      <w:sz w:val="16"/>
      <w:szCs w:val="16"/>
    </w:rPr>
  </w:style>
  <w:style w:type="paragraph" w:customStyle="1" w:styleId="ConsPlusNormal">
    <w:name w:val="ConsPlusNormal"/>
    <w:rsid w:val="0072421F"/>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a4">
    <w:name w:val="Абзац списка Знак"/>
    <w:link w:val="a3"/>
    <w:uiPriority w:val="34"/>
    <w:locked/>
    <w:rsid w:val="0072421F"/>
  </w:style>
  <w:style w:type="paragraph" w:styleId="a7">
    <w:name w:val="Normal (Web)"/>
    <w:basedOn w:val="a"/>
    <w:uiPriority w:val="99"/>
    <w:unhideWhenUsed/>
    <w:rsid w:val="0072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8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nsk-adm.gosuslugi.ru/deyatelnost/napravleniya-deyatelnosti/kultur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928</Words>
  <Characters>5293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Ёлкина Галина Владимировна</cp:lastModifiedBy>
  <cp:revision>11</cp:revision>
  <dcterms:created xsi:type="dcterms:W3CDTF">2025-03-10T02:51:00Z</dcterms:created>
  <dcterms:modified xsi:type="dcterms:W3CDTF">2025-04-02T06:22:00Z</dcterms:modified>
</cp:coreProperties>
</file>