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91"/>
        <w:tblW w:w="0" w:type="auto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F0BF1" w:rsidRPr="0000792D" w14:paraId="6C3BA870" w14:textId="77777777" w:rsidTr="00D45F1E">
        <w:trPr>
          <w:trHeight w:val="2972"/>
        </w:trPr>
        <w:tc>
          <w:tcPr>
            <w:tcW w:w="9356" w:type="dxa"/>
            <w:gridSpan w:val="4"/>
          </w:tcPr>
          <w:p w14:paraId="41F93E83" w14:textId="77777777" w:rsidR="006F0BF1" w:rsidRDefault="006F0BF1" w:rsidP="00D4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92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44E1A40" wp14:editId="4351BE39">
                  <wp:extent cx="609600" cy="752475"/>
                  <wp:effectExtent l="19050" t="0" r="0" b="0"/>
                  <wp:docPr id="2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DFFAEA" w14:textId="77777777" w:rsidR="006F0BF1" w:rsidRPr="0000792D" w:rsidRDefault="006F0BF1" w:rsidP="00D4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8A995E2" w14:textId="77777777" w:rsidR="006F0BF1" w:rsidRPr="0000792D" w:rsidRDefault="006F0BF1" w:rsidP="00D4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92D">
              <w:rPr>
                <w:rFonts w:ascii="Times New Roman" w:hAnsi="Times New Roman" w:cs="Times New Roman"/>
                <w:sz w:val="28"/>
              </w:rPr>
              <w:t>Российская Федерация</w:t>
            </w:r>
          </w:p>
          <w:p w14:paraId="7CE7E5C0" w14:textId="77777777" w:rsidR="006F0BF1" w:rsidRPr="0000792D" w:rsidRDefault="006F0BF1" w:rsidP="00D4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92D">
              <w:rPr>
                <w:rFonts w:ascii="Times New Roman" w:hAnsi="Times New Roman" w:cs="Times New Roman"/>
                <w:sz w:val="28"/>
              </w:rPr>
              <w:t>Администрация города Канска</w:t>
            </w:r>
            <w:r w:rsidRPr="0000792D">
              <w:rPr>
                <w:rFonts w:ascii="Times New Roman" w:hAnsi="Times New Roman" w:cs="Times New Roman"/>
                <w:sz w:val="28"/>
              </w:rPr>
              <w:br/>
              <w:t>Красноярского края</w:t>
            </w:r>
          </w:p>
          <w:p w14:paraId="6765F11B" w14:textId="77777777" w:rsidR="006F0BF1" w:rsidRPr="0000792D" w:rsidRDefault="006F0BF1" w:rsidP="00D4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40"/>
              </w:rPr>
            </w:pPr>
            <w:r w:rsidRPr="0000792D">
              <w:rPr>
                <w:rFonts w:ascii="Times New Roman" w:hAnsi="Times New Roman" w:cs="Times New Roman"/>
                <w:b/>
                <w:spacing w:val="40"/>
                <w:sz w:val="40"/>
              </w:rPr>
              <w:t>ПОСТАНОВЛЕНИЕ</w:t>
            </w:r>
          </w:p>
          <w:p w14:paraId="4CDF8A79" w14:textId="77777777" w:rsidR="006F0BF1" w:rsidRDefault="006F0BF1" w:rsidP="00D45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D032DA" w14:textId="77777777" w:rsidR="006F0BF1" w:rsidRPr="0000792D" w:rsidRDefault="006F0BF1" w:rsidP="00D45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BF1" w:rsidRPr="0000792D" w14:paraId="3D6D39B6" w14:textId="77777777" w:rsidTr="00D45F1E">
        <w:tc>
          <w:tcPr>
            <w:tcW w:w="9356" w:type="dxa"/>
            <w:gridSpan w:val="4"/>
          </w:tcPr>
          <w:p w14:paraId="47B9C952" w14:textId="77777777" w:rsidR="006F0BF1" w:rsidRPr="0000792D" w:rsidRDefault="006F0BF1" w:rsidP="00D45F1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6F0BF1" w:rsidRPr="0000792D" w14:paraId="5EC264B9" w14:textId="77777777" w:rsidTr="00D45F1E">
        <w:trPr>
          <w:trHeight w:val="80"/>
        </w:trPr>
        <w:tc>
          <w:tcPr>
            <w:tcW w:w="1788" w:type="dxa"/>
            <w:tcBorders>
              <w:bottom w:val="single" w:sz="6" w:space="0" w:color="auto"/>
            </w:tcBorders>
          </w:tcPr>
          <w:p w14:paraId="224BDCAD" w14:textId="5491E651" w:rsidR="006F0BF1" w:rsidRPr="0000792D" w:rsidRDefault="006F0BF1" w:rsidP="00D45F1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0792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E52B7">
              <w:rPr>
                <w:rFonts w:ascii="Times New Roman" w:hAnsi="Times New Roman" w:cs="Times New Roman"/>
                <w:sz w:val="28"/>
              </w:rPr>
              <w:t xml:space="preserve">        28.02</w:t>
            </w:r>
          </w:p>
        </w:tc>
        <w:tc>
          <w:tcPr>
            <w:tcW w:w="2607" w:type="dxa"/>
          </w:tcPr>
          <w:p w14:paraId="535D9F5B" w14:textId="77777777" w:rsidR="006F0BF1" w:rsidRPr="0000792D" w:rsidRDefault="006F0BF1" w:rsidP="00C5426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C5426E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006" w:type="dxa"/>
          </w:tcPr>
          <w:p w14:paraId="49B73CFA" w14:textId="77777777" w:rsidR="006F0BF1" w:rsidRPr="0000792D" w:rsidRDefault="006F0BF1" w:rsidP="00D45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00792D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15AB1146" w14:textId="73BFE500" w:rsidR="006F0BF1" w:rsidRPr="0000792D" w:rsidRDefault="007E52B7" w:rsidP="00D45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198</w:t>
            </w:r>
          </w:p>
        </w:tc>
      </w:tr>
    </w:tbl>
    <w:p w14:paraId="629EF32F" w14:textId="77777777" w:rsidR="006F0BF1" w:rsidRDefault="006F0BF1" w:rsidP="006F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43416" w14:textId="77777777" w:rsidR="006F0BF1" w:rsidRDefault="006F0BF1" w:rsidP="006F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9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</w:p>
    <w:p w14:paraId="7BAED394" w14:textId="77777777" w:rsidR="006F0BF1" w:rsidRPr="0000792D" w:rsidRDefault="006F0BF1" w:rsidP="006F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Канска от </w:t>
      </w:r>
      <w:r w:rsidR="00C5426E">
        <w:rPr>
          <w:rFonts w:ascii="Times New Roman" w:hAnsi="Times New Roman" w:cs="Times New Roman"/>
          <w:sz w:val="28"/>
          <w:szCs w:val="28"/>
        </w:rPr>
        <w:t>21</w:t>
      </w:r>
      <w:r w:rsidR="00DB1BFB">
        <w:rPr>
          <w:rFonts w:ascii="Times New Roman" w:hAnsi="Times New Roman" w:cs="Times New Roman"/>
          <w:sz w:val="28"/>
          <w:szCs w:val="28"/>
        </w:rPr>
        <w:t>.</w:t>
      </w:r>
      <w:r w:rsidR="00C5426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.2018 № </w:t>
      </w:r>
      <w:r w:rsidR="00C5426E">
        <w:rPr>
          <w:rFonts w:ascii="Times New Roman" w:hAnsi="Times New Roman" w:cs="Times New Roman"/>
          <w:sz w:val="28"/>
          <w:szCs w:val="28"/>
        </w:rPr>
        <w:t>1245</w:t>
      </w:r>
    </w:p>
    <w:p w14:paraId="7CF7DFAE" w14:textId="77777777" w:rsidR="006F0BF1" w:rsidRDefault="006F0BF1" w:rsidP="006F0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D0D6C" w14:textId="77777777" w:rsidR="003F6633" w:rsidRPr="0000792D" w:rsidRDefault="003F6633" w:rsidP="006F0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8C1C6" w14:textId="77777777" w:rsidR="008A3787" w:rsidRPr="009B38A0" w:rsidRDefault="006F0BF1" w:rsidP="006F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8A0">
        <w:rPr>
          <w:rFonts w:ascii="Times New Roman" w:hAnsi="Times New Roman" w:cs="Times New Roman"/>
          <w:sz w:val="28"/>
          <w:szCs w:val="28"/>
        </w:rPr>
        <w:t xml:space="preserve">         В соответствии с Постановлением администрации г. Канска от </w:t>
      </w:r>
      <w:r w:rsidR="00C5426E">
        <w:rPr>
          <w:rFonts w:ascii="Times New Roman" w:hAnsi="Times New Roman" w:cs="Times New Roman"/>
          <w:sz w:val="28"/>
          <w:szCs w:val="28"/>
        </w:rPr>
        <w:t>20.11.2018</w:t>
      </w:r>
      <w:r w:rsidR="00DB1BFB" w:rsidRPr="009B38A0">
        <w:rPr>
          <w:rFonts w:ascii="Times New Roman" w:hAnsi="Times New Roman" w:cs="Times New Roman"/>
          <w:sz w:val="28"/>
          <w:szCs w:val="28"/>
        </w:rPr>
        <w:t xml:space="preserve"> </w:t>
      </w:r>
      <w:r w:rsidRPr="009B38A0">
        <w:rPr>
          <w:rFonts w:ascii="Times New Roman" w:hAnsi="Times New Roman" w:cs="Times New Roman"/>
          <w:sz w:val="28"/>
          <w:szCs w:val="28"/>
        </w:rPr>
        <w:t xml:space="preserve">№ </w:t>
      </w:r>
      <w:r w:rsidR="00C5426E">
        <w:rPr>
          <w:rFonts w:ascii="Times New Roman" w:hAnsi="Times New Roman" w:cs="Times New Roman"/>
          <w:sz w:val="28"/>
          <w:szCs w:val="28"/>
        </w:rPr>
        <w:t>1057</w:t>
      </w:r>
      <w:r w:rsidRPr="009B38A0">
        <w:rPr>
          <w:rFonts w:ascii="Times New Roman" w:hAnsi="Times New Roman" w:cs="Times New Roman"/>
          <w:sz w:val="28"/>
          <w:szCs w:val="28"/>
        </w:rPr>
        <w:t xml:space="preserve"> «О</w:t>
      </w:r>
      <w:r w:rsidR="00C5426E">
        <w:rPr>
          <w:rFonts w:ascii="Times New Roman" w:hAnsi="Times New Roman" w:cs="Times New Roman"/>
          <w:sz w:val="28"/>
          <w:szCs w:val="28"/>
        </w:rPr>
        <w:t>б утверждении Порядка</w:t>
      </w:r>
      <w:r w:rsidR="00DB1BFB" w:rsidRPr="009B38A0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C5426E">
        <w:rPr>
          <w:rFonts w:ascii="Times New Roman" w:hAnsi="Times New Roman" w:cs="Times New Roman"/>
          <w:sz w:val="28"/>
          <w:szCs w:val="28"/>
        </w:rPr>
        <w:t xml:space="preserve">я временных сооружений на территории муниципального образования город Канск», </w:t>
      </w:r>
      <w:r w:rsidR="00DB1BFB" w:rsidRPr="009B38A0">
        <w:rPr>
          <w:rFonts w:ascii="Times New Roman" w:hAnsi="Times New Roman" w:cs="Times New Roman"/>
          <w:sz w:val="28"/>
          <w:szCs w:val="28"/>
        </w:rPr>
        <w:t>руководствуясь статьями 30, 3</w:t>
      </w:r>
      <w:r w:rsidRPr="009B38A0">
        <w:rPr>
          <w:rFonts w:ascii="Times New Roman" w:hAnsi="Times New Roman" w:cs="Times New Roman"/>
          <w:sz w:val="28"/>
          <w:szCs w:val="28"/>
        </w:rPr>
        <w:t>5 Ус</w:t>
      </w:r>
      <w:r w:rsidR="008A3787" w:rsidRPr="009B38A0">
        <w:rPr>
          <w:rFonts w:ascii="Times New Roman" w:hAnsi="Times New Roman" w:cs="Times New Roman"/>
          <w:sz w:val="28"/>
          <w:szCs w:val="28"/>
        </w:rPr>
        <w:t>тава города Канска, ПОСТАНОВЛЯЮ:</w:t>
      </w:r>
    </w:p>
    <w:p w14:paraId="41FEA517" w14:textId="77777777" w:rsidR="006F0BF1" w:rsidRDefault="008A3787" w:rsidP="006F0BF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BF1" w:rsidRPr="001C7040">
        <w:rPr>
          <w:sz w:val="28"/>
          <w:szCs w:val="28"/>
        </w:rPr>
        <w:t xml:space="preserve">1. </w:t>
      </w:r>
      <w:r w:rsidR="006F0BF1">
        <w:rPr>
          <w:sz w:val="28"/>
          <w:szCs w:val="28"/>
        </w:rPr>
        <w:t xml:space="preserve"> В постановление администрации г. Канска от </w:t>
      </w:r>
      <w:r w:rsidR="00C5426E">
        <w:rPr>
          <w:sz w:val="28"/>
          <w:szCs w:val="28"/>
        </w:rPr>
        <w:t>21</w:t>
      </w:r>
      <w:r w:rsidR="00DB1BFB">
        <w:rPr>
          <w:sz w:val="28"/>
          <w:szCs w:val="28"/>
        </w:rPr>
        <w:t>.</w:t>
      </w:r>
      <w:r w:rsidR="00C5426E">
        <w:rPr>
          <w:sz w:val="28"/>
          <w:szCs w:val="28"/>
        </w:rPr>
        <w:t>12</w:t>
      </w:r>
      <w:r w:rsidR="00DB1BFB">
        <w:rPr>
          <w:sz w:val="28"/>
          <w:szCs w:val="28"/>
        </w:rPr>
        <w:t>.2018</w:t>
      </w:r>
      <w:r w:rsidR="006F0BF1">
        <w:rPr>
          <w:sz w:val="28"/>
          <w:szCs w:val="28"/>
        </w:rPr>
        <w:t xml:space="preserve"> № </w:t>
      </w:r>
      <w:r w:rsidR="00C5426E">
        <w:rPr>
          <w:sz w:val="28"/>
          <w:szCs w:val="28"/>
        </w:rPr>
        <w:t>1245</w:t>
      </w:r>
      <w:r w:rsidR="006F0BF1">
        <w:rPr>
          <w:sz w:val="28"/>
          <w:szCs w:val="28"/>
        </w:rPr>
        <w:t xml:space="preserve"> «</w:t>
      </w:r>
      <w:r w:rsidR="00DB1BFB">
        <w:rPr>
          <w:sz w:val="28"/>
          <w:szCs w:val="28"/>
        </w:rPr>
        <w:t xml:space="preserve">О создании комиссии по размещению </w:t>
      </w:r>
      <w:r w:rsidR="00C5426E">
        <w:rPr>
          <w:sz w:val="28"/>
          <w:szCs w:val="28"/>
        </w:rPr>
        <w:t>временных сооружений на территории муниципального образования город Канск</w:t>
      </w:r>
      <w:r w:rsidR="006239E5">
        <w:rPr>
          <w:sz w:val="28"/>
          <w:szCs w:val="28"/>
        </w:rPr>
        <w:t>»</w:t>
      </w:r>
      <w:r w:rsidR="006F0BF1">
        <w:rPr>
          <w:sz w:val="28"/>
          <w:szCs w:val="28"/>
        </w:rPr>
        <w:t xml:space="preserve"> внести следующие изменения:</w:t>
      </w:r>
    </w:p>
    <w:p w14:paraId="61104D3A" w14:textId="77777777" w:rsidR="00C606AF" w:rsidRDefault="000C0429" w:rsidP="006F0BF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BF1">
        <w:rPr>
          <w:sz w:val="28"/>
          <w:szCs w:val="28"/>
        </w:rPr>
        <w:t xml:space="preserve">1.1. </w:t>
      </w:r>
      <w:r w:rsidR="00C606AF">
        <w:rPr>
          <w:sz w:val="28"/>
          <w:szCs w:val="28"/>
        </w:rPr>
        <w:t>П</w:t>
      </w:r>
      <w:r w:rsidR="006F0BF1">
        <w:rPr>
          <w:sz w:val="28"/>
          <w:szCs w:val="28"/>
        </w:rPr>
        <w:t>риложени</w:t>
      </w:r>
      <w:r w:rsidR="00C606AF">
        <w:rPr>
          <w:sz w:val="28"/>
          <w:szCs w:val="28"/>
        </w:rPr>
        <w:t>е</w:t>
      </w:r>
      <w:r w:rsidR="00DB1BFB">
        <w:rPr>
          <w:sz w:val="28"/>
          <w:szCs w:val="28"/>
        </w:rPr>
        <w:t xml:space="preserve"> № 1</w:t>
      </w:r>
      <w:r w:rsidR="006F0BF1">
        <w:rPr>
          <w:sz w:val="28"/>
          <w:szCs w:val="28"/>
        </w:rPr>
        <w:t xml:space="preserve"> к Постановлению</w:t>
      </w:r>
      <w:r w:rsidR="00C606AF" w:rsidRPr="00C606AF">
        <w:rPr>
          <w:sz w:val="28"/>
          <w:szCs w:val="28"/>
        </w:rPr>
        <w:t xml:space="preserve"> </w:t>
      </w:r>
      <w:r w:rsidR="00C606AF">
        <w:rPr>
          <w:sz w:val="28"/>
          <w:szCs w:val="28"/>
        </w:rPr>
        <w:t xml:space="preserve">изложить в следующей редакции: </w:t>
      </w:r>
    </w:p>
    <w:p w14:paraId="496F9D29" w14:textId="77777777" w:rsidR="000C0429" w:rsidRDefault="008F64F7" w:rsidP="000C0429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размещению нестационарных торговых объектов на территории города Канска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606AF" w14:paraId="60E96B7B" w14:textId="77777777" w:rsidTr="00C606AF">
        <w:tc>
          <w:tcPr>
            <w:tcW w:w="4672" w:type="dxa"/>
          </w:tcPr>
          <w:p w14:paraId="59ED07BB" w14:textId="77777777" w:rsidR="00C606AF" w:rsidRDefault="00C606AF" w:rsidP="006F0BF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4673" w:type="dxa"/>
          </w:tcPr>
          <w:p w14:paraId="754E88F7" w14:textId="77777777" w:rsidR="00C606AF" w:rsidRDefault="004703D8" w:rsidP="006F0BF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Лифанская Елена Николаевна</w:t>
            </w:r>
            <w:r w:rsidR="00C606AF">
              <w:rPr>
                <w:sz w:val="28"/>
                <w:szCs w:val="28"/>
              </w:rPr>
              <w:t xml:space="preserve"> </w:t>
            </w:r>
            <w:r w:rsidR="00693576">
              <w:rPr>
                <w:sz w:val="28"/>
                <w:szCs w:val="28"/>
              </w:rPr>
              <w:t xml:space="preserve">первый </w:t>
            </w:r>
            <w:r w:rsidR="00C606AF">
              <w:rPr>
                <w:sz w:val="28"/>
                <w:szCs w:val="28"/>
              </w:rPr>
              <w:t>заместитель главы города по экономике и финансам</w:t>
            </w:r>
          </w:p>
        </w:tc>
      </w:tr>
      <w:tr w:rsidR="00C606AF" w14:paraId="1B8897F2" w14:textId="77777777" w:rsidTr="00C606AF">
        <w:tc>
          <w:tcPr>
            <w:tcW w:w="4672" w:type="dxa"/>
          </w:tcPr>
          <w:p w14:paraId="75CD4258" w14:textId="77777777" w:rsidR="00C606AF" w:rsidRDefault="00C606AF" w:rsidP="006F0BF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4673" w:type="dxa"/>
          </w:tcPr>
          <w:p w14:paraId="5E77230D" w14:textId="77777777" w:rsidR="00C606AF" w:rsidRDefault="00C606AF" w:rsidP="00C606A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Букалов Александр Васильевич, руководитель КУМИ г. Канска</w:t>
            </w:r>
          </w:p>
        </w:tc>
      </w:tr>
      <w:tr w:rsidR="00C606AF" w14:paraId="37658491" w14:textId="77777777" w:rsidTr="00C606AF">
        <w:tc>
          <w:tcPr>
            <w:tcW w:w="4672" w:type="dxa"/>
          </w:tcPr>
          <w:p w14:paraId="6239D9CE" w14:textId="77777777" w:rsidR="00C606AF" w:rsidRPr="004469FF" w:rsidRDefault="004469FF" w:rsidP="006F0BF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673" w:type="dxa"/>
          </w:tcPr>
          <w:p w14:paraId="6065AB32" w14:textId="77777777" w:rsidR="00C606AF" w:rsidRPr="004F1C17" w:rsidRDefault="004469FF" w:rsidP="006F0BF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Спиридонова Наталья Юрьевна, начальник земельного отдела КУМИ г. Канска</w:t>
            </w:r>
            <w:r w:rsidR="004F1C17" w:rsidRPr="004F1C17">
              <w:rPr>
                <w:sz w:val="28"/>
                <w:szCs w:val="28"/>
              </w:rPr>
              <w:t xml:space="preserve"> </w:t>
            </w:r>
            <w:r w:rsidR="004F1C17">
              <w:rPr>
                <w:sz w:val="28"/>
                <w:szCs w:val="28"/>
              </w:rPr>
              <w:t>–</w:t>
            </w:r>
            <w:r w:rsidR="004F1C17" w:rsidRPr="004F1C17">
              <w:rPr>
                <w:sz w:val="28"/>
                <w:szCs w:val="28"/>
              </w:rPr>
              <w:t xml:space="preserve"> </w:t>
            </w:r>
            <w:r w:rsidR="004F1C17">
              <w:rPr>
                <w:sz w:val="28"/>
                <w:szCs w:val="28"/>
              </w:rPr>
              <w:t>по согласованию</w:t>
            </w:r>
          </w:p>
        </w:tc>
      </w:tr>
      <w:tr w:rsidR="00C606AF" w14:paraId="26E90B52" w14:textId="77777777" w:rsidTr="00C606AF">
        <w:tc>
          <w:tcPr>
            <w:tcW w:w="4672" w:type="dxa"/>
          </w:tcPr>
          <w:p w14:paraId="4C9B7BA0" w14:textId="77777777" w:rsidR="00C606AF" w:rsidRDefault="004469FF" w:rsidP="006F0BF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4673" w:type="dxa"/>
          </w:tcPr>
          <w:p w14:paraId="03E297DF" w14:textId="77777777" w:rsidR="00C606AF" w:rsidRDefault="006D1AD5" w:rsidP="006D1AD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Лучко Регина Николаевна, руководитель Управления градостроительства </w:t>
            </w:r>
            <w:r w:rsidR="00D700BB">
              <w:rPr>
                <w:sz w:val="28"/>
                <w:szCs w:val="28"/>
              </w:rPr>
              <w:t xml:space="preserve">администрации </w:t>
            </w:r>
            <w:r w:rsidR="004469FF">
              <w:rPr>
                <w:sz w:val="28"/>
                <w:szCs w:val="28"/>
              </w:rPr>
              <w:t>г. Канска</w:t>
            </w:r>
          </w:p>
        </w:tc>
      </w:tr>
      <w:tr w:rsidR="006B77EA" w14:paraId="2A9D534D" w14:textId="77777777" w:rsidTr="00C606AF">
        <w:tc>
          <w:tcPr>
            <w:tcW w:w="4672" w:type="dxa"/>
            <w:vMerge w:val="restart"/>
          </w:tcPr>
          <w:p w14:paraId="5564234D" w14:textId="77777777" w:rsidR="006B77EA" w:rsidRDefault="006B77EA" w:rsidP="006F0BF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7DAB2AFE" w14:textId="77777777" w:rsidR="006B77EA" w:rsidRDefault="00B320F4" w:rsidP="006F0BF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Юшина Светлана Витальевна, начальник отдела экономического развития и муниципального заказа</w:t>
            </w:r>
          </w:p>
        </w:tc>
      </w:tr>
      <w:tr w:rsidR="006B77EA" w14:paraId="47116E25" w14:textId="77777777" w:rsidTr="004469FF">
        <w:trPr>
          <w:trHeight w:val="1100"/>
        </w:trPr>
        <w:tc>
          <w:tcPr>
            <w:tcW w:w="4672" w:type="dxa"/>
            <w:vMerge/>
          </w:tcPr>
          <w:p w14:paraId="709182B7" w14:textId="77777777" w:rsidR="006B77EA" w:rsidRDefault="006B77EA" w:rsidP="006F0BF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1950AD34" w14:textId="77777777" w:rsidR="006B77EA" w:rsidRDefault="00B320F4" w:rsidP="00B320F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Евсеева Мария Викторовна</w:t>
            </w:r>
            <w:r w:rsidR="006B77E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начальник юридического отдела администрации г. Канска</w:t>
            </w:r>
          </w:p>
        </w:tc>
      </w:tr>
      <w:tr w:rsidR="006B77EA" w14:paraId="1ADE9E15" w14:textId="77777777" w:rsidTr="006B77EA">
        <w:trPr>
          <w:trHeight w:val="70"/>
        </w:trPr>
        <w:tc>
          <w:tcPr>
            <w:tcW w:w="4672" w:type="dxa"/>
            <w:vMerge/>
          </w:tcPr>
          <w:p w14:paraId="02BB5B82" w14:textId="77777777" w:rsidR="006B77EA" w:rsidRDefault="006B77EA" w:rsidP="006F0BF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68B24A70" w14:textId="77777777" w:rsidR="006B77EA" w:rsidRDefault="006B77EA" w:rsidP="006F0BF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Чижова Юлия Сергеевна, главный специалист по вопросам экономического развития и муниципального заказа администрации г. Канска</w:t>
            </w:r>
          </w:p>
        </w:tc>
      </w:tr>
      <w:tr w:rsidR="005F630D" w14:paraId="666C1BD0" w14:textId="77777777" w:rsidTr="00C606AF">
        <w:tc>
          <w:tcPr>
            <w:tcW w:w="4672" w:type="dxa"/>
          </w:tcPr>
          <w:p w14:paraId="69634B9E" w14:textId="77777777" w:rsidR="005F630D" w:rsidRDefault="005F630D" w:rsidP="006F0BF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2158CAE3" w14:textId="77777777" w:rsidR="005F630D" w:rsidRDefault="005F630D" w:rsidP="006F0BF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МКУ «Служба заказчика» - по согласованию</w:t>
            </w:r>
          </w:p>
        </w:tc>
      </w:tr>
    </w:tbl>
    <w:p w14:paraId="5C73E0FD" w14:textId="77777777" w:rsidR="000C0429" w:rsidRDefault="00B21F38" w:rsidP="006F0B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0B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B2F5C" w14:textId="77777777" w:rsidR="006F0BF1" w:rsidRPr="00887757" w:rsidRDefault="000C0429" w:rsidP="006F0B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0BF1">
        <w:rPr>
          <w:rFonts w:ascii="Times New Roman" w:hAnsi="Times New Roman" w:cs="Times New Roman"/>
          <w:sz w:val="28"/>
          <w:szCs w:val="28"/>
        </w:rPr>
        <w:t xml:space="preserve"> 2. Опубликовать настоящее постановление в официальном печатном издании </w:t>
      </w:r>
      <w:r w:rsidR="00A17702">
        <w:rPr>
          <w:rFonts w:ascii="Times New Roman" w:hAnsi="Times New Roman" w:cs="Times New Roman"/>
          <w:sz w:val="28"/>
          <w:szCs w:val="28"/>
        </w:rPr>
        <w:t>«</w:t>
      </w:r>
      <w:r w:rsidR="006F0BF1">
        <w:rPr>
          <w:rFonts w:ascii="Times New Roman" w:hAnsi="Times New Roman" w:cs="Times New Roman"/>
          <w:sz w:val="28"/>
          <w:szCs w:val="28"/>
        </w:rPr>
        <w:t>Канский вестник» и разместить на официальном сайте администрации города Канска в сети Интернет.</w:t>
      </w:r>
    </w:p>
    <w:p w14:paraId="4AA4DA60" w14:textId="77777777" w:rsidR="006F0BF1" w:rsidRPr="0000792D" w:rsidRDefault="006B77EA" w:rsidP="006F0B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0BF1">
        <w:rPr>
          <w:rFonts w:ascii="Times New Roman" w:hAnsi="Times New Roman" w:cs="Times New Roman"/>
          <w:sz w:val="28"/>
          <w:szCs w:val="28"/>
        </w:rPr>
        <w:t>3</w:t>
      </w:r>
      <w:r w:rsidR="006F0BF1" w:rsidRPr="0000792D">
        <w:rPr>
          <w:rFonts w:ascii="Times New Roman" w:hAnsi="Times New Roman" w:cs="Times New Roman"/>
          <w:sz w:val="28"/>
          <w:szCs w:val="28"/>
        </w:rPr>
        <w:t>.</w:t>
      </w:r>
      <w:r w:rsidR="006F0BF1">
        <w:rPr>
          <w:rFonts w:ascii="Times New Roman" w:hAnsi="Times New Roman" w:cs="Times New Roman"/>
          <w:sz w:val="28"/>
          <w:szCs w:val="28"/>
        </w:rPr>
        <w:t xml:space="preserve"> </w:t>
      </w:r>
      <w:r w:rsidR="006F0BF1" w:rsidRPr="0000792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6F0BF1">
        <w:rPr>
          <w:rFonts w:ascii="Times New Roman" w:hAnsi="Times New Roman" w:cs="Times New Roman"/>
          <w:sz w:val="28"/>
          <w:szCs w:val="28"/>
        </w:rPr>
        <w:t xml:space="preserve">на </w:t>
      </w:r>
      <w:r w:rsidR="00ED1D5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6F0BF1">
        <w:rPr>
          <w:rFonts w:ascii="Times New Roman" w:hAnsi="Times New Roman" w:cs="Times New Roman"/>
          <w:sz w:val="28"/>
          <w:szCs w:val="28"/>
        </w:rPr>
        <w:t xml:space="preserve">заместителя главы города по экономике и финансам </w:t>
      </w:r>
      <w:r w:rsidR="004703D8">
        <w:rPr>
          <w:rFonts w:ascii="Times New Roman" w:hAnsi="Times New Roman" w:cs="Times New Roman"/>
          <w:sz w:val="28"/>
          <w:szCs w:val="28"/>
        </w:rPr>
        <w:t>Е.Н. Лифанскую</w:t>
      </w:r>
      <w:r w:rsidR="006F0BF1">
        <w:rPr>
          <w:rFonts w:ascii="Times New Roman" w:hAnsi="Times New Roman" w:cs="Times New Roman"/>
          <w:sz w:val="28"/>
          <w:szCs w:val="28"/>
        </w:rPr>
        <w:t>.</w:t>
      </w:r>
    </w:p>
    <w:p w14:paraId="315A7BAE" w14:textId="77777777" w:rsidR="006F0BF1" w:rsidRDefault="006B77EA" w:rsidP="006F0BF1">
      <w:pPr>
        <w:tabs>
          <w:tab w:val="left" w:pos="7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0BF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официального опубликования.</w:t>
      </w:r>
    </w:p>
    <w:p w14:paraId="77477DC7" w14:textId="77777777" w:rsidR="006F0BF1" w:rsidRDefault="006F0BF1" w:rsidP="006F0B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124A5" w14:textId="77777777" w:rsidR="006F0BF1" w:rsidRDefault="006F0BF1" w:rsidP="006F0B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D79068" w14:textId="77777777" w:rsidR="006F0BF1" w:rsidRDefault="006F0BF1" w:rsidP="006F0B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B9DAE" w14:textId="77777777" w:rsidR="006F0BF1" w:rsidRDefault="006F0BF1" w:rsidP="006F0B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города Канска                                                                        А.М. Береснев</w:t>
      </w:r>
    </w:p>
    <w:p w14:paraId="786CE304" w14:textId="77777777" w:rsidR="00030E05" w:rsidRDefault="00030E05"/>
    <w:sectPr w:rsidR="0003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A0"/>
    <w:rsid w:val="00030E05"/>
    <w:rsid w:val="000C0429"/>
    <w:rsid w:val="003F6633"/>
    <w:rsid w:val="004469FF"/>
    <w:rsid w:val="004703D8"/>
    <w:rsid w:val="004F1C17"/>
    <w:rsid w:val="005F04A0"/>
    <w:rsid w:val="005F630D"/>
    <w:rsid w:val="006239E5"/>
    <w:rsid w:val="00693576"/>
    <w:rsid w:val="006B77EA"/>
    <w:rsid w:val="006D1AD5"/>
    <w:rsid w:val="006F0BF1"/>
    <w:rsid w:val="00785C78"/>
    <w:rsid w:val="007E52B7"/>
    <w:rsid w:val="008A3787"/>
    <w:rsid w:val="008F64F7"/>
    <w:rsid w:val="009B38A0"/>
    <w:rsid w:val="00A17702"/>
    <w:rsid w:val="00B01336"/>
    <w:rsid w:val="00B21F38"/>
    <w:rsid w:val="00B320F4"/>
    <w:rsid w:val="00C453CF"/>
    <w:rsid w:val="00C5426E"/>
    <w:rsid w:val="00C606AF"/>
    <w:rsid w:val="00D700BB"/>
    <w:rsid w:val="00DB1BFB"/>
    <w:rsid w:val="00E32173"/>
    <w:rsid w:val="00ED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7F4B"/>
  <w15:chartTrackingRefBased/>
  <w15:docId w15:val="{78566F15-AD14-4C27-B5E7-2F227FEE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B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B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6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Б П</cp:lastModifiedBy>
  <cp:revision>39</cp:revision>
  <dcterms:created xsi:type="dcterms:W3CDTF">2020-01-16T08:53:00Z</dcterms:created>
  <dcterms:modified xsi:type="dcterms:W3CDTF">2024-02-28T03:23:00Z</dcterms:modified>
</cp:coreProperties>
</file>