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391"/>
        <w:tblW w:w="0" w:type="auto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707C4" w:rsidRPr="00E74C57" w:rsidTr="005600A2">
        <w:trPr>
          <w:trHeight w:val="2972"/>
        </w:trPr>
        <w:tc>
          <w:tcPr>
            <w:tcW w:w="9356" w:type="dxa"/>
            <w:gridSpan w:val="4"/>
          </w:tcPr>
          <w:p w:rsidR="006707C4" w:rsidRPr="00E74C57" w:rsidRDefault="006707C4" w:rsidP="003E0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FE" w:rsidRPr="0000792D" w:rsidRDefault="00F55CFE" w:rsidP="00F5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0792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61819A9" wp14:editId="059D2EC2">
                  <wp:extent cx="609600" cy="75247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CFE" w:rsidRPr="0000792D" w:rsidRDefault="00F55CFE" w:rsidP="00F5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0792D">
              <w:rPr>
                <w:rFonts w:ascii="Times New Roman" w:hAnsi="Times New Roman" w:cs="Times New Roman"/>
                <w:sz w:val="28"/>
              </w:rPr>
              <w:t>Российская Федерация</w:t>
            </w:r>
          </w:p>
          <w:p w:rsidR="00F55CFE" w:rsidRPr="0000792D" w:rsidRDefault="00F55CFE" w:rsidP="00F5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0792D">
              <w:rPr>
                <w:rFonts w:ascii="Times New Roman" w:hAnsi="Times New Roman" w:cs="Times New Roman"/>
                <w:sz w:val="28"/>
              </w:rPr>
              <w:t>Администрация города Канска</w:t>
            </w:r>
            <w:r w:rsidRPr="0000792D">
              <w:rPr>
                <w:rFonts w:ascii="Times New Roman" w:hAnsi="Times New Roman" w:cs="Times New Roman"/>
                <w:sz w:val="28"/>
              </w:rPr>
              <w:br/>
              <w:t>Красноярского края</w:t>
            </w:r>
          </w:p>
          <w:p w:rsidR="00F55CFE" w:rsidRPr="0000792D" w:rsidRDefault="00F55CFE" w:rsidP="00F55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0"/>
                <w:sz w:val="40"/>
              </w:rPr>
            </w:pPr>
            <w:r w:rsidRPr="0000792D">
              <w:rPr>
                <w:rFonts w:ascii="Times New Roman" w:hAnsi="Times New Roman" w:cs="Times New Roman"/>
                <w:b/>
                <w:spacing w:val="40"/>
                <w:sz w:val="40"/>
              </w:rPr>
              <w:t>ПОСТАНОВЛЕНИЕ</w:t>
            </w:r>
          </w:p>
          <w:p w:rsidR="006707C4" w:rsidRPr="00E74C57" w:rsidRDefault="006707C4" w:rsidP="0043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7C4" w:rsidRPr="00E74C57" w:rsidTr="005600A2">
        <w:tc>
          <w:tcPr>
            <w:tcW w:w="9356" w:type="dxa"/>
            <w:gridSpan w:val="4"/>
          </w:tcPr>
          <w:p w:rsidR="006707C4" w:rsidRPr="00E74C57" w:rsidRDefault="006707C4" w:rsidP="005600A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707C4" w:rsidRPr="00E74C57" w:rsidTr="005600A2">
        <w:trPr>
          <w:trHeight w:val="80"/>
        </w:trPr>
        <w:tc>
          <w:tcPr>
            <w:tcW w:w="1788" w:type="dxa"/>
            <w:tcBorders>
              <w:bottom w:val="single" w:sz="6" w:space="0" w:color="auto"/>
            </w:tcBorders>
          </w:tcPr>
          <w:p w:rsidR="006707C4" w:rsidRPr="00606D94" w:rsidRDefault="00606D94" w:rsidP="005600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18.02</w:t>
            </w:r>
          </w:p>
        </w:tc>
        <w:tc>
          <w:tcPr>
            <w:tcW w:w="2607" w:type="dxa"/>
          </w:tcPr>
          <w:p w:rsidR="006707C4" w:rsidRPr="00E74C57" w:rsidRDefault="00F55CFE" w:rsidP="005C0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C0C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6" w:type="dxa"/>
          </w:tcPr>
          <w:p w:rsidR="006707C4" w:rsidRPr="00E74C57" w:rsidRDefault="006707C4" w:rsidP="00560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E74C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:rsidR="006707C4" w:rsidRPr="00606D94" w:rsidRDefault="00606D94" w:rsidP="005600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182</w:t>
            </w:r>
          </w:p>
        </w:tc>
      </w:tr>
    </w:tbl>
    <w:p w:rsidR="006707C4" w:rsidRDefault="006707C4" w:rsidP="00670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B34" w:rsidRDefault="006707C4" w:rsidP="00670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9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</w:p>
    <w:p w:rsidR="006707C4" w:rsidRDefault="006707C4" w:rsidP="00670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Канска от</w:t>
      </w:r>
      <w:r w:rsidR="00B56B34">
        <w:rPr>
          <w:rFonts w:ascii="Times New Roman" w:hAnsi="Times New Roman" w:cs="Times New Roman"/>
          <w:sz w:val="28"/>
          <w:szCs w:val="28"/>
        </w:rPr>
        <w:t xml:space="preserve"> </w:t>
      </w:r>
      <w:r w:rsidR="00FA4946">
        <w:rPr>
          <w:rFonts w:ascii="Times New Roman" w:hAnsi="Times New Roman" w:cs="Times New Roman"/>
          <w:sz w:val="28"/>
          <w:szCs w:val="28"/>
        </w:rPr>
        <w:t>13.04.2023</w:t>
      </w:r>
      <w:r w:rsidR="005037C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946">
        <w:rPr>
          <w:rFonts w:ascii="Times New Roman" w:hAnsi="Times New Roman" w:cs="Times New Roman"/>
          <w:sz w:val="28"/>
          <w:szCs w:val="28"/>
        </w:rPr>
        <w:t>427</w:t>
      </w:r>
    </w:p>
    <w:p w:rsidR="00B62298" w:rsidRDefault="003E0658" w:rsidP="003E0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C0CC5" w:rsidRDefault="005C0CC5" w:rsidP="003E0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7C4" w:rsidRPr="004A43DC" w:rsidRDefault="00B62298" w:rsidP="004A43DC">
      <w:pPr>
        <w:pStyle w:val="a7"/>
        <w:spacing w:before="0" w:beforeAutospacing="0" w:after="0" w:afterAutospacing="0" w:line="288" w:lineRule="atLeast"/>
        <w:ind w:firstLine="540"/>
        <w:jc w:val="both"/>
      </w:pPr>
      <w:r w:rsidRPr="003E0658">
        <w:rPr>
          <w:sz w:val="28"/>
          <w:szCs w:val="28"/>
        </w:rPr>
        <w:t xml:space="preserve">  </w:t>
      </w:r>
      <w:r w:rsidR="005C0CC5" w:rsidRPr="005C0CC5">
        <w:rPr>
          <w:sz w:val="28"/>
          <w:szCs w:val="28"/>
        </w:rPr>
        <w:t>В целях приведения правовых актов города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</w:t>
      </w:r>
      <w:r w:rsidR="004A43DC" w:rsidRPr="004A43DC">
        <w:t xml:space="preserve"> </w:t>
      </w:r>
      <w:hyperlink r:id="rId6" w:history="1">
        <w:r w:rsidR="004A43DC" w:rsidRPr="004A43DC">
          <w:rPr>
            <w:rStyle w:val="a6"/>
            <w:color w:val="auto"/>
            <w:sz w:val="28"/>
            <w:szCs w:val="28"/>
            <w:u w:val="none"/>
          </w:rPr>
          <w:t>Распоряжением</w:t>
        </w:r>
      </w:hyperlink>
      <w:r w:rsidR="004A43DC" w:rsidRPr="004A43DC">
        <w:rPr>
          <w:sz w:val="28"/>
          <w:szCs w:val="28"/>
        </w:rPr>
        <w:t xml:space="preserve"> Правительства К</w:t>
      </w:r>
      <w:r w:rsidR="004A43DC">
        <w:rPr>
          <w:sz w:val="28"/>
          <w:szCs w:val="28"/>
        </w:rPr>
        <w:t xml:space="preserve">расноярского края от 15.03.2023 № </w:t>
      </w:r>
      <w:r w:rsidR="004A43DC" w:rsidRPr="004A43DC">
        <w:rPr>
          <w:sz w:val="28"/>
          <w:szCs w:val="28"/>
        </w:rPr>
        <w:t>167-р</w:t>
      </w:r>
      <w:r w:rsidR="004A43DC">
        <w:rPr>
          <w:bCs/>
          <w:sz w:val="28"/>
          <w:szCs w:val="28"/>
        </w:rPr>
        <w:t xml:space="preserve">, </w:t>
      </w:r>
      <w:r w:rsidR="005C0CC5" w:rsidRPr="005C0CC5">
        <w:rPr>
          <w:bCs/>
          <w:sz w:val="28"/>
          <w:szCs w:val="28"/>
        </w:rPr>
        <w:t>Земельным кодексом Российской Федерации,</w:t>
      </w:r>
      <w:r w:rsidR="005C0CC5" w:rsidRPr="005C0CC5">
        <w:rPr>
          <w:sz w:val="28"/>
          <w:szCs w:val="28"/>
        </w:rPr>
        <w:t xml:space="preserve"> Постановлением администрации г. Канска от 19.10.2010 № 1760 «Об утверждении Порядка разработки и утверждения административных регламентов предоставления муниципальных услуг», руководствуясь статьями 30, 55 Устава города Канска, ПОСТАНОВЛЯЮ:</w:t>
      </w:r>
    </w:p>
    <w:p w:rsidR="00B62298" w:rsidRPr="005C0CC5" w:rsidRDefault="00B62298" w:rsidP="005C0CC5">
      <w:pPr>
        <w:spacing w:after="0" w:line="259" w:lineRule="auto"/>
        <w:ind w:right="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E0658">
        <w:rPr>
          <w:rFonts w:ascii="Times New Roman" w:hAnsi="Times New Roman" w:cs="Times New Roman"/>
          <w:sz w:val="28"/>
          <w:szCs w:val="28"/>
        </w:rPr>
        <w:t xml:space="preserve"> </w:t>
      </w:r>
      <w:r w:rsidR="005C0CC5">
        <w:rPr>
          <w:rFonts w:ascii="Times New Roman" w:hAnsi="Times New Roman" w:cs="Times New Roman"/>
          <w:sz w:val="28"/>
          <w:szCs w:val="28"/>
        </w:rPr>
        <w:t xml:space="preserve">        </w:t>
      </w:r>
      <w:r w:rsidR="0049269C" w:rsidRPr="005C0CC5">
        <w:rPr>
          <w:rFonts w:ascii="Times New Roman" w:hAnsi="Times New Roman" w:cs="Times New Roman"/>
          <w:sz w:val="28"/>
          <w:szCs w:val="28"/>
        </w:rPr>
        <w:t>1.</w:t>
      </w:r>
      <w:r w:rsidR="003E70D4" w:rsidRPr="005C0CC5">
        <w:rPr>
          <w:rFonts w:ascii="Times New Roman" w:hAnsi="Times New Roman" w:cs="Times New Roman"/>
          <w:sz w:val="28"/>
          <w:szCs w:val="28"/>
        </w:rPr>
        <w:t xml:space="preserve"> </w:t>
      </w:r>
      <w:r w:rsidRPr="00FA4946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FA494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FA4946">
        <w:rPr>
          <w:rFonts w:ascii="Times New Roman" w:hAnsi="Times New Roman" w:cs="Times New Roman"/>
          <w:sz w:val="28"/>
          <w:szCs w:val="28"/>
        </w:rPr>
        <w:t xml:space="preserve"> администрации г. Канска от </w:t>
      </w:r>
      <w:r w:rsidR="00FA4946" w:rsidRPr="00FA4946">
        <w:rPr>
          <w:rFonts w:ascii="Times New Roman" w:hAnsi="Times New Roman" w:cs="Times New Roman"/>
          <w:sz w:val="28"/>
          <w:szCs w:val="28"/>
        </w:rPr>
        <w:t>13.04.2023</w:t>
      </w:r>
      <w:r w:rsidRPr="00FA4946">
        <w:rPr>
          <w:rFonts w:ascii="Times New Roman" w:hAnsi="Times New Roman" w:cs="Times New Roman"/>
          <w:sz w:val="28"/>
          <w:szCs w:val="28"/>
        </w:rPr>
        <w:t xml:space="preserve"> </w:t>
      </w:r>
      <w:r w:rsidR="005037C9" w:rsidRPr="00FA4946">
        <w:rPr>
          <w:rFonts w:ascii="Times New Roman" w:hAnsi="Times New Roman" w:cs="Times New Roman"/>
          <w:sz w:val="28"/>
          <w:szCs w:val="28"/>
        </w:rPr>
        <w:t>№</w:t>
      </w:r>
      <w:r w:rsidR="0049269C" w:rsidRPr="00FA4946">
        <w:rPr>
          <w:rFonts w:ascii="Times New Roman" w:hAnsi="Times New Roman" w:cs="Times New Roman"/>
          <w:sz w:val="28"/>
          <w:szCs w:val="28"/>
        </w:rPr>
        <w:t xml:space="preserve"> </w:t>
      </w:r>
      <w:r w:rsidR="00FA4946" w:rsidRPr="00FA4946">
        <w:rPr>
          <w:rFonts w:ascii="Times New Roman" w:hAnsi="Times New Roman" w:cs="Times New Roman"/>
          <w:sz w:val="28"/>
          <w:szCs w:val="28"/>
        </w:rPr>
        <w:t>427</w:t>
      </w:r>
      <w:r w:rsidR="0049269C" w:rsidRPr="00FA4946">
        <w:rPr>
          <w:rFonts w:ascii="Times New Roman" w:hAnsi="Times New Roman" w:cs="Times New Roman"/>
          <w:sz w:val="28"/>
          <w:szCs w:val="28"/>
        </w:rPr>
        <w:t xml:space="preserve"> </w:t>
      </w:r>
      <w:r w:rsidR="005C0CC5" w:rsidRPr="00FA4946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FA4946" w:rsidRPr="00FA4946">
        <w:rPr>
          <w:rFonts w:ascii="Times New Roman" w:hAnsi="Times New Roman" w:cs="Times New Roman"/>
          <w:sz w:val="28"/>
          <w:szCs w:val="28"/>
        </w:rPr>
        <w:t>«Перераспределение земель и</w:t>
      </w:r>
      <w:r w:rsidR="00FA4946" w:rsidRPr="00FA49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A4946" w:rsidRPr="00FA4946">
        <w:rPr>
          <w:rFonts w:ascii="Times New Roman" w:hAnsi="Times New Roman" w:cs="Times New Roman"/>
          <w:sz w:val="28"/>
          <w:szCs w:val="28"/>
        </w:rPr>
        <w:t>(или) земельных участков,</w:t>
      </w:r>
      <w:r w:rsidR="00FA4946" w:rsidRPr="00FA494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A4946" w:rsidRPr="00FA4946">
        <w:rPr>
          <w:rFonts w:ascii="Times New Roman" w:hAnsi="Times New Roman" w:cs="Times New Roman"/>
          <w:sz w:val="28"/>
          <w:szCs w:val="28"/>
        </w:rPr>
        <w:t>находящихся в государственной или муниципальной собственности, и земельных</w:t>
      </w:r>
      <w:r w:rsidR="00FA4946" w:rsidRPr="00FA49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A4946" w:rsidRPr="00FA4946">
        <w:rPr>
          <w:rFonts w:ascii="Times New Roman" w:hAnsi="Times New Roman" w:cs="Times New Roman"/>
          <w:sz w:val="28"/>
          <w:szCs w:val="28"/>
        </w:rPr>
        <w:t xml:space="preserve">участков, находящихся в частной собственности» </w:t>
      </w:r>
      <w:r w:rsidR="005C0CC5" w:rsidRPr="00FA4946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FA4946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4B2BFE" w:rsidRDefault="00DD0CFF" w:rsidP="004B2B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658">
        <w:rPr>
          <w:rFonts w:ascii="Times New Roman" w:hAnsi="Times New Roman" w:cs="Times New Roman"/>
          <w:sz w:val="28"/>
          <w:szCs w:val="28"/>
        </w:rPr>
        <w:t xml:space="preserve"> </w:t>
      </w:r>
      <w:r w:rsidRPr="00EA1029">
        <w:rPr>
          <w:rFonts w:ascii="Times New Roman" w:hAnsi="Times New Roman" w:cs="Times New Roman"/>
          <w:sz w:val="28"/>
          <w:szCs w:val="28"/>
        </w:rPr>
        <w:t>1</w:t>
      </w:r>
      <w:r w:rsidR="004B2BFE">
        <w:rPr>
          <w:rFonts w:ascii="Times New Roman" w:hAnsi="Times New Roman" w:cs="Times New Roman"/>
          <w:sz w:val="28"/>
          <w:szCs w:val="28"/>
        </w:rPr>
        <w:t>)</w:t>
      </w:r>
      <w:r w:rsidRPr="00EA1029">
        <w:rPr>
          <w:rFonts w:ascii="Times New Roman" w:hAnsi="Times New Roman" w:cs="Times New Roman"/>
          <w:sz w:val="28"/>
          <w:szCs w:val="28"/>
        </w:rPr>
        <w:t xml:space="preserve"> </w:t>
      </w:r>
      <w:r w:rsidR="004B2BFE">
        <w:rPr>
          <w:rFonts w:ascii="Times New Roman" w:hAnsi="Times New Roman" w:cs="Times New Roman"/>
          <w:sz w:val="28"/>
          <w:szCs w:val="28"/>
        </w:rPr>
        <w:t>наименование Постановления изложить в новой редакции: «Об утверждении</w:t>
      </w:r>
      <w:r w:rsidR="004B2BFE" w:rsidRPr="00EA1029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4B2BFE">
        <w:rPr>
          <w:rFonts w:ascii="Times New Roman" w:hAnsi="Times New Roman" w:cs="Times New Roman"/>
          <w:sz w:val="28"/>
          <w:szCs w:val="28"/>
        </w:rPr>
        <w:t>ого</w:t>
      </w:r>
      <w:r w:rsidR="004B2BFE" w:rsidRPr="00EA1029">
        <w:rPr>
          <w:rFonts w:ascii="Times New Roman" w:hAnsi="Times New Roman" w:cs="Times New Roman"/>
          <w:sz w:val="28"/>
          <w:szCs w:val="28"/>
        </w:rPr>
        <w:t xml:space="preserve"> </w:t>
      </w:r>
      <w:hyperlink w:anchor="p35" w:history="1">
        <w:r w:rsidR="004B2BFE" w:rsidRPr="00EA1029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4B2BFE">
        <w:rPr>
          <w:rFonts w:ascii="Times New Roman" w:hAnsi="Times New Roman" w:cs="Times New Roman"/>
          <w:sz w:val="28"/>
          <w:szCs w:val="28"/>
        </w:rPr>
        <w:t>а</w:t>
      </w:r>
      <w:r w:rsidR="004B2BFE" w:rsidRPr="00EA102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FA4946" w:rsidRPr="00FA4946">
        <w:rPr>
          <w:rFonts w:ascii="Times New Roman" w:hAnsi="Times New Roman" w:cs="Times New Roman"/>
          <w:sz w:val="28"/>
          <w:szCs w:val="28"/>
        </w:rPr>
        <w:t>«Перераспределение земель и</w:t>
      </w:r>
      <w:r w:rsidR="00FA4946" w:rsidRPr="00FA49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A4946" w:rsidRPr="00FA4946">
        <w:rPr>
          <w:rFonts w:ascii="Times New Roman" w:hAnsi="Times New Roman" w:cs="Times New Roman"/>
          <w:sz w:val="28"/>
          <w:szCs w:val="28"/>
        </w:rPr>
        <w:t>(или) земельных участков,</w:t>
      </w:r>
      <w:r w:rsidR="00FA4946" w:rsidRPr="00FA494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A4946" w:rsidRPr="00FA4946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 w:rsidR="00FA4946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которые не разграничена</w:t>
      </w:r>
      <w:r w:rsidR="00FA4946" w:rsidRPr="00FA4946">
        <w:rPr>
          <w:rFonts w:ascii="Times New Roman" w:hAnsi="Times New Roman" w:cs="Times New Roman"/>
          <w:sz w:val="28"/>
          <w:szCs w:val="28"/>
        </w:rPr>
        <w:t>, и земельных</w:t>
      </w:r>
      <w:r w:rsidR="00FA4946" w:rsidRPr="00FA49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A4946" w:rsidRPr="00FA4946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  <w:r w:rsidR="004B2BFE">
        <w:rPr>
          <w:rFonts w:ascii="Times New Roman" w:hAnsi="Times New Roman" w:cs="Times New Roman"/>
          <w:sz w:val="28"/>
          <w:szCs w:val="28"/>
        </w:rPr>
        <w:t>;</w:t>
      </w:r>
    </w:p>
    <w:p w:rsidR="00DD0CFF" w:rsidRPr="00EA1029" w:rsidRDefault="004B2BFE" w:rsidP="004B2B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DD0CFF" w:rsidRPr="00EA1029">
        <w:rPr>
          <w:rFonts w:ascii="Times New Roman" w:hAnsi="Times New Roman" w:cs="Times New Roman"/>
          <w:sz w:val="28"/>
          <w:szCs w:val="28"/>
        </w:rPr>
        <w:t xml:space="preserve">ункт </w:t>
      </w:r>
      <w:r w:rsidR="005C0CC5" w:rsidRPr="00EA1029">
        <w:rPr>
          <w:rFonts w:ascii="Times New Roman" w:hAnsi="Times New Roman" w:cs="Times New Roman"/>
          <w:sz w:val="28"/>
          <w:szCs w:val="28"/>
        </w:rPr>
        <w:t>1</w:t>
      </w:r>
      <w:r w:rsidR="008122C1" w:rsidRPr="00EA1029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DD0CFF" w:rsidRPr="00EA1029">
        <w:rPr>
          <w:rFonts w:ascii="Times New Roman" w:hAnsi="Times New Roman" w:cs="Times New Roman"/>
          <w:sz w:val="28"/>
          <w:szCs w:val="28"/>
        </w:rPr>
        <w:t xml:space="preserve"> изложить в новой редакции: «</w:t>
      </w:r>
      <w:r w:rsidR="005C0CC5" w:rsidRPr="00EA1029">
        <w:rPr>
          <w:rFonts w:ascii="Times New Roman" w:hAnsi="Times New Roman" w:cs="Times New Roman"/>
          <w:sz w:val="28"/>
          <w:szCs w:val="28"/>
        </w:rPr>
        <w:t>1</w:t>
      </w:r>
      <w:r w:rsidR="00EA1029" w:rsidRPr="00EA1029">
        <w:rPr>
          <w:rFonts w:ascii="Times New Roman" w:hAnsi="Times New Roman" w:cs="Times New Roman"/>
          <w:sz w:val="28"/>
          <w:szCs w:val="28"/>
        </w:rPr>
        <w:t xml:space="preserve">. Утвердить Административный </w:t>
      </w:r>
      <w:hyperlink w:anchor="p35" w:history="1">
        <w:r w:rsidR="00EA1029" w:rsidRPr="00EA1029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EA1029" w:rsidRPr="00EA102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FA4946" w:rsidRPr="00FA4946">
        <w:rPr>
          <w:rFonts w:ascii="Times New Roman" w:hAnsi="Times New Roman" w:cs="Times New Roman"/>
          <w:sz w:val="28"/>
          <w:szCs w:val="28"/>
        </w:rPr>
        <w:t>«Перераспределение земель и</w:t>
      </w:r>
      <w:r w:rsidR="00FA4946" w:rsidRPr="00FA49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A4946" w:rsidRPr="00FA4946">
        <w:rPr>
          <w:rFonts w:ascii="Times New Roman" w:hAnsi="Times New Roman" w:cs="Times New Roman"/>
          <w:sz w:val="28"/>
          <w:szCs w:val="28"/>
        </w:rPr>
        <w:t>(или) земельных участков,</w:t>
      </w:r>
      <w:r w:rsidR="00FA4946" w:rsidRPr="00FA494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A4946" w:rsidRPr="00FA4946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 w:rsidR="00FA4946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которые не разграничена</w:t>
      </w:r>
      <w:r w:rsidR="00FA4946" w:rsidRPr="00FA4946">
        <w:rPr>
          <w:rFonts w:ascii="Times New Roman" w:hAnsi="Times New Roman" w:cs="Times New Roman"/>
          <w:sz w:val="28"/>
          <w:szCs w:val="28"/>
        </w:rPr>
        <w:t>, и земельных</w:t>
      </w:r>
      <w:r w:rsidR="00FA4946" w:rsidRPr="00FA49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A4946" w:rsidRPr="00FA4946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5AD5" w:rsidRDefault="00EA6FC0" w:rsidP="00EA6FC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37C9" w:rsidRPr="003E0658">
        <w:rPr>
          <w:sz w:val="28"/>
          <w:szCs w:val="28"/>
        </w:rPr>
        <w:t xml:space="preserve"> </w:t>
      </w:r>
      <w:r w:rsidR="00B3291E">
        <w:rPr>
          <w:sz w:val="28"/>
          <w:szCs w:val="28"/>
        </w:rPr>
        <w:t xml:space="preserve"> </w:t>
      </w:r>
      <w:r w:rsidR="004B2BFE">
        <w:rPr>
          <w:sz w:val="28"/>
          <w:szCs w:val="28"/>
        </w:rPr>
        <w:t>3)</w:t>
      </w:r>
      <w:r w:rsidR="00A95AD5">
        <w:rPr>
          <w:sz w:val="28"/>
          <w:szCs w:val="28"/>
        </w:rPr>
        <w:t xml:space="preserve"> </w:t>
      </w:r>
      <w:r w:rsidR="004A43DC">
        <w:rPr>
          <w:sz w:val="28"/>
          <w:szCs w:val="28"/>
        </w:rPr>
        <w:t xml:space="preserve"> </w:t>
      </w:r>
      <w:r w:rsidR="004B2BFE">
        <w:rPr>
          <w:sz w:val="28"/>
          <w:szCs w:val="28"/>
        </w:rPr>
        <w:t>в</w:t>
      </w:r>
      <w:r w:rsidR="004A43DC">
        <w:rPr>
          <w:sz w:val="28"/>
          <w:szCs w:val="28"/>
        </w:rPr>
        <w:t xml:space="preserve"> приложени</w:t>
      </w:r>
      <w:r w:rsidR="00A6214B">
        <w:rPr>
          <w:sz w:val="28"/>
          <w:szCs w:val="28"/>
        </w:rPr>
        <w:t>и</w:t>
      </w:r>
      <w:r w:rsidR="004A43DC">
        <w:rPr>
          <w:sz w:val="28"/>
          <w:szCs w:val="28"/>
        </w:rPr>
        <w:t xml:space="preserve"> к Постановлению</w:t>
      </w:r>
      <w:r w:rsidR="00A95AD5">
        <w:rPr>
          <w:sz w:val="28"/>
          <w:szCs w:val="28"/>
        </w:rPr>
        <w:t>:</w:t>
      </w:r>
    </w:p>
    <w:p w:rsidR="00B3291E" w:rsidRDefault="00A95AD5" w:rsidP="004B2BFE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291E" w:rsidRDefault="00B3291E" w:rsidP="004B2BFE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A4946" w:rsidRDefault="00FA4946" w:rsidP="004B2BFE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A4946" w:rsidRDefault="00FA4946" w:rsidP="004B2BFE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EA6FC0" w:rsidRDefault="00A95AD5" w:rsidP="004B2BFE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4A43DC">
        <w:rPr>
          <w:sz w:val="28"/>
          <w:szCs w:val="28"/>
        </w:rPr>
        <w:t>изложить в новой редакции</w:t>
      </w:r>
      <w:r w:rsidR="0049269C" w:rsidRPr="003E0658">
        <w:rPr>
          <w:sz w:val="28"/>
          <w:szCs w:val="28"/>
        </w:rPr>
        <w:t xml:space="preserve">: </w:t>
      </w:r>
      <w:r w:rsidR="004A43DC">
        <w:rPr>
          <w:sz w:val="28"/>
          <w:szCs w:val="28"/>
        </w:rPr>
        <w:t>«</w:t>
      </w:r>
      <w:r w:rsidR="004A43DC" w:rsidRPr="00EA1029">
        <w:rPr>
          <w:sz w:val="28"/>
          <w:szCs w:val="28"/>
        </w:rPr>
        <w:t xml:space="preserve">Административный </w:t>
      </w:r>
      <w:hyperlink w:anchor="p35" w:history="1">
        <w:r w:rsidR="004A43DC" w:rsidRPr="00EA1029">
          <w:rPr>
            <w:sz w:val="28"/>
            <w:szCs w:val="28"/>
          </w:rPr>
          <w:t>регламент</w:t>
        </w:r>
      </w:hyperlink>
      <w:r w:rsidR="004A43DC" w:rsidRPr="00EA1029">
        <w:rPr>
          <w:sz w:val="28"/>
          <w:szCs w:val="28"/>
        </w:rPr>
        <w:t xml:space="preserve"> предоставления муниципальной услуги «</w:t>
      </w:r>
      <w:r w:rsidR="00FA4946" w:rsidRPr="00FA4946">
        <w:rPr>
          <w:sz w:val="28"/>
          <w:szCs w:val="28"/>
        </w:rPr>
        <w:t>Перераспределение земель и</w:t>
      </w:r>
      <w:r w:rsidR="00FA4946" w:rsidRPr="00FA4946">
        <w:rPr>
          <w:spacing w:val="1"/>
          <w:sz w:val="28"/>
          <w:szCs w:val="28"/>
        </w:rPr>
        <w:t xml:space="preserve"> </w:t>
      </w:r>
      <w:r w:rsidR="00FA4946" w:rsidRPr="00FA4946">
        <w:rPr>
          <w:sz w:val="28"/>
          <w:szCs w:val="28"/>
        </w:rPr>
        <w:t>(или) земельных участков,</w:t>
      </w:r>
      <w:r w:rsidR="00FA4946" w:rsidRPr="00FA4946">
        <w:rPr>
          <w:spacing w:val="-67"/>
          <w:sz w:val="28"/>
          <w:szCs w:val="28"/>
        </w:rPr>
        <w:t xml:space="preserve"> </w:t>
      </w:r>
      <w:r w:rsidR="00FA4946" w:rsidRPr="00FA4946">
        <w:rPr>
          <w:sz w:val="28"/>
          <w:szCs w:val="28"/>
        </w:rPr>
        <w:t>находящихся в муниципальной собственности</w:t>
      </w:r>
      <w:r w:rsidR="00FA4946">
        <w:rPr>
          <w:sz w:val="28"/>
          <w:szCs w:val="28"/>
        </w:rPr>
        <w:t xml:space="preserve"> или государственная собственность на которые не разграничена</w:t>
      </w:r>
      <w:r w:rsidR="00FA4946" w:rsidRPr="00FA4946">
        <w:rPr>
          <w:sz w:val="28"/>
          <w:szCs w:val="28"/>
        </w:rPr>
        <w:t>, и земельных</w:t>
      </w:r>
      <w:r w:rsidR="00FA4946" w:rsidRPr="00FA4946">
        <w:rPr>
          <w:spacing w:val="1"/>
          <w:sz w:val="28"/>
          <w:szCs w:val="28"/>
        </w:rPr>
        <w:t xml:space="preserve"> </w:t>
      </w:r>
      <w:r w:rsidR="00FA4946" w:rsidRPr="00FA4946">
        <w:rPr>
          <w:sz w:val="28"/>
          <w:szCs w:val="28"/>
        </w:rPr>
        <w:t>участков, находящихся в частной собственности</w:t>
      </w:r>
      <w:r w:rsidR="00FA4946">
        <w:rPr>
          <w:sz w:val="28"/>
          <w:szCs w:val="28"/>
        </w:rPr>
        <w:t>»;</w:t>
      </w:r>
    </w:p>
    <w:p w:rsidR="00FA4946" w:rsidRDefault="003B2772" w:rsidP="00FA494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946">
        <w:rPr>
          <w:sz w:val="28"/>
          <w:szCs w:val="28"/>
        </w:rPr>
        <w:t>пункт</w:t>
      </w:r>
      <w:r w:rsidR="00EA6FC0" w:rsidRPr="00FA4946">
        <w:rPr>
          <w:sz w:val="28"/>
          <w:szCs w:val="28"/>
        </w:rPr>
        <w:t xml:space="preserve"> 1.1</w:t>
      </w:r>
      <w:r w:rsidR="00B3291E" w:rsidRPr="00FA4946">
        <w:rPr>
          <w:sz w:val="28"/>
          <w:szCs w:val="28"/>
        </w:rPr>
        <w:t xml:space="preserve"> раздела </w:t>
      </w:r>
      <w:r w:rsidR="00B3291E" w:rsidRPr="00FA4946">
        <w:rPr>
          <w:sz w:val="28"/>
          <w:szCs w:val="28"/>
          <w:lang w:val="en-US"/>
        </w:rPr>
        <w:t>I</w:t>
      </w:r>
      <w:r w:rsidR="00EA6FC0" w:rsidRPr="00FA4946">
        <w:rPr>
          <w:sz w:val="28"/>
          <w:szCs w:val="28"/>
        </w:rPr>
        <w:t xml:space="preserve"> изложить в новой редакции:</w:t>
      </w:r>
      <w:r w:rsidR="00FA4946">
        <w:rPr>
          <w:sz w:val="28"/>
          <w:szCs w:val="28"/>
        </w:rPr>
        <w:t xml:space="preserve"> </w:t>
      </w:r>
      <w:r w:rsidR="00FA4946" w:rsidRPr="00FA4946">
        <w:rPr>
          <w:sz w:val="28"/>
          <w:szCs w:val="28"/>
        </w:rPr>
        <w:t>«Административный регламент предоставления муниципальной услуги «Перераспределение земель и</w:t>
      </w:r>
      <w:r w:rsidR="00FA4946" w:rsidRPr="00FA4946">
        <w:rPr>
          <w:spacing w:val="1"/>
          <w:sz w:val="28"/>
          <w:szCs w:val="28"/>
        </w:rPr>
        <w:t xml:space="preserve"> </w:t>
      </w:r>
      <w:r w:rsidR="00FA4946" w:rsidRPr="00FA4946">
        <w:rPr>
          <w:sz w:val="28"/>
          <w:szCs w:val="28"/>
        </w:rPr>
        <w:t>(или) земельных участков,</w:t>
      </w:r>
      <w:r w:rsidR="00FA4946" w:rsidRPr="00FA4946">
        <w:rPr>
          <w:spacing w:val="-67"/>
          <w:sz w:val="28"/>
          <w:szCs w:val="28"/>
        </w:rPr>
        <w:t xml:space="preserve"> </w:t>
      </w:r>
      <w:r w:rsidR="00FA4946" w:rsidRPr="00FA4946">
        <w:rPr>
          <w:sz w:val="28"/>
          <w:szCs w:val="28"/>
        </w:rPr>
        <w:t>находящихся в государственной или муниципальной собственности, и земельных</w:t>
      </w:r>
      <w:r w:rsidR="00FA4946" w:rsidRPr="00FA4946">
        <w:rPr>
          <w:spacing w:val="1"/>
          <w:sz w:val="28"/>
          <w:szCs w:val="28"/>
        </w:rPr>
        <w:t xml:space="preserve"> </w:t>
      </w:r>
      <w:r w:rsidR="00FA4946" w:rsidRPr="00FA4946">
        <w:rPr>
          <w:sz w:val="28"/>
          <w:szCs w:val="28"/>
        </w:rPr>
        <w:t>участков, находящихся в частной собственности» разработан в целях повышения</w:t>
      </w:r>
      <w:r w:rsidR="00FA4946" w:rsidRPr="00FA4946">
        <w:rPr>
          <w:spacing w:val="1"/>
          <w:sz w:val="28"/>
          <w:szCs w:val="28"/>
        </w:rPr>
        <w:t xml:space="preserve"> </w:t>
      </w:r>
      <w:r w:rsidR="00FA4946" w:rsidRPr="00FA4946">
        <w:rPr>
          <w:sz w:val="28"/>
          <w:szCs w:val="28"/>
        </w:rPr>
        <w:t>качества и доступности предоставления муниципальной услуги,</w:t>
      </w:r>
      <w:r w:rsidR="00FA4946" w:rsidRPr="00FA4946">
        <w:rPr>
          <w:spacing w:val="-67"/>
          <w:sz w:val="28"/>
          <w:szCs w:val="28"/>
        </w:rPr>
        <w:t xml:space="preserve"> </w:t>
      </w:r>
      <w:r w:rsidR="00FA4946" w:rsidRPr="00FA4946">
        <w:rPr>
          <w:sz w:val="28"/>
          <w:szCs w:val="28"/>
        </w:rPr>
        <w:t>определяет стандарт, сроки и последовательность действий</w:t>
      </w:r>
      <w:r w:rsidR="00FA4946" w:rsidRPr="00FA4946">
        <w:rPr>
          <w:spacing w:val="1"/>
          <w:sz w:val="28"/>
          <w:szCs w:val="28"/>
        </w:rPr>
        <w:t xml:space="preserve"> </w:t>
      </w:r>
      <w:r w:rsidR="00FA4946" w:rsidRPr="00FA4946">
        <w:rPr>
          <w:sz w:val="28"/>
          <w:szCs w:val="28"/>
        </w:rPr>
        <w:t>(административных</w:t>
      </w:r>
      <w:r w:rsidR="00FA4946" w:rsidRPr="00FA4946">
        <w:rPr>
          <w:spacing w:val="1"/>
          <w:sz w:val="28"/>
          <w:szCs w:val="28"/>
        </w:rPr>
        <w:t xml:space="preserve"> </w:t>
      </w:r>
      <w:r w:rsidR="00FA4946" w:rsidRPr="00FA4946">
        <w:rPr>
          <w:sz w:val="28"/>
          <w:szCs w:val="28"/>
        </w:rPr>
        <w:t>процедур) при осуществлении полномочий по перераспределению земельных</w:t>
      </w:r>
      <w:r w:rsidR="00FA4946" w:rsidRPr="00FA4946">
        <w:rPr>
          <w:spacing w:val="1"/>
          <w:sz w:val="28"/>
          <w:szCs w:val="28"/>
        </w:rPr>
        <w:t xml:space="preserve"> </w:t>
      </w:r>
      <w:r w:rsidR="00FA4946" w:rsidRPr="00FA4946">
        <w:rPr>
          <w:sz w:val="28"/>
          <w:szCs w:val="28"/>
        </w:rPr>
        <w:t>участков</w:t>
      </w:r>
      <w:r w:rsidR="00FA4946" w:rsidRPr="00FA4946">
        <w:rPr>
          <w:spacing w:val="-5"/>
          <w:sz w:val="28"/>
          <w:szCs w:val="28"/>
        </w:rPr>
        <w:t xml:space="preserve"> </w:t>
      </w:r>
      <w:r w:rsidR="00FA4946" w:rsidRPr="00FA4946">
        <w:rPr>
          <w:sz w:val="28"/>
          <w:szCs w:val="28"/>
        </w:rPr>
        <w:t>в</w:t>
      </w:r>
      <w:r w:rsidR="00FA4946" w:rsidRPr="00FA4946">
        <w:rPr>
          <w:spacing w:val="-1"/>
          <w:sz w:val="28"/>
          <w:szCs w:val="28"/>
        </w:rPr>
        <w:t xml:space="preserve"> </w:t>
      </w:r>
      <w:r w:rsidR="00FA4946">
        <w:rPr>
          <w:sz w:val="28"/>
          <w:szCs w:val="28"/>
        </w:rPr>
        <w:t>городе Канске;</w:t>
      </w:r>
      <w:r w:rsidRPr="00FA4946">
        <w:rPr>
          <w:sz w:val="28"/>
          <w:szCs w:val="28"/>
        </w:rPr>
        <w:t xml:space="preserve">     </w:t>
      </w:r>
      <w:r w:rsidR="00FA4946">
        <w:rPr>
          <w:sz w:val="28"/>
          <w:szCs w:val="28"/>
        </w:rPr>
        <w:t xml:space="preserve"> </w:t>
      </w:r>
    </w:p>
    <w:p w:rsidR="002C7D77" w:rsidRDefault="003B2772" w:rsidP="00FA494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7D77">
        <w:rPr>
          <w:sz w:val="28"/>
          <w:szCs w:val="28"/>
        </w:rPr>
        <w:t xml:space="preserve">  </w:t>
      </w:r>
      <w:r w:rsidR="00FA49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4946">
        <w:rPr>
          <w:sz w:val="28"/>
          <w:szCs w:val="28"/>
        </w:rPr>
        <w:t xml:space="preserve">  </w:t>
      </w:r>
      <w:r w:rsidR="00275045" w:rsidRPr="002C7D77">
        <w:rPr>
          <w:sz w:val="28"/>
          <w:szCs w:val="28"/>
        </w:rPr>
        <w:t>П</w:t>
      </w:r>
      <w:r w:rsidRPr="002C7D77">
        <w:rPr>
          <w:sz w:val="28"/>
          <w:szCs w:val="28"/>
        </w:rPr>
        <w:t>ункт</w:t>
      </w:r>
      <w:r w:rsidR="00275045" w:rsidRPr="002C7D77">
        <w:rPr>
          <w:sz w:val="28"/>
          <w:szCs w:val="28"/>
        </w:rPr>
        <w:t xml:space="preserve"> </w:t>
      </w:r>
      <w:r w:rsidR="00FA4946">
        <w:rPr>
          <w:sz w:val="28"/>
          <w:szCs w:val="28"/>
        </w:rPr>
        <w:t xml:space="preserve"> </w:t>
      </w:r>
      <w:r w:rsidR="00275045" w:rsidRPr="002C7D77">
        <w:rPr>
          <w:sz w:val="28"/>
          <w:szCs w:val="28"/>
        </w:rPr>
        <w:t>2</w:t>
      </w:r>
      <w:r w:rsidR="00A6214B">
        <w:rPr>
          <w:sz w:val="28"/>
          <w:szCs w:val="28"/>
        </w:rPr>
        <w:t>.1</w:t>
      </w:r>
      <w:r w:rsidR="00275045" w:rsidRPr="002C7D77">
        <w:rPr>
          <w:sz w:val="28"/>
          <w:szCs w:val="28"/>
        </w:rPr>
        <w:t xml:space="preserve"> раздела </w:t>
      </w:r>
      <w:r w:rsidR="00275045" w:rsidRPr="002C7D77">
        <w:rPr>
          <w:sz w:val="28"/>
          <w:szCs w:val="28"/>
          <w:lang w:val="en-US"/>
        </w:rPr>
        <w:t>II</w:t>
      </w:r>
      <w:r w:rsidR="00275045" w:rsidRPr="002C7D77">
        <w:rPr>
          <w:sz w:val="28"/>
          <w:szCs w:val="28"/>
        </w:rPr>
        <w:t xml:space="preserve"> </w:t>
      </w:r>
      <w:r w:rsidR="00A6214B">
        <w:rPr>
          <w:sz w:val="28"/>
          <w:szCs w:val="28"/>
        </w:rPr>
        <w:t xml:space="preserve">изложить в новой редакции: </w:t>
      </w:r>
      <w:r w:rsidR="002C7D77" w:rsidRPr="002C7D77">
        <w:rPr>
          <w:sz w:val="28"/>
          <w:szCs w:val="28"/>
        </w:rPr>
        <w:t>«</w:t>
      </w:r>
      <w:r w:rsidR="00FA4946" w:rsidRPr="00FA4946">
        <w:rPr>
          <w:sz w:val="28"/>
          <w:szCs w:val="28"/>
        </w:rPr>
        <w:t>Перераспределение земель и</w:t>
      </w:r>
      <w:r w:rsidR="00FA4946" w:rsidRPr="00FA4946">
        <w:rPr>
          <w:spacing w:val="1"/>
          <w:sz w:val="28"/>
          <w:szCs w:val="28"/>
        </w:rPr>
        <w:t xml:space="preserve"> </w:t>
      </w:r>
      <w:r w:rsidR="00FA4946" w:rsidRPr="00FA4946">
        <w:rPr>
          <w:sz w:val="28"/>
          <w:szCs w:val="28"/>
        </w:rPr>
        <w:t>(или) земельных участков,</w:t>
      </w:r>
      <w:r w:rsidR="00FA4946" w:rsidRPr="00FA4946">
        <w:rPr>
          <w:spacing w:val="-67"/>
          <w:sz w:val="28"/>
          <w:szCs w:val="28"/>
        </w:rPr>
        <w:t xml:space="preserve"> </w:t>
      </w:r>
      <w:r w:rsidR="00FA4946" w:rsidRPr="00FA4946">
        <w:rPr>
          <w:sz w:val="28"/>
          <w:szCs w:val="28"/>
        </w:rPr>
        <w:t>находящихся в государственной или муниципальной собственности, и земельных</w:t>
      </w:r>
      <w:r w:rsidR="00FA4946" w:rsidRPr="00FA4946">
        <w:rPr>
          <w:spacing w:val="1"/>
          <w:sz w:val="28"/>
          <w:szCs w:val="28"/>
        </w:rPr>
        <w:t xml:space="preserve"> </w:t>
      </w:r>
      <w:r w:rsidR="00FA4946" w:rsidRPr="00FA4946">
        <w:rPr>
          <w:sz w:val="28"/>
          <w:szCs w:val="28"/>
        </w:rPr>
        <w:t>участков, находящихся в частной собственности</w:t>
      </w:r>
      <w:r w:rsidR="002C7D77" w:rsidRPr="002C7D77">
        <w:rPr>
          <w:sz w:val="28"/>
          <w:szCs w:val="28"/>
        </w:rPr>
        <w:t>»</w:t>
      </w:r>
      <w:r w:rsidR="002C7D77">
        <w:rPr>
          <w:sz w:val="28"/>
          <w:szCs w:val="28"/>
        </w:rPr>
        <w:t>.</w:t>
      </w:r>
      <w:r w:rsidR="00275045" w:rsidRPr="002C7D77">
        <w:rPr>
          <w:sz w:val="28"/>
          <w:szCs w:val="28"/>
        </w:rPr>
        <w:t xml:space="preserve"> </w:t>
      </w:r>
    </w:p>
    <w:p w:rsidR="00EA6FC0" w:rsidRPr="00EA6FC0" w:rsidRDefault="002C7D77" w:rsidP="002C7D77">
      <w:pPr>
        <w:spacing w:after="0" w:line="240" w:lineRule="auto"/>
        <w:ind w:left="-15" w:right="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6FC0" w:rsidRPr="00EA6FC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официальном печатном издании «Канский вестник» и разместить на официальном сайте администрации города Канска в сети Интернет.</w:t>
      </w:r>
    </w:p>
    <w:p w:rsidR="00EA6FC0" w:rsidRPr="00EA6FC0" w:rsidRDefault="00EA6FC0" w:rsidP="002C7D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6FC0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Комитет по управлению муниципальным имуществом города Канска.</w:t>
      </w:r>
    </w:p>
    <w:p w:rsidR="00EA6FC0" w:rsidRPr="00EA6FC0" w:rsidRDefault="00EA6FC0" w:rsidP="002C7D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6FC0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официального опубликования. </w:t>
      </w:r>
    </w:p>
    <w:p w:rsidR="00EA6FC0" w:rsidRPr="00E9288D" w:rsidRDefault="00EA6FC0" w:rsidP="00EA6FC0">
      <w:pPr>
        <w:spacing w:line="20" w:lineRule="atLeast"/>
        <w:rPr>
          <w:szCs w:val="28"/>
        </w:rPr>
      </w:pPr>
    </w:p>
    <w:p w:rsidR="003E0658" w:rsidRPr="003E0658" w:rsidRDefault="003E0658" w:rsidP="00EA6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772" w:rsidRDefault="00B3291E" w:rsidP="003E065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</w:t>
      </w:r>
      <w:r w:rsidR="003B2772">
        <w:rPr>
          <w:rFonts w:ascii="Times New Roman" w:hAnsi="Times New Roman" w:cs="Times New Roman"/>
          <w:sz w:val="28"/>
          <w:szCs w:val="28"/>
        </w:rPr>
        <w:t>обязанности</w:t>
      </w:r>
    </w:p>
    <w:p w:rsidR="00186D06" w:rsidRPr="003E0658" w:rsidRDefault="006707C4" w:rsidP="003E065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3291E">
        <w:rPr>
          <w:rFonts w:ascii="Times New Roman" w:hAnsi="Times New Roman" w:cs="Times New Roman"/>
          <w:sz w:val="28"/>
          <w:szCs w:val="28"/>
        </w:rPr>
        <w:t>ы</w:t>
      </w:r>
      <w:r w:rsidR="003B2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Канска     </w:t>
      </w:r>
      <w:r w:rsidR="00B3291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77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3291E">
        <w:rPr>
          <w:rFonts w:ascii="Times New Roman" w:hAnsi="Times New Roman" w:cs="Times New Roman"/>
          <w:sz w:val="28"/>
          <w:szCs w:val="28"/>
        </w:rPr>
        <w:t xml:space="preserve"> К.С.</w:t>
      </w:r>
      <w:r w:rsidR="002C7D77">
        <w:rPr>
          <w:rFonts w:ascii="Times New Roman" w:hAnsi="Times New Roman" w:cs="Times New Roman"/>
          <w:sz w:val="28"/>
          <w:szCs w:val="28"/>
        </w:rPr>
        <w:t xml:space="preserve"> </w:t>
      </w:r>
      <w:r w:rsidR="00B3291E">
        <w:rPr>
          <w:rFonts w:ascii="Times New Roman" w:hAnsi="Times New Roman" w:cs="Times New Roman"/>
          <w:sz w:val="28"/>
          <w:szCs w:val="28"/>
        </w:rPr>
        <w:t>Ковалев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E065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186D06" w:rsidRPr="003E0658" w:rsidSect="003E065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83"/>
    <w:rsid w:val="000116DA"/>
    <w:rsid w:val="00086223"/>
    <w:rsid w:val="000902EA"/>
    <w:rsid w:val="00090BE7"/>
    <w:rsid w:val="000B6247"/>
    <w:rsid w:val="00127278"/>
    <w:rsid w:val="00186D06"/>
    <w:rsid w:val="00275045"/>
    <w:rsid w:val="002C7D77"/>
    <w:rsid w:val="002D3ABC"/>
    <w:rsid w:val="003B2772"/>
    <w:rsid w:val="003E0658"/>
    <w:rsid w:val="003E39D1"/>
    <w:rsid w:val="003E70D4"/>
    <w:rsid w:val="004148F9"/>
    <w:rsid w:val="00436B32"/>
    <w:rsid w:val="004734E8"/>
    <w:rsid w:val="0049269C"/>
    <w:rsid w:val="004A43DC"/>
    <w:rsid w:val="004A7491"/>
    <w:rsid w:val="004B2BFE"/>
    <w:rsid w:val="005037C9"/>
    <w:rsid w:val="005A13CC"/>
    <w:rsid w:val="005C0CC5"/>
    <w:rsid w:val="005D0309"/>
    <w:rsid w:val="00606D94"/>
    <w:rsid w:val="006707C4"/>
    <w:rsid w:val="008122C1"/>
    <w:rsid w:val="00830BFC"/>
    <w:rsid w:val="00893F53"/>
    <w:rsid w:val="00A32097"/>
    <w:rsid w:val="00A42952"/>
    <w:rsid w:val="00A57283"/>
    <w:rsid w:val="00A6214B"/>
    <w:rsid w:val="00A95AD5"/>
    <w:rsid w:val="00B3291E"/>
    <w:rsid w:val="00B56B34"/>
    <w:rsid w:val="00B62298"/>
    <w:rsid w:val="00B6448C"/>
    <w:rsid w:val="00BB278C"/>
    <w:rsid w:val="00C05C47"/>
    <w:rsid w:val="00C12F56"/>
    <w:rsid w:val="00DD0CFF"/>
    <w:rsid w:val="00EA1029"/>
    <w:rsid w:val="00EA6FC0"/>
    <w:rsid w:val="00F05D2F"/>
    <w:rsid w:val="00F55CFE"/>
    <w:rsid w:val="00F57CAD"/>
    <w:rsid w:val="00F802CC"/>
    <w:rsid w:val="00FA4946"/>
    <w:rsid w:val="00FE0706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4E2A"/>
  <w15:chartTrackingRefBased/>
  <w15:docId w15:val="{ECFFBEE2-562A-4F29-9860-F8AF9D2B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7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E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70D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8622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E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2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FEC504AA4ED13E0035D0FBAA36F9F3BF&amp;req=doc&amp;base=RLAW123&amp;n=205474&amp;REFFIELD=134&amp;REFDST=100005&amp;REFDOC=239611&amp;REFBASE=RLAW123&amp;stat=refcode%3D10677%3Bindex%3D11&amp;date=23.03.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123&amp;n=313266&amp;date=12.02.20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DC7C4-8477-4B40-8592-F2E2DA75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Ёлкина Галина Владимировна</cp:lastModifiedBy>
  <cp:revision>41</cp:revision>
  <cp:lastPrinted>2024-02-09T07:25:00Z</cp:lastPrinted>
  <dcterms:created xsi:type="dcterms:W3CDTF">2020-03-11T06:56:00Z</dcterms:created>
  <dcterms:modified xsi:type="dcterms:W3CDTF">2025-02-18T09:54:00Z</dcterms:modified>
</cp:coreProperties>
</file>