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Y="391"/>
        <w:tblW w:w="0" w:type="auto"/>
        <w:tblLayout w:type="fixed"/>
        <w:tblLook w:val="0000" w:firstRow="0" w:lastRow="0" w:firstColumn="0" w:lastColumn="0" w:noHBand="0" w:noVBand="0"/>
      </w:tblPr>
      <w:tblGrid>
        <w:gridCol w:w="1788"/>
        <w:gridCol w:w="2607"/>
        <w:gridCol w:w="3006"/>
        <w:gridCol w:w="1955"/>
      </w:tblGrid>
      <w:tr w:rsidR="006707C4" w:rsidRPr="00E74C57" w:rsidTr="005600A2">
        <w:trPr>
          <w:trHeight w:val="2972"/>
        </w:trPr>
        <w:tc>
          <w:tcPr>
            <w:tcW w:w="9356" w:type="dxa"/>
            <w:gridSpan w:val="4"/>
          </w:tcPr>
          <w:p w:rsidR="006707C4" w:rsidRPr="00E74C57" w:rsidRDefault="006707C4" w:rsidP="003E06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5CFE" w:rsidRPr="0000792D" w:rsidRDefault="00F55CFE" w:rsidP="00F55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00792D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261819A9" wp14:editId="059D2EC2">
                  <wp:extent cx="609600" cy="752475"/>
                  <wp:effectExtent l="19050" t="0" r="0" b="0"/>
                  <wp:docPr id="1" name="Рисунок 1" descr="Герб города Канска на штамп_100p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города Канска на штамп_100p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55CFE" w:rsidRPr="0000792D" w:rsidRDefault="00F55CFE" w:rsidP="00F55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00792D">
              <w:rPr>
                <w:rFonts w:ascii="Times New Roman" w:hAnsi="Times New Roman" w:cs="Times New Roman"/>
                <w:sz w:val="28"/>
              </w:rPr>
              <w:t>Российская Федерация</w:t>
            </w:r>
          </w:p>
          <w:p w:rsidR="00F55CFE" w:rsidRPr="0000792D" w:rsidRDefault="00F55CFE" w:rsidP="00F55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00792D">
              <w:rPr>
                <w:rFonts w:ascii="Times New Roman" w:hAnsi="Times New Roman" w:cs="Times New Roman"/>
                <w:sz w:val="28"/>
              </w:rPr>
              <w:t>Администрация города Канска</w:t>
            </w:r>
            <w:r w:rsidRPr="0000792D">
              <w:rPr>
                <w:rFonts w:ascii="Times New Roman" w:hAnsi="Times New Roman" w:cs="Times New Roman"/>
                <w:sz w:val="28"/>
              </w:rPr>
              <w:br/>
              <w:t>Красноярского края</w:t>
            </w:r>
          </w:p>
          <w:p w:rsidR="00F55CFE" w:rsidRPr="0000792D" w:rsidRDefault="00F55CFE" w:rsidP="00F55C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40"/>
                <w:sz w:val="40"/>
              </w:rPr>
            </w:pPr>
            <w:r w:rsidRPr="0000792D">
              <w:rPr>
                <w:rFonts w:ascii="Times New Roman" w:hAnsi="Times New Roman" w:cs="Times New Roman"/>
                <w:b/>
                <w:spacing w:val="40"/>
                <w:sz w:val="40"/>
              </w:rPr>
              <w:t>ПОСТАНОВЛЕНИЕ</w:t>
            </w:r>
          </w:p>
          <w:p w:rsidR="006707C4" w:rsidRPr="00E74C57" w:rsidRDefault="006707C4" w:rsidP="00436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7C4" w:rsidRPr="00E74C57" w:rsidTr="005600A2">
        <w:tc>
          <w:tcPr>
            <w:tcW w:w="9356" w:type="dxa"/>
            <w:gridSpan w:val="4"/>
          </w:tcPr>
          <w:p w:rsidR="006707C4" w:rsidRPr="00E74C57" w:rsidRDefault="006707C4" w:rsidP="005600A2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006707C4" w:rsidRPr="00E74C57" w:rsidTr="005600A2">
        <w:trPr>
          <w:trHeight w:val="80"/>
        </w:trPr>
        <w:tc>
          <w:tcPr>
            <w:tcW w:w="1788" w:type="dxa"/>
            <w:tcBorders>
              <w:bottom w:val="single" w:sz="6" w:space="0" w:color="auto"/>
            </w:tcBorders>
          </w:tcPr>
          <w:p w:rsidR="006707C4" w:rsidRPr="000F0BBE" w:rsidRDefault="000F0BBE" w:rsidP="005600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18.02</w:t>
            </w:r>
          </w:p>
        </w:tc>
        <w:tc>
          <w:tcPr>
            <w:tcW w:w="2607" w:type="dxa"/>
          </w:tcPr>
          <w:p w:rsidR="006707C4" w:rsidRPr="00E74C57" w:rsidRDefault="00F55CFE" w:rsidP="005C0C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5C0CC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06" w:type="dxa"/>
          </w:tcPr>
          <w:p w:rsidR="006707C4" w:rsidRPr="00E74C57" w:rsidRDefault="006707C4" w:rsidP="005600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 w:rsidRPr="00E74C5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955" w:type="dxa"/>
            <w:tcBorders>
              <w:bottom w:val="single" w:sz="6" w:space="0" w:color="auto"/>
            </w:tcBorders>
          </w:tcPr>
          <w:p w:rsidR="006707C4" w:rsidRPr="000F0BBE" w:rsidRDefault="000F0BBE" w:rsidP="005600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180</w:t>
            </w:r>
          </w:p>
        </w:tc>
      </w:tr>
    </w:tbl>
    <w:p w:rsidR="006707C4" w:rsidRDefault="006707C4" w:rsidP="006707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6B34" w:rsidRDefault="006707C4" w:rsidP="006707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792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внесении изменений в постановление</w:t>
      </w:r>
    </w:p>
    <w:p w:rsidR="006707C4" w:rsidRDefault="006707C4" w:rsidP="006707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 Канска от</w:t>
      </w:r>
      <w:r w:rsidR="00B56B34">
        <w:rPr>
          <w:rFonts w:ascii="Times New Roman" w:hAnsi="Times New Roman" w:cs="Times New Roman"/>
          <w:sz w:val="28"/>
          <w:szCs w:val="28"/>
        </w:rPr>
        <w:t xml:space="preserve"> </w:t>
      </w:r>
      <w:r w:rsidR="005C0CC5">
        <w:rPr>
          <w:rFonts w:ascii="Times New Roman" w:hAnsi="Times New Roman" w:cs="Times New Roman"/>
          <w:sz w:val="28"/>
          <w:szCs w:val="28"/>
        </w:rPr>
        <w:t>27.07.2023</w:t>
      </w:r>
      <w:r w:rsidR="005037C9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0CC5">
        <w:rPr>
          <w:rFonts w:ascii="Times New Roman" w:hAnsi="Times New Roman" w:cs="Times New Roman"/>
          <w:sz w:val="28"/>
          <w:szCs w:val="28"/>
        </w:rPr>
        <w:t>898</w:t>
      </w:r>
    </w:p>
    <w:p w:rsidR="00B62298" w:rsidRDefault="003E0658" w:rsidP="003E06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5C0CC5" w:rsidRDefault="005C0CC5" w:rsidP="003E06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07C4" w:rsidRPr="004A43DC" w:rsidRDefault="00B62298" w:rsidP="004A43DC">
      <w:pPr>
        <w:pStyle w:val="a7"/>
        <w:spacing w:before="0" w:beforeAutospacing="0" w:after="0" w:afterAutospacing="0" w:line="288" w:lineRule="atLeast"/>
        <w:ind w:firstLine="540"/>
        <w:jc w:val="both"/>
      </w:pPr>
      <w:r w:rsidRPr="003E0658">
        <w:rPr>
          <w:sz w:val="28"/>
          <w:szCs w:val="28"/>
        </w:rPr>
        <w:t xml:space="preserve">  </w:t>
      </w:r>
      <w:r w:rsidR="005C0CC5" w:rsidRPr="005C0CC5">
        <w:rPr>
          <w:sz w:val="28"/>
          <w:szCs w:val="28"/>
        </w:rPr>
        <w:t>В целях приведения правовых актов города в соответствие с действующим законодательством, в соответствии с Федеральным законом от 27.07.2010 № 210-ФЗ «Об организации предоставления государственных и муниципальных услуг»,</w:t>
      </w:r>
      <w:r w:rsidR="004A43DC" w:rsidRPr="004A43DC">
        <w:t xml:space="preserve"> </w:t>
      </w:r>
      <w:hyperlink r:id="rId6" w:history="1">
        <w:r w:rsidR="004A43DC" w:rsidRPr="004A43DC">
          <w:rPr>
            <w:rStyle w:val="a6"/>
            <w:color w:val="auto"/>
            <w:sz w:val="28"/>
            <w:szCs w:val="28"/>
            <w:u w:val="none"/>
          </w:rPr>
          <w:t>Распоряжением</w:t>
        </w:r>
      </w:hyperlink>
      <w:r w:rsidR="004A43DC" w:rsidRPr="004A43DC">
        <w:rPr>
          <w:sz w:val="28"/>
          <w:szCs w:val="28"/>
        </w:rPr>
        <w:t xml:space="preserve"> Правительства К</w:t>
      </w:r>
      <w:r w:rsidR="004A43DC">
        <w:rPr>
          <w:sz w:val="28"/>
          <w:szCs w:val="28"/>
        </w:rPr>
        <w:t xml:space="preserve">расноярского края от 15.03.2023 № </w:t>
      </w:r>
      <w:r w:rsidR="004A43DC" w:rsidRPr="004A43DC">
        <w:rPr>
          <w:sz w:val="28"/>
          <w:szCs w:val="28"/>
        </w:rPr>
        <w:t>167-р</w:t>
      </w:r>
      <w:r w:rsidR="004A43DC">
        <w:rPr>
          <w:bCs/>
          <w:sz w:val="28"/>
          <w:szCs w:val="28"/>
        </w:rPr>
        <w:t xml:space="preserve">, </w:t>
      </w:r>
      <w:r w:rsidR="005C0CC5" w:rsidRPr="005C0CC5">
        <w:rPr>
          <w:bCs/>
          <w:sz w:val="28"/>
          <w:szCs w:val="28"/>
        </w:rPr>
        <w:t>Земельным кодексом Российской Федерации,</w:t>
      </w:r>
      <w:r w:rsidR="005C0CC5" w:rsidRPr="005C0CC5">
        <w:rPr>
          <w:sz w:val="28"/>
          <w:szCs w:val="28"/>
        </w:rPr>
        <w:t xml:space="preserve"> Постановлением администрации г. Канска от 19.10.2010 № 1760 «Об утверждении Порядка разработки и утверждения административных регламентов предоставления муниципальных услуг», руководствуясь статьями 30, 55 Устава города Канска, ПОСТАНОВЛЯЮ:</w:t>
      </w:r>
    </w:p>
    <w:p w:rsidR="00B62298" w:rsidRPr="005C0CC5" w:rsidRDefault="00B62298" w:rsidP="005C0CC5">
      <w:pPr>
        <w:spacing w:after="0" w:line="259" w:lineRule="auto"/>
        <w:ind w:right="9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 w:rsidRPr="003E0658">
        <w:rPr>
          <w:rFonts w:ascii="Times New Roman" w:hAnsi="Times New Roman" w:cs="Times New Roman"/>
          <w:sz w:val="28"/>
          <w:szCs w:val="28"/>
        </w:rPr>
        <w:t xml:space="preserve"> </w:t>
      </w:r>
      <w:r w:rsidR="005C0CC5">
        <w:rPr>
          <w:rFonts w:ascii="Times New Roman" w:hAnsi="Times New Roman" w:cs="Times New Roman"/>
          <w:sz w:val="28"/>
          <w:szCs w:val="28"/>
        </w:rPr>
        <w:t xml:space="preserve">        </w:t>
      </w:r>
      <w:r w:rsidR="0049269C" w:rsidRPr="005C0CC5">
        <w:rPr>
          <w:rFonts w:ascii="Times New Roman" w:hAnsi="Times New Roman" w:cs="Times New Roman"/>
          <w:sz w:val="28"/>
          <w:szCs w:val="28"/>
        </w:rPr>
        <w:t>1.</w:t>
      </w:r>
      <w:r w:rsidR="003E70D4" w:rsidRPr="005C0CC5">
        <w:rPr>
          <w:rFonts w:ascii="Times New Roman" w:hAnsi="Times New Roman" w:cs="Times New Roman"/>
          <w:sz w:val="28"/>
          <w:szCs w:val="28"/>
        </w:rPr>
        <w:t xml:space="preserve"> </w:t>
      </w:r>
      <w:r w:rsidRPr="005C0CC5">
        <w:rPr>
          <w:rFonts w:ascii="Times New Roman" w:hAnsi="Times New Roman" w:cs="Times New Roman"/>
          <w:sz w:val="28"/>
          <w:szCs w:val="28"/>
        </w:rPr>
        <w:t xml:space="preserve">В </w:t>
      </w:r>
      <w:hyperlink r:id="rId7" w:history="1">
        <w:r w:rsidRPr="005C0CC5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</w:t>
        </w:r>
      </w:hyperlink>
      <w:r w:rsidRPr="005C0CC5">
        <w:rPr>
          <w:rFonts w:ascii="Times New Roman" w:hAnsi="Times New Roman" w:cs="Times New Roman"/>
          <w:sz w:val="28"/>
          <w:szCs w:val="28"/>
        </w:rPr>
        <w:t xml:space="preserve"> администрации г. Канска от </w:t>
      </w:r>
      <w:r w:rsidR="005C0CC5" w:rsidRPr="005C0CC5">
        <w:rPr>
          <w:rFonts w:ascii="Times New Roman" w:hAnsi="Times New Roman" w:cs="Times New Roman"/>
          <w:sz w:val="28"/>
          <w:szCs w:val="28"/>
        </w:rPr>
        <w:t>27.07.2023</w:t>
      </w:r>
      <w:r w:rsidRPr="005C0CC5">
        <w:rPr>
          <w:rFonts w:ascii="Times New Roman" w:hAnsi="Times New Roman" w:cs="Times New Roman"/>
          <w:sz w:val="28"/>
          <w:szCs w:val="28"/>
        </w:rPr>
        <w:t xml:space="preserve"> </w:t>
      </w:r>
      <w:r w:rsidR="005037C9" w:rsidRPr="005C0CC5">
        <w:rPr>
          <w:rFonts w:ascii="Times New Roman" w:hAnsi="Times New Roman" w:cs="Times New Roman"/>
          <w:sz w:val="28"/>
          <w:szCs w:val="28"/>
        </w:rPr>
        <w:t>№</w:t>
      </w:r>
      <w:r w:rsidR="0049269C" w:rsidRPr="005C0CC5">
        <w:rPr>
          <w:rFonts w:ascii="Times New Roman" w:hAnsi="Times New Roman" w:cs="Times New Roman"/>
          <w:sz w:val="28"/>
          <w:szCs w:val="28"/>
        </w:rPr>
        <w:t xml:space="preserve"> </w:t>
      </w:r>
      <w:r w:rsidR="005C0CC5" w:rsidRPr="005C0CC5">
        <w:rPr>
          <w:rFonts w:ascii="Times New Roman" w:hAnsi="Times New Roman" w:cs="Times New Roman"/>
          <w:sz w:val="28"/>
          <w:szCs w:val="28"/>
        </w:rPr>
        <w:t>898</w:t>
      </w:r>
      <w:r w:rsidR="0049269C" w:rsidRPr="005C0CC5">
        <w:rPr>
          <w:rFonts w:ascii="Times New Roman" w:hAnsi="Times New Roman" w:cs="Times New Roman"/>
          <w:sz w:val="28"/>
          <w:szCs w:val="28"/>
        </w:rPr>
        <w:t xml:space="preserve"> </w:t>
      </w:r>
      <w:r w:rsidR="005C0CC5" w:rsidRPr="005C0CC5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предоставле</w:t>
      </w:r>
      <w:r w:rsidR="005C0CC5">
        <w:rPr>
          <w:rFonts w:ascii="Times New Roman" w:hAnsi="Times New Roman" w:cs="Times New Roman"/>
          <w:sz w:val="28"/>
          <w:szCs w:val="28"/>
        </w:rPr>
        <w:t xml:space="preserve">ния </w:t>
      </w:r>
      <w:r w:rsidR="005C0CC5" w:rsidRPr="005C0CC5">
        <w:rPr>
          <w:rFonts w:ascii="Times New Roman" w:hAnsi="Times New Roman" w:cs="Times New Roman"/>
          <w:sz w:val="28"/>
          <w:szCs w:val="28"/>
        </w:rPr>
        <w:t>муниципальной услуги «Предоставление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бесплатно»</w:t>
      </w:r>
      <w:r w:rsidR="005C0CC5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Pr="003E0658">
        <w:rPr>
          <w:rFonts w:ascii="Times New Roman" w:hAnsi="Times New Roman" w:cs="Times New Roman"/>
          <w:sz w:val="28"/>
          <w:szCs w:val="28"/>
        </w:rPr>
        <w:t>внести следующие изменения:</w:t>
      </w:r>
    </w:p>
    <w:p w:rsidR="004B2BFE" w:rsidRDefault="00DD0CFF" w:rsidP="004B2BF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0658">
        <w:rPr>
          <w:rFonts w:ascii="Times New Roman" w:hAnsi="Times New Roman" w:cs="Times New Roman"/>
          <w:sz w:val="28"/>
          <w:szCs w:val="28"/>
        </w:rPr>
        <w:t xml:space="preserve"> </w:t>
      </w:r>
      <w:r w:rsidRPr="00EA1029">
        <w:rPr>
          <w:rFonts w:ascii="Times New Roman" w:hAnsi="Times New Roman" w:cs="Times New Roman"/>
          <w:sz w:val="28"/>
          <w:szCs w:val="28"/>
        </w:rPr>
        <w:t>1</w:t>
      </w:r>
      <w:r w:rsidR="004B2BFE">
        <w:rPr>
          <w:rFonts w:ascii="Times New Roman" w:hAnsi="Times New Roman" w:cs="Times New Roman"/>
          <w:sz w:val="28"/>
          <w:szCs w:val="28"/>
        </w:rPr>
        <w:t>)</w:t>
      </w:r>
      <w:r w:rsidRPr="00EA1029">
        <w:rPr>
          <w:rFonts w:ascii="Times New Roman" w:hAnsi="Times New Roman" w:cs="Times New Roman"/>
          <w:sz w:val="28"/>
          <w:szCs w:val="28"/>
        </w:rPr>
        <w:t xml:space="preserve"> </w:t>
      </w:r>
      <w:r w:rsidR="004B2BFE">
        <w:rPr>
          <w:rFonts w:ascii="Times New Roman" w:hAnsi="Times New Roman" w:cs="Times New Roman"/>
          <w:sz w:val="28"/>
          <w:szCs w:val="28"/>
        </w:rPr>
        <w:t>наименование Постановления изложить в новой редакции: «Об утверждении</w:t>
      </w:r>
      <w:r w:rsidR="004B2BFE" w:rsidRPr="00EA1029">
        <w:rPr>
          <w:rFonts w:ascii="Times New Roman" w:hAnsi="Times New Roman" w:cs="Times New Roman"/>
          <w:sz w:val="28"/>
          <w:szCs w:val="28"/>
        </w:rPr>
        <w:t xml:space="preserve"> Административн</w:t>
      </w:r>
      <w:r w:rsidR="004B2BFE">
        <w:rPr>
          <w:rFonts w:ascii="Times New Roman" w:hAnsi="Times New Roman" w:cs="Times New Roman"/>
          <w:sz w:val="28"/>
          <w:szCs w:val="28"/>
        </w:rPr>
        <w:t>ого</w:t>
      </w:r>
      <w:r w:rsidR="004B2BFE" w:rsidRPr="00EA1029">
        <w:rPr>
          <w:rFonts w:ascii="Times New Roman" w:hAnsi="Times New Roman" w:cs="Times New Roman"/>
          <w:sz w:val="28"/>
          <w:szCs w:val="28"/>
        </w:rPr>
        <w:t xml:space="preserve"> </w:t>
      </w:r>
      <w:hyperlink w:anchor="p35" w:history="1">
        <w:r w:rsidR="004B2BFE" w:rsidRPr="00EA1029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="004B2BFE">
        <w:rPr>
          <w:rFonts w:ascii="Times New Roman" w:hAnsi="Times New Roman" w:cs="Times New Roman"/>
          <w:sz w:val="28"/>
          <w:szCs w:val="28"/>
        </w:rPr>
        <w:t>а</w:t>
      </w:r>
      <w:r w:rsidR="004B2BFE" w:rsidRPr="00EA1029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«Предоставление земельного участка, находящегося в муниципальной собственности или государственная собственность на который не разграничена, гражданину или юридическому лицу в собственность бесплатно»</w:t>
      </w:r>
      <w:r w:rsidR="004B2BFE">
        <w:rPr>
          <w:rFonts w:ascii="Times New Roman" w:hAnsi="Times New Roman" w:cs="Times New Roman"/>
          <w:sz w:val="28"/>
          <w:szCs w:val="28"/>
        </w:rPr>
        <w:t>;</w:t>
      </w:r>
    </w:p>
    <w:p w:rsidR="00DD0CFF" w:rsidRPr="00EA1029" w:rsidRDefault="004B2BFE" w:rsidP="004B2BF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</w:t>
      </w:r>
      <w:r w:rsidR="00DD0CFF" w:rsidRPr="00EA1029">
        <w:rPr>
          <w:rFonts w:ascii="Times New Roman" w:hAnsi="Times New Roman" w:cs="Times New Roman"/>
          <w:sz w:val="28"/>
          <w:szCs w:val="28"/>
        </w:rPr>
        <w:t xml:space="preserve">ункт </w:t>
      </w:r>
      <w:r w:rsidR="005C0CC5" w:rsidRPr="00EA1029">
        <w:rPr>
          <w:rFonts w:ascii="Times New Roman" w:hAnsi="Times New Roman" w:cs="Times New Roman"/>
          <w:sz w:val="28"/>
          <w:szCs w:val="28"/>
        </w:rPr>
        <w:t>1</w:t>
      </w:r>
      <w:r w:rsidR="008122C1" w:rsidRPr="00EA1029">
        <w:rPr>
          <w:rFonts w:ascii="Times New Roman" w:hAnsi="Times New Roman" w:cs="Times New Roman"/>
          <w:sz w:val="28"/>
          <w:szCs w:val="28"/>
        </w:rPr>
        <w:t xml:space="preserve"> Постановления</w:t>
      </w:r>
      <w:r w:rsidR="00DD0CFF" w:rsidRPr="00EA1029">
        <w:rPr>
          <w:rFonts w:ascii="Times New Roman" w:hAnsi="Times New Roman" w:cs="Times New Roman"/>
          <w:sz w:val="28"/>
          <w:szCs w:val="28"/>
        </w:rPr>
        <w:t xml:space="preserve"> изложить в новой редакции: «</w:t>
      </w:r>
      <w:r w:rsidR="005C0CC5" w:rsidRPr="00EA1029">
        <w:rPr>
          <w:rFonts w:ascii="Times New Roman" w:hAnsi="Times New Roman" w:cs="Times New Roman"/>
          <w:sz w:val="28"/>
          <w:szCs w:val="28"/>
        </w:rPr>
        <w:t>1</w:t>
      </w:r>
      <w:r w:rsidR="00EA1029" w:rsidRPr="00EA1029">
        <w:rPr>
          <w:rFonts w:ascii="Times New Roman" w:hAnsi="Times New Roman" w:cs="Times New Roman"/>
          <w:sz w:val="28"/>
          <w:szCs w:val="28"/>
        </w:rPr>
        <w:t xml:space="preserve">. Утвердить Административный </w:t>
      </w:r>
      <w:hyperlink w:anchor="p35" w:history="1">
        <w:r w:rsidR="00EA1029" w:rsidRPr="00EA1029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="00EA1029" w:rsidRPr="00EA1029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«Предоставление земельного участка, находящегося в муниципальной собственности или государственная собственность на который не разграничена, гражданину или юридическому </w:t>
      </w:r>
      <w:r>
        <w:rPr>
          <w:rFonts w:ascii="Times New Roman" w:hAnsi="Times New Roman" w:cs="Times New Roman"/>
          <w:sz w:val="28"/>
          <w:szCs w:val="28"/>
        </w:rPr>
        <w:t>лицу в собственность бесплатно»;</w:t>
      </w:r>
    </w:p>
    <w:p w:rsidR="00A95AD5" w:rsidRDefault="00EA6FC0" w:rsidP="00EA6FC0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037C9" w:rsidRPr="003E0658">
        <w:rPr>
          <w:sz w:val="28"/>
          <w:szCs w:val="28"/>
        </w:rPr>
        <w:t xml:space="preserve"> </w:t>
      </w:r>
      <w:r w:rsidR="00B3291E">
        <w:rPr>
          <w:sz w:val="28"/>
          <w:szCs w:val="28"/>
        </w:rPr>
        <w:t xml:space="preserve"> </w:t>
      </w:r>
      <w:r w:rsidR="004B2BFE">
        <w:rPr>
          <w:sz w:val="28"/>
          <w:szCs w:val="28"/>
        </w:rPr>
        <w:t>3)</w:t>
      </w:r>
      <w:r w:rsidR="00A95AD5">
        <w:rPr>
          <w:sz w:val="28"/>
          <w:szCs w:val="28"/>
        </w:rPr>
        <w:t xml:space="preserve"> </w:t>
      </w:r>
      <w:r w:rsidR="004A43DC">
        <w:rPr>
          <w:sz w:val="28"/>
          <w:szCs w:val="28"/>
        </w:rPr>
        <w:t xml:space="preserve"> </w:t>
      </w:r>
      <w:r w:rsidR="004B2BFE">
        <w:rPr>
          <w:sz w:val="28"/>
          <w:szCs w:val="28"/>
        </w:rPr>
        <w:t>в</w:t>
      </w:r>
      <w:r w:rsidR="004A43DC">
        <w:rPr>
          <w:sz w:val="28"/>
          <w:szCs w:val="28"/>
        </w:rPr>
        <w:t xml:space="preserve"> приложени</w:t>
      </w:r>
      <w:r w:rsidR="00A6214B">
        <w:rPr>
          <w:sz w:val="28"/>
          <w:szCs w:val="28"/>
        </w:rPr>
        <w:t>и</w:t>
      </w:r>
      <w:r w:rsidR="004A43DC">
        <w:rPr>
          <w:sz w:val="28"/>
          <w:szCs w:val="28"/>
        </w:rPr>
        <w:t xml:space="preserve"> к Постановлению</w:t>
      </w:r>
      <w:r w:rsidR="00A95AD5">
        <w:rPr>
          <w:sz w:val="28"/>
          <w:szCs w:val="28"/>
        </w:rPr>
        <w:t>:</w:t>
      </w:r>
    </w:p>
    <w:p w:rsidR="00B3291E" w:rsidRDefault="00A95AD5" w:rsidP="004B2BFE">
      <w:pPr>
        <w:pStyle w:val="a7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3291E" w:rsidRDefault="00B3291E" w:rsidP="004B2BFE">
      <w:pPr>
        <w:pStyle w:val="a7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EA6FC0" w:rsidRDefault="00A95AD5" w:rsidP="004B2BFE">
      <w:pPr>
        <w:pStyle w:val="a7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наименование </w:t>
      </w:r>
      <w:r w:rsidR="004A43DC">
        <w:rPr>
          <w:sz w:val="28"/>
          <w:szCs w:val="28"/>
        </w:rPr>
        <w:t>изложить в новой редакции</w:t>
      </w:r>
      <w:r w:rsidR="0049269C" w:rsidRPr="003E0658">
        <w:rPr>
          <w:sz w:val="28"/>
          <w:szCs w:val="28"/>
        </w:rPr>
        <w:t xml:space="preserve">: </w:t>
      </w:r>
      <w:r w:rsidR="004A43DC">
        <w:rPr>
          <w:sz w:val="28"/>
          <w:szCs w:val="28"/>
        </w:rPr>
        <w:t>«</w:t>
      </w:r>
      <w:r w:rsidR="004A43DC" w:rsidRPr="00EA1029">
        <w:rPr>
          <w:sz w:val="28"/>
          <w:szCs w:val="28"/>
        </w:rPr>
        <w:t xml:space="preserve">Административный </w:t>
      </w:r>
      <w:hyperlink w:anchor="p35" w:history="1">
        <w:r w:rsidR="004A43DC" w:rsidRPr="00EA1029">
          <w:rPr>
            <w:sz w:val="28"/>
            <w:szCs w:val="28"/>
          </w:rPr>
          <w:t>регламент</w:t>
        </w:r>
      </w:hyperlink>
      <w:r w:rsidR="004A43DC" w:rsidRPr="00EA1029">
        <w:rPr>
          <w:sz w:val="28"/>
          <w:szCs w:val="28"/>
        </w:rPr>
        <w:t xml:space="preserve"> предоставления муниципальной услуги «Предоставление земельного участка, находящегося в муниципальной собственности или государственная собственность на который не разграничена, гражданину или юридическому </w:t>
      </w:r>
      <w:r w:rsidR="004B2BFE">
        <w:rPr>
          <w:sz w:val="28"/>
          <w:szCs w:val="28"/>
        </w:rPr>
        <w:t>лицу в собственность бесплатно»;</w:t>
      </w:r>
    </w:p>
    <w:p w:rsidR="003B2772" w:rsidRDefault="003B2772" w:rsidP="003B2772">
      <w:pPr>
        <w:pStyle w:val="a7"/>
        <w:spacing w:before="0" w:beforeAutospacing="0" w:after="0" w:afterAutospacing="0"/>
        <w:ind w:firstLine="540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пункт</w:t>
      </w:r>
      <w:r w:rsidR="00EA6FC0" w:rsidRPr="00EA6FC0">
        <w:rPr>
          <w:sz w:val="28"/>
          <w:szCs w:val="28"/>
        </w:rPr>
        <w:t xml:space="preserve"> 1.1</w:t>
      </w:r>
      <w:r w:rsidR="00B3291E">
        <w:rPr>
          <w:sz w:val="28"/>
          <w:szCs w:val="28"/>
        </w:rPr>
        <w:t xml:space="preserve"> раздела </w:t>
      </w:r>
      <w:r w:rsidR="00B3291E">
        <w:rPr>
          <w:sz w:val="28"/>
          <w:szCs w:val="28"/>
          <w:lang w:val="en-US"/>
        </w:rPr>
        <w:t>I</w:t>
      </w:r>
      <w:r w:rsidR="00EA6FC0" w:rsidRPr="00EA6FC0">
        <w:rPr>
          <w:sz w:val="28"/>
          <w:szCs w:val="28"/>
        </w:rPr>
        <w:t xml:space="preserve"> изложить в новой редакции: «Административный регламент предоставления муниципальной услуги «Предоставление земельного участка, находящегося в муниципальной собственности или государственная собственность на который не разграничена, гражданину или юридическому лицу в собственность бесплатно»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предоставлению земельного участка, находящегося в муниципальной собственности или государственная собственность на который не разграничена,  в собственность бесплатно в </w:t>
      </w:r>
      <w:r w:rsidR="00EA6FC0" w:rsidRPr="00EA6FC0">
        <w:rPr>
          <w:spacing w:val="-4"/>
          <w:sz w:val="28"/>
          <w:szCs w:val="28"/>
        </w:rPr>
        <w:t xml:space="preserve"> муниципальном образовании г. Канск</w:t>
      </w:r>
      <w:r>
        <w:rPr>
          <w:spacing w:val="-4"/>
          <w:sz w:val="28"/>
          <w:szCs w:val="28"/>
        </w:rPr>
        <w:t xml:space="preserve">.  </w:t>
      </w:r>
    </w:p>
    <w:p w:rsidR="003B2772" w:rsidRDefault="003B2772" w:rsidP="003B2772">
      <w:pPr>
        <w:pStyle w:val="a7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3B2772">
        <w:rPr>
          <w:sz w:val="28"/>
          <w:szCs w:val="28"/>
        </w:rPr>
        <w:t xml:space="preserve">Возможные цели обращения: </w:t>
      </w:r>
    </w:p>
    <w:p w:rsidR="003B2772" w:rsidRPr="003B2772" w:rsidRDefault="003B2772" w:rsidP="003B2772">
      <w:pPr>
        <w:pStyle w:val="a7"/>
        <w:spacing w:before="0" w:beforeAutospacing="0" w:after="0" w:afterAutospacing="0"/>
        <w:ind w:firstLine="540"/>
        <w:jc w:val="both"/>
        <w:rPr>
          <w:spacing w:val="-4"/>
          <w:sz w:val="28"/>
          <w:szCs w:val="28"/>
        </w:rPr>
      </w:pPr>
      <w:r w:rsidRPr="003B2772">
        <w:rPr>
          <w:sz w:val="28"/>
          <w:szCs w:val="28"/>
        </w:rPr>
        <w:t xml:space="preserve">- предоставление земельного участка, находящегося в муниципальной собственности или государственная собственность на который не разграничена, в собственность бесплатно. Настоящий Административный регламент не применяется в случаях, если требуется образование земельного участка или уточнение его границ в соответствии </w:t>
      </w:r>
      <w:r w:rsidR="00A6214B">
        <w:rPr>
          <w:sz w:val="28"/>
          <w:szCs w:val="28"/>
        </w:rPr>
        <w:t xml:space="preserve">с </w:t>
      </w:r>
      <w:r w:rsidRPr="003B2772">
        <w:rPr>
          <w:sz w:val="28"/>
          <w:szCs w:val="28"/>
        </w:rPr>
        <w:t xml:space="preserve">Федеральным законом от 13 июля 2015 г. № 218-ФЗ «О государственной регистрации недвижимости». </w:t>
      </w:r>
    </w:p>
    <w:p w:rsidR="00A95AD5" w:rsidRDefault="003B2772" w:rsidP="003B2772">
      <w:pPr>
        <w:spacing w:after="0" w:line="240" w:lineRule="auto"/>
        <w:ind w:left="-15" w:right="64"/>
        <w:jc w:val="both"/>
        <w:rPr>
          <w:rFonts w:ascii="Times New Roman" w:hAnsi="Times New Roman" w:cs="Times New Roman"/>
          <w:sz w:val="28"/>
          <w:szCs w:val="28"/>
        </w:rPr>
      </w:pPr>
      <w:r w:rsidRPr="003B2772">
        <w:rPr>
          <w:rFonts w:ascii="Times New Roman" w:hAnsi="Times New Roman" w:cs="Times New Roman"/>
          <w:sz w:val="28"/>
          <w:szCs w:val="28"/>
        </w:rPr>
        <w:t xml:space="preserve">          При предоставлении земельного участка, находящегося в муниципальной собственности или государственная собственность на ко</w:t>
      </w:r>
      <w:r w:rsidR="00A6214B">
        <w:rPr>
          <w:rFonts w:ascii="Times New Roman" w:hAnsi="Times New Roman" w:cs="Times New Roman"/>
          <w:sz w:val="28"/>
          <w:szCs w:val="28"/>
        </w:rPr>
        <w:t xml:space="preserve">торый не разграничена, </w:t>
      </w:r>
      <w:r w:rsidRPr="003B2772">
        <w:rPr>
          <w:rFonts w:ascii="Times New Roman" w:hAnsi="Times New Roman" w:cs="Times New Roman"/>
          <w:sz w:val="28"/>
          <w:szCs w:val="28"/>
        </w:rPr>
        <w:t>по основаниям, указанным в подпунктах 6 и 7 статьи 39.5 Земельного кодекса Российской Федерации, настоящий Административный регламент применяется в части, не противоречащей закону субъекта Российской Федерации.</w:t>
      </w:r>
      <w:r w:rsidR="00EA6FC0" w:rsidRPr="003B2772">
        <w:rPr>
          <w:rFonts w:ascii="Times New Roman" w:hAnsi="Times New Roman" w:cs="Times New Roman"/>
          <w:spacing w:val="-4"/>
          <w:sz w:val="28"/>
          <w:szCs w:val="28"/>
        </w:rPr>
        <w:t>»</w:t>
      </w:r>
      <w:r w:rsidR="002C7D77">
        <w:rPr>
          <w:rFonts w:ascii="Times New Roman" w:hAnsi="Times New Roman" w:cs="Times New Roman"/>
          <w:sz w:val="28"/>
          <w:szCs w:val="28"/>
        </w:rPr>
        <w:t>;</w:t>
      </w:r>
    </w:p>
    <w:p w:rsidR="002C7D77" w:rsidRDefault="003B2772" w:rsidP="002C7D77">
      <w:pPr>
        <w:spacing w:after="0" w:line="240" w:lineRule="auto"/>
        <w:ind w:left="-15" w:right="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C7D7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5045" w:rsidRPr="002C7D77">
        <w:rPr>
          <w:rFonts w:ascii="Times New Roman" w:hAnsi="Times New Roman" w:cs="Times New Roman"/>
          <w:sz w:val="28"/>
          <w:szCs w:val="28"/>
        </w:rPr>
        <w:t>П</w:t>
      </w:r>
      <w:r w:rsidRPr="002C7D77">
        <w:rPr>
          <w:rFonts w:ascii="Times New Roman" w:hAnsi="Times New Roman" w:cs="Times New Roman"/>
          <w:sz w:val="28"/>
          <w:szCs w:val="28"/>
        </w:rPr>
        <w:t>ункт</w:t>
      </w:r>
      <w:r w:rsidR="00275045" w:rsidRPr="002C7D77">
        <w:rPr>
          <w:rFonts w:ascii="Times New Roman" w:hAnsi="Times New Roman" w:cs="Times New Roman"/>
          <w:sz w:val="28"/>
          <w:szCs w:val="28"/>
        </w:rPr>
        <w:t xml:space="preserve"> 2</w:t>
      </w:r>
      <w:r w:rsidR="00A6214B">
        <w:rPr>
          <w:rFonts w:ascii="Times New Roman" w:hAnsi="Times New Roman" w:cs="Times New Roman"/>
          <w:sz w:val="28"/>
          <w:szCs w:val="28"/>
        </w:rPr>
        <w:t>.1</w:t>
      </w:r>
      <w:r w:rsidR="00275045" w:rsidRPr="002C7D77"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="00275045" w:rsidRPr="002C7D77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275045" w:rsidRPr="002C7D77">
        <w:rPr>
          <w:rFonts w:ascii="Times New Roman" w:hAnsi="Times New Roman" w:cs="Times New Roman"/>
          <w:sz w:val="28"/>
          <w:szCs w:val="28"/>
        </w:rPr>
        <w:t xml:space="preserve"> </w:t>
      </w:r>
      <w:r w:rsidR="00A6214B">
        <w:rPr>
          <w:rFonts w:ascii="Times New Roman" w:hAnsi="Times New Roman" w:cs="Times New Roman"/>
          <w:sz w:val="28"/>
          <w:szCs w:val="28"/>
        </w:rPr>
        <w:t xml:space="preserve">изложить в новой редакции: </w:t>
      </w:r>
      <w:r w:rsidR="002C7D77" w:rsidRPr="002C7D77">
        <w:rPr>
          <w:rFonts w:ascii="Times New Roman" w:hAnsi="Times New Roman" w:cs="Times New Roman"/>
          <w:sz w:val="28"/>
          <w:szCs w:val="28"/>
        </w:rPr>
        <w:t>«Предоставление земельного участка, находящегося в муниципальной собственности или государственная собственность на который не разграничена, гражданину или юридическому лицу в собственность бесплатно»</w:t>
      </w:r>
      <w:r w:rsidR="002C7D77">
        <w:rPr>
          <w:rFonts w:ascii="Times New Roman" w:hAnsi="Times New Roman" w:cs="Times New Roman"/>
          <w:sz w:val="28"/>
          <w:szCs w:val="28"/>
        </w:rPr>
        <w:t>.</w:t>
      </w:r>
      <w:r w:rsidR="00275045" w:rsidRPr="002C7D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6FC0" w:rsidRPr="00EA6FC0" w:rsidRDefault="002C7D77" w:rsidP="002C7D77">
      <w:pPr>
        <w:spacing w:after="0" w:line="240" w:lineRule="auto"/>
        <w:ind w:left="-15" w:right="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A6FC0" w:rsidRPr="00EA6FC0"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официальном печатном издании «Канский вестник» и разместить на официальном сайте администрации города Канска в сети Интернет.</w:t>
      </w:r>
    </w:p>
    <w:p w:rsidR="00EA6FC0" w:rsidRPr="00EA6FC0" w:rsidRDefault="00EA6FC0" w:rsidP="002C7D7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A6FC0">
        <w:rPr>
          <w:rFonts w:ascii="Times New Roman" w:hAnsi="Times New Roman" w:cs="Times New Roman"/>
          <w:sz w:val="28"/>
          <w:szCs w:val="28"/>
        </w:rPr>
        <w:t>3. Контроль за выполнением настоящего Постановления возложить на Комитет по управлению муниципальным имуществом города Канска.</w:t>
      </w:r>
    </w:p>
    <w:p w:rsidR="00EA6FC0" w:rsidRPr="00EA6FC0" w:rsidRDefault="00EA6FC0" w:rsidP="002C7D7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A6FC0">
        <w:rPr>
          <w:rFonts w:ascii="Times New Roman" w:hAnsi="Times New Roman" w:cs="Times New Roman"/>
          <w:sz w:val="28"/>
          <w:szCs w:val="28"/>
        </w:rPr>
        <w:t xml:space="preserve">4. Постановление вступает в силу со дня официального опубликования. </w:t>
      </w:r>
    </w:p>
    <w:p w:rsidR="00EA6FC0" w:rsidRPr="00E9288D" w:rsidRDefault="00EA6FC0" w:rsidP="00EA6FC0">
      <w:pPr>
        <w:spacing w:line="20" w:lineRule="atLeast"/>
        <w:rPr>
          <w:szCs w:val="28"/>
        </w:rPr>
      </w:pPr>
    </w:p>
    <w:p w:rsidR="003E0658" w:rsidRPr="003E0658" w:rsidRDefault="003E0658" w:rsidP="00EA6F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2772" w:rsidRDefault="00B3291E" w:rsidP="003E065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Исполняющий </w:t>
      </w:r>
      <w:r w:rsidR="003B2772">
        <w:rPr>
          <w:rFonts w:ascii="Times New Roman" w:hAnsi="Times New Roman" w:cs="Times New Roman"/>
          <w:sz w:val="28"/>
          <w:szCs w:val="28"/>
        </w:rPr>
        <w:t>обязанности</w:t>
      </w:r>
    </w:p>
    <w:p w:rsidR="00186D06" w:rsidRPr="003E0658" w:rsidRDefault="006707C4" w:rsidP="003E065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B3291E">
        <w:rPr>
          <w:rFonts w:ascii="Times New Roman" w:hAnsi="Times New Roman" w:cs="Times New Roman"/>
          <w:sz w:val="28"/>
          <w:szCs w:val="28"/>
        </w:rPr>
        <w:t>ы</w:t>
      </w:r>
      <w:r w:rsidR="003B27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города Канска     </w:t>
      </w:r>
      <w:r w:rsidR="00B3291E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2772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B3291E">
        <w:rPr>
          <w:rFonts w:ascii="Times New Roman" w:hAnsi="Times New Roman" w:cs="Times New Roman"/>
          <w:sz w:val="28"/>
          <w:szCs w:val="28"/>
        </w:rPr>
        <w:t xml:space="preserve"> К.С.</w:t>
      </w:r>
      <w:r w:rsidR="002C7D77">
        <w:rPr>
          <w:rFonts w:ascii="Times New Roman" w:hAnsi="Times New Roman" w:cs="Times New Roman"/>
          <w:sz w:val="28"/>
          <w:szCs w:val="28"/>
        </w:rPr>
        <w:t xml:space="preserve"> </w:t>
      </w:r>
      <w:r w:rsidR="00B3291E">
        <w:rPr>
          <w:rFonts w:ascii="Times New Roman" w:hAnsi="Times New Roman" w:cs="Times New Roman"/>
          <w:sz w:val="28"/>
          <w:szCs w:val="28"/>
        </w:rPr>
        <w:t>Ковалев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3E0658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sectPr w:rsidR="00186D06" w:rsidRPr="003E0658" w:rsidSect="003E0658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283"/>
    <w:rsid w:val="00086223"/>
    <w:rsid w:val="000902EA"/>
    <w:rsid w:val="00090BE7"/>
    <w:rsid w:val="000B6247"/>
    <w:rsid w:val="000F0BBE"/>
    <w:rsid w:val="00127278"/>
    <w:rsid w:val="00186D06"/>
    <w:rsid w:val="00275045"/>
    <w:rsid w:val="002C7D77"/>
    <w:rsid w:val="002D3ABC"/>
    <w:rsid w:val="003B2772"/>
    <w:rsid w:val="003E0658"/>
    <w:rsid w:val="003E39D1"/>
    <w:rsid w:val="003E70D4"/>
    <w:rsid w:val="004148F9"/>
    <w:rsid w:val="00436B32"/>
    <w:rsid w:val="004734E8"/>
    <w:rsid w:val="0049269C"/>
    <w:rsid w:val="004A43DC"/>
    <w:rsid w:val="004A7491"/>
    <w:rsid w:val="004B2BFE"/>
    <w:rsid w:val="005037C9"/>
    <w:rsid w:val="005A13CC"/>
    <w:rsid w:val="005C0CC5"/>
    <w:rsid w:val="005D0309"/>
    <w:rsid w:val="006707C4"/>
    <w:rsid w:val="008122C1"/>
    <w:rsid w:val="00830BFC"/>
    <w:rsid w:val="0088259F"/>
    <w:rsid w:val="00893F53"/>
    <w:rsid w:val="00A32097"/>
    <w:rsid w:val="00A42952"/>
    <w:rsid w:val="00A57283"/>
    <w:rsid w:val="00A6214B"/>
    <w:rsid w:val="00A95AD5"/>
    <w:rsid w:val="00B3291E"/>
    <w:rsid w:val="00B56B34"/>
    <w:rsid w:val="00B62298"/>
    <w:rsid w:val="00B6448C"/>
    <w:rsid w:val="00BB278C"/>
    <w:rsid w:val="00C05C47"/>
    <w:rsid w:val="00C12F56"/>
    <w:rsid w:val="00DD0CFF"/>
    <w:rsid w:val="00EA1029"/>
    <w:rsid w:val="00EA6FC0"/>
    <w:rsid w:val="00F05D2F"/>
    <w:rsid w:val="00F55CFE"/>
    <w:rsid w:val="00F57CAD"/>
    <w:rsid w:val="00F802CC"/>
    <w:rsid w:val="00FE0706"/>
    <w:rsid w:val="00FF7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C466F"/>
  <w15:chartTrackingRefBased/>
  <w15:docId w15:val="{ECFFBEE2-562A-4F29-9860-F8AF9D2B9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07C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02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902E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3E70D4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086223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3E0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62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56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nd=FEC504AA4ED13E0035D0FBAA36F9F3BF&amp;req=doc&amp;base=RLAW123&amp;n=205474&amp;REFFIELD=134&amp;REFDST=100005&amp;REFDOC=239611&amp;REFBASE=RLAW123&amp;stat=refcode%3D10677%3Bindex%3D11&amp;date=23.03.202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RLAW123&amp;n=313266&amp;date=12.02.2025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174CF1-5F0F-4BF2-8F45-244B822AE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468</TotalTime>
  <Pages>2</Pages>
  <Words>733</Words>
  <Characters>4181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Ёлкина Галина Владимировна</cp:lastModifiedBy>
  <cp:revision>40</cp:revision>
  <cp:lastPrinted>2024-02-09T07:25:00Z</cp:lastPrinted>
  <dcterms:created xsi:type="dcterms:W3CDTF">2020-03-11T06:56:00Z</dcterms:created>
  <dcterms:modified xsi:type="dcterms:W3CDTF">2025-02-18T09:51:00Z</dcterms:modified>
</cp:coreProperties>
</file>