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0F1E39" w:rsidRPr="000F1E39" w14:paraId="3A8A50B4" w14:textId="77777777" w:rsidTr="00ED0769">
        <w:tc>
          <w:tcPr>
            <w:tcW w:w="9356" w:type="dxa"/>
            <w:gridSpan w:val="4"/>
          </w:tcPr>
          <w:p w14:paraId="0C746EEE" w14:textId="77777777" w:rsidR="000F1E39" w:rsidRPr="000F1E39" w:rsidRDefault="000F1E39" w:rsidP="000F1E39">
            <w:pPr>
              <w:tabs>
                <w:tab w:val="left" w:pos="357"/>
                <w:tab w:val="left" w:pos="743"/>
              </w:tabs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F1E3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A637EDB" wp14:editId="060676A5">
                  <wp:extent cx="605790" cy="755015"/>
                  <wp:effectExtent l="19050" t="0" r="381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D0482C" w14:textId="77777777" w:rsidR="000F1E39" w:rsidRPr="000F1E39" w:rsidRDefault="000F1E39" w:rsidP="000F1E39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0F1E39">
              <w:rPr>
                <w:rFonts w:ascii="Times New Roman" w:hAnsi="Times New Roman" w:cs="Times New Roman"/>
                <w:sz w:val="28"/>
              </w:rPr>
              <w:t>Российская Федерация</w:t>
            </w:r>
          </w:p>
          <w:p w14:paraId="766DA429" w14:textId="77777777" w:rsidR="000F1E39" w:rsidRPr="000F1E39" w:rsidRDefault="000F1E39" w:rsidP="000F1E39">
            <w:pPr>
              <w:spacing w:after="0" w:line="38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 w:rsidRPr="000F1E39">
              <w:rPr>
                <w:rFonts w:ascii="Times New Roman" w:hAnsi="Times New Roman" w:cs="Times New Roman"/>
                <w:sz w:val="28"/>
              </w:rPr>
              <w:t>Администрация города Канска</w:t>
            </w:r>
            <w:r w:rsidRPr="000F1E39">
              <w:rPr>
                <w:rFonts w:ascii="Times New Roman" w:hAnsi="Times New Roman" w:cs="Times New Roman"/>
                <w:sz w:val="28"/>
              </w:rPr>
              <w:br/>
              <w:t>Красноярского края</w:t>
            </w:r>
          </w:p>
          <w:p w14:paraId="673FB37A" w14:textId="77777777" w:rsidR="000F1E39" w:rsidRPr="000F1E39" w:rsidRDefault="000F1E39" w:rsidP="000F1E39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pacing w:val="40"/>
                <w:sz w:val="40"/>
              </w:rPr>
            </w:pPr>
            <w:r w:rsidRPr="000F1E39">
              <w:rPr>
                <w:rFonts w:ascii="Times New Roman" w:hAnsi="Times New Roman" w:cs="Times New Roman"/>
                <w:b/>
                <w:spacing w:val="40"/>
                <w:sz w:val="40"/>
              </w:rPr>
              <w:t>ПОСТАНОВЛЕНИЕ</w:t>
            </w:r>
          </w:p>
          <w:p w14:paraId="11D52F75" w14:textId="77777777" w:rsidR="000F1E39" w:rsidRPr="000F1E39" w:rsidRDefault="000F1E39" w:rsidP="000F1E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E39" w:rsidRPr="000F1E39" w14:paraId="0C316A3A" w14:textId="77777777" w:rsidTr="00ED0769">
        <w:tc>
          <w:tcPr>
            <w:tcW w:w="1788" w:type="dxa"/>
            <w:tcBorders>
              <w:bottom w:val="single" w:sz="6" w:space="0" w:color="auto"/>
            </w:tcBorders>
          </w:tcPr>
          <w:p w14:paraId="6746E1E1" w14:textId="2C03247C" w:rsidR="000F1E39" w:rsidRPr="00DE53A6" w:rsidRDefault="00DE53A6" w:rsidP="000F1E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27.11</w:t>
            </w:r>
          </w:p>
        </w:tc>
        <w:tc>
          <w:tcPr>
            <w:tcW w:w="2607" w:type="dxa"/>
          </w:tcPr>
          <w:p w14:paraId="2554626F" w14:textId="77777777" w:rsidR="000F1E39" w:rsidRPr="000F1E39" w:rsidRDefault="00307A5B" w:rsidP="000F1E39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2024</w:t>
            </w:r>
            <w:r w:rsidR="000F1E39" w:rsidRPr="000F1E39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006" w:type="dxa"/>
          </w:tcPr>
          <w:p w14:paraId="3151132B" w14:textId="77777777" w:rsidR="000F1E39" w:rsidRPr="000F1E39" w:rsidRDefault="000F1E39" w:rsidP="000F1E39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0F1E39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0E59201B" w14:textId="30A01735" w:rsidR="000F1E39" w:rsidRPr="00DE53A6" w:rsidRDefault="00DE53A6" w:rsidP="000F1E39">
            <w:pPr>
              <w:spacing w:after="0"/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1792</w:t>
            </w:r>
          </w:p>
        </w:tc>
      </w:tr>
    </w:tbl>
    <w:p w14:paraId="5EC4F24F" w14:textId="77777777" w:rsidR="000F1E39" w:rsidRPr="000F1E39" w:rsidRDefault="000F1E39" w:rsidP="000F1E3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90A63A" w14:textId="77777777" w:rsidR="000F1E39" w:rsidRDefault="000F1E39" w:rsidP="00BF4ED9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О внесении изменений в постановление </w:t>
      </w:r>
    </w:p>
    <w:p w14:paraId="7C45DDA0" w14:textId="77777777" w:rsidR="000F1E39" w:rsidRPr="000F1E39" w:rsidRDefault="000F1E39" w:rsidP="00BF4ED9">
      <w:pPr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администрации г. Канска от 14.05.2019 № 413 </w:t>
      </w:r>
    </w:p>
    <w:p w14:paraId="1F544C2C" w14:textId="77777777" w:rsidR="000F1E39" w:rsidRPr="000F1E39" w:rsidRDefault="000F1E39" w:rsidP="00BF4ED9">
      <w:pPr>
        <w:spacing w:after="0" w:line="240" w:lineRule="auto"/>
        <w:textAlignment w:val="baseline"/>
        <w:rPr>
          <w:rFonts w:ascii="Times New Roman" w:hAnsi="Times New Roman" w:cs="Times New Roman"/>
          <w:color w:val="2D3038"/>
          <w:sz w:val="28"/>
          <w:szCs w:val="28"/>
        </w:rPr>
      </w:pPr>
    </w:p>
    <w:p w14:paraId="7FFAF000" w14:textId="77777777" w:rsidR="000F1E39" w:rsidRPr="000F1E39" w:rsidRDefault="000F1E39" w:rsidP="00BF4ED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71005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</w:t>
      </w:r>
      <w:r w:rsidR="00214C9A" w:rsidRPr="00C71005">
        <w:rPr>
          <w:rFonts w:ascii="Times New Roman" w:hAnsi="Times New Roman" w:cs="Times New Roman"/>
          <w:sz w:val="28"/>
          <w:szCs w:val="28"/>
        </w:rPr>
        <w:t>,</w:t>
      </w:r>
      <w:r w:rsidRPr="00C71005">
        <w:rPr>
          <w:rFonts w:ascii="Times New Roman" w:hAnsi="Times New Roman" w:cs="Times New Roman"/>
          <w:sz w:val="28"/>
          <w:szCs w:val="28"/>
        </w:rPr>
        <w:t xml:space="preserve"> </w:t>
      </w:r>
      <w:r w:rsidR="00C71005" w:rsidRPr="00C7100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bookmarkStart w:id="0" w:name="_Hlk78881423"/>
      <w:r w:rsidR="00EE34A9" w:rsidRPr="00C71005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="00C71005" w:rsidRPr="00C71005">
        <w:rPr>
          <w:rFonts w:ascii="Times New Roman" w:eastAsia="Calibri" w:hAnsi="Times New Roman" w:cs="Times New Roman"/>
          <w:sz w:val="28"/>
          <w:szCs w:val="28"/>
        </w:rPr>
        <w:instrText xml:space="preserve">HYPERLINK consultantplus://offline/ref=C1F9B3DB5877ACF6257F4DCBC0249CEB9459B4E99428D7435BD56FE42CBD27E66ACC2631DAFF2CD166B4A7876D8279653B6BB6799BC2A50FS1r5I </w:instrText>
      </w:r>
      <w:r w:rsidR="00EE34A9" w:rsidRPr="00C71005">
        <w:rPr>
          <w:rFonts w:ascii="Times New Roman" w:eastAsia="Calibri" w:hAnsi="Times New Roman" w:cs="Times New Roman"/>
          <w:sz w:val="28"/>
          <w:szCs w:val="28"/>
        </w:rPr>
      </w:r>
      <w:r w:rsidR="00EE34A9" w:rsidRPr="00C71005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="00C71005" w:rsidRPr="00C71005">
        <w:rPr>
          <w:rFonts w:ascii="Times New Roman" w:eastAsia="Calibri" w:hAnsi="Times New Roman" w:cs="Times New Roman"/>
          <w:sz w:val="28"/>
          <w:szCs w:val="28"/>
        </w:rPr>
        <w:t>статьей 9</w:t>
      </w:r>
      <w:r w:rsidR="00EE34A9" w:rsidRPr="00C71005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="00C71005" w:rsidRPr="00C7100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29.12.2012 № 273-ФЗ «Об образовании в Российской Федерации», </w:t>
      </w:r>
      <w:hyperlink r:id="rId8" w:history="1">
        <w:r w:rsidR="00C71005" w:rsidRPr="00C71005">
          <w:rPr>
            <w:rFonts w:ascii="Times New Roman" w:eastAsia="Calibri" w:hAnsi="Times New Roman" w:cs="Times New Roman"/>
            <w:sz w:val="28"/>
            <w:szCs w:val="28"/>
          </w:rPr>
          <w:t>статьей 16</w:t>
        </w:r>
      </w:hyperlink>
      <w:r w:rsidR="00C71005" w:rsidRPr="00C71005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C71005" w:rsidRPr="00C71005">
        <w:rPr>
          <w:rFonts w:ascii="Times New Roman" w:hAnsi="Times New Roman" w:cs="Times New Roman"/>
          <w:iCs/>
          <w:sz w:val="28"/>
          <w:szCs w:val="28"/>
        </w:rPr>
        <w:t xml:space="preserve">, </w:t>
      </w:r>
      <w:bookmarkEnd w:id="0"/>
      <w:r w:rsidRPr="00C71005">
        <w:rPr>
          <w:rFonts w:ascii="Times New Roman" w:hAnsi="Times New Roman" w:cs="Times New Roman"/>
          <w:sz w:val="28"/>
          <w:szCs w:val="28"/>
        </w:rPr>
        <w:t>руководствуясь</w:t>
      </w:r>
      <w:r w:rsidR="008D5E59">
        <w:rPr>
          <w:rFonts w:ascii="Times New Roman" w:hAnsi="Times New Roman" w:cs="Times New Roman"/>
          <w:sz w:val="28"/>
          <w:szCs w:val="28"/>
        </w:rPr>
        <w:t xml:space="preserve"> </w:t>
      </w:r>
      <w:r w:rsidRPr="00C71005">
        <w:rPr>
          <w:rFonts w:ascii="Times New Roman" w:hAnsi="Times New Roman" w:cs="Times New Roman"/>
          <w:sz w:val="28"/>
          <w:szCs w:val="28"/>
        </w:rPr>
        <w:t>статьями 30, 35 Устава города Канска</w:t>
      </w:r>
      <w:r w:rsidR="00C43C1F" w:rsidRPr="00C71005">
        <w:rPr>
          <w:rFonts w:ascii="Times New Roman" w:hAnsi="Times New Roman" w:cs="Times New Roman"/>
          <w:sz w:val="28"/>
          <w:szCs w:val="28"/>
        </w:rPr>
        <w:t>,</w:t>
      </w:r>
      <w:r w:rsidR="00C43C1F">
        <w:rPr>
          <w:rFonts w:ascii="Times New Roman" w:hAnsi="Times New Roman" w:cs="Times New Roman"/>
          <w:sz w:val="28"/>
          <w:szCs w:val="28"/>
        </w:rPr>
        <w:t xml:space="preserve"> </w:t>
      </w:r>
      <w:r w:rsidRPr="000F1E39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8D61CCB" w14:textId="77777777" w:rsidR="00CA651F" w:rsidRDefault="00A6351E" w:rsidP="00BF4ED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37A4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F1E39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Pr="00A6351E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1E39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города Канска от 14.05.2019 № 413 </w:t>
      </w:r>
      <w:r w:rsidR="000F1E39">
        <w:rPr>
          <w:rFonts w:ascii="Times New Roman" w:hAnsi="Times New Roman" w:cs="Times New Roman"/>
          <w:sz w:val="28"/>
          <w:szCs w:val="28"/>
        </w:rPr>
        <w:t>«Об утверждении Положения о порядке комплектования муниципальных дошкольных образовательных учреждений на территории города Канска»</w:t>
      </w:r>
      <w:r w:rsidR="00CA651F">
        <w:rPr>
          <w:rFonts w:ascii="Times New Roman" w:hAnsi="Times New Roman" w:cs="Times New Roman"/>
          <w:sz w:val="28"/>
          <w:szCs w:val="28"/>
        </w:rPr>
        <w:t xml:space="preserve"> </w:t>
      </w:r>
      <w:r w:rsidRPr="00A6351E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- Постановление) следующего содержания</w:t>
      </w:r>
      <w:r w:rsidR="00CA651F">
        <w:rPr>
          <w:rFonts w:ascii="Times New Roman" w:hAnsi="Times New Roman" w:cs="Times New Roman"/>
          <w:sz w:val="28"/>
          <w:szCs w:val="28"/>
        </w:rPr>
        <w:t>:</w:t>
      </w:r>
    </w:p>
    <w:p w14:paraId="291B8E0F" w14:textId="77777777" w:rsidR="008D5E59" w:rsidRPr="008D5E59" w:rsidRDefault="00A6351E" w:rsidP="00BF4ED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22A48" w:rsidRPr="008D5E59">
        <w:rPr>
          <w:rFonts w:ascii="Times New Roman" w:hAnsi="Times New Roman" w:cs="Times New Roman"/>
          <w:sz w:val="28"/>
          <w:szCs w:val="28"/>
        </w:rPr>
        <w:t xml:space="preserve">.1. </w:t>
      </w:r>
      <w:r w:rsidR="00011676" w:rsidRPr="0001167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к Постановлению (далее-Порядок) и приложение</w:t>
      </w:r>
      <w:r w:rsidR="00B3749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№1</w:t>
      </w:r>
      <w:r w:rsidR="00011676" w:rsidRPr="000116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Порядку изложить в новой редакции согласно приложению к настоящему </w:t>
      </w:r>
      <w:r w:rsidR="00D879C0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011676" w:rsidRPr="00011676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остановлению.</w:t>
      </w:r>
    </w:p>
    <w:p w14:paraId="2125A806" w14:textId="77777777" w:rsidR="000F1E39" w:rsidRPr="000F1E39" w:rsidRDefault="005A480C" w:rsidP="00BF4ED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030B6">
        <w:rPr>
          <w:rFonts w:ascii="Times New Roman" w:hAnsi="Times New Roman" w:cs="Times New Roman"/>
          <w:bCs/>
          <w:sz w:val="28"/>
          <w:szCs w:val="28"/>
        </w:rPr>
        <w:t>. Главному специалисту по информатизации (Г.В. Ёлкина) о</w:t>
      </w:r>
      <w:r w:rsidR="000F1E39" w:rsidRPr="000F1E39">
        <w:rPr>
          <w:rFonts w:ascii="Times New Roman" w:hAnsi="Times New Roman" w:cs="Times New Roman"/>
          <w:bCs/>
          <w:sz w:val="28"/>
          <w:szCs w:val="28"/>
        </w:rPr>
        <w:t xml:space="preserve">публиковать настоящее Постановление в газете </w:t>
      </w:r>
      <w:r w:rsidR="000F1E39" w:rsidRPr="000F1E39">
        <w:rPr>
          <w:rFonts w:ascii="Times New Roman" w:hAnsi="Times New Roman" w:cs="Times New Roman"/>
          <w:sz w:val="28"/>
          <w:szCs w:val="28"/>
        </w:rPr>
        <w:t>«Канский вестник», разместить на официальном сайте муниципального образования города Канска в сети Интернет.</w:t>
      </w:r>
    </w:p>
    <w:p w14:paraId="3CABA81A" w14:textId="77777777" w:rsidR="00B52BB6" w:rsidRPr="000F1E39" w:rsidRDefault="005A480C" w:rsidP="00BF4ED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0F1E39" w:rsidRPr="000F1E3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F1E39" w:rsidRPr="000F1E3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города по социальной политике </w:t>
      </w:r>
      <w:r w:rsidR="004537A2">
        <w:rPr>
          <w:rFonts w:ascii="Times New Roman" w:hAnsi="Times New Roman" w:cs="Times New Roman"/>
          <w:sz w:val="28"/>
          <w:szCs w:val="28"/>
        </w:rPr>
        <w:t>Ю.А. Ломову</w:t>
      </w:r>
      <w:r w:rsidR="000F1E39" w:rsidRPr="000F1E39">
        <w:rPr>
          <w:rFonts w:ascii="Times New Roman" w:hAnsi="Times New Roman" w:cs="Times New Roman"/>
          <w:sz w:val="28"/>
          <w:szCs w:val="28"/>
        </w:rPr>
        <w:t>.</w:t>
      </w:r>
    </w:p>
    <w:p w14:paraId="205CB095" w14:textId="77777777" w:rsidR="000F1E39" w:rsidRPr="000F1E39" w:rsidRDefault="005A480C" w:rsidP="00BF4ED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0F1E39" w:rsidRPr="000F1E3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A09EE">
        <w:rPr>
          <w:rFonts w:ascii="Times New Roman" w:hAnsi="Times New Roman" w:cs="Times New Roman"/>
          <w:sz w:val="28"/>
          <w:szCs w:val="28"/>
        </w:rPr>
        <w:t>П</w:t>
      </w:r>
      <w:r w:rsidR="000F1E39" w:rsidRPr="000F1E39"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</w:t>
      </w:r>
      <w:r w:rsidR="001A09EE">
        <w:rPr>
          <w:rFonts w:ascii="Times New Roman" w:hAnsi="Times New Roman" w:cs="Times New Roman"/>
          <w:sz w:val="28"/>
          <w:szCs w:val="28"/>
        </w:rPr>
        <w:t xml:space="preserve"> опубликования, и распространяет свое действие н</w:t>
      </w:r>
      <w:r w:rsidR="00307A5B">
        <w:rPr>
          <w:rFonts w:ascii="Times New Roman" w:hAnsi="Times New Roman" w:cs="Times New Roman"/>
          <w:sz w:val="28"/>
          <w:szCs w:val="28"/>
        </w:rPr>
        <w:t>а правоотношения, возникшие с 01.04.2024</w:t>
      </w:r>
      <w:r w:rsidR="001A09EE">
        <w:rPr>
          <w:rFonts w:ascii="Times New Roman" w:hAnsi="Times New Roman" w:cs="Times New Roman"/>
          <w:sz w:val="28"/>
          <w:szCs w:val="28"/>
        </w:rPr>
        <w:t>.</w:t>
      </w:r>
    </w:p>
    <w:p w14:paraId="1EEF1461" w14:textId="77777777" w:rsidR="000F1E39" w:rsidRPr="000F1E39" w:rsidRDefault="000F1E39" w:rsidP="00BF4ED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4ED9551" w14:textId="77777777" w:rsidR="00B366FA" w:rsidRPr="000F1E39" w:rsidRDefault="00B366FA" w:rsidP="00BF4ED9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9863A97" w14:textId="77777777" w:rsidR="00307A5B" w:rsidRPr="00307A5B" w:rsidRDefault="007A4C53" w:rsidP="00BF4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города </w:t>
      </w:r>
      <w:r w:rsidRPr="00307A5B">
        <w:rPr>
          <w:rFonts w:ascii="Times New Roman" w:eastAsia="Times New Roman" w:hAnsi="Times New Roman" w:cs="Times New Roman"/>
          <w:sz w:val="28"/>
          <w:szCs w:val="28"/>
        </w:rPr>
        <w:t xml:space="preserve">Канска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307A5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О.В. Витман</w:t>
      </w:r>
      <w:r w:rsidRPr="00307A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14:paraId="6D82777D" w14:textId="77777777" w:rsidR="000E1591" w:rsidRPr="00307A5B" w:rsidRDefault="00307A5B" w:rsidP="00BF4ED9">
      <w:pPr>
        <w:tabs>
          <w:tab w:val="left" w:pos="1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eastAsia="Times New Roman" w:hAnsi="Times New Roman" w:cs="Times New Roman"/>
          <w:sz w:val="28"/>
          <w:szCs w:val="28"/>
        </w:rPr>
        <w:tab/>
      </w:r>
      <w:r w:rsidRPr="00307A5B">
        <w:rPr>
          <w:rFonts w:ascii="Times New Roman" w:eastAsia="Times New Roman" w:hAnsi="Times New Roman" w:cs="Times New Roman"/>
          <w:sz w:val="28"/>
          <w:szCs w:val="28"/>
        </w:rPr>
        <w:tab/>
      </w:r>
      <w:r w:rsidRPr="00307A5B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12EDEEF" w14:textId="77777777" w:rsidR="00641496" w:rsidRDefault="00641496" w:rsidP="00BF4ED9">
      <w:pPr>
        <w:spacing w:after="0" w:line="240" w:lineRule="auto"/>
        <w:rPr>
          <w:rFonts w:ascii="Times New Roman" w:hAnsi="Times New Roman" w:cs="Times New Roman"/>
          <w:color w:val="61646A"/>
          <w:sz w:val="28"/>
          <w:szCs w:val="28"/>
        </w:rPr>
      </w:pPr>
    </w:p>
    <w:p w14:paraId="3E2B5FA6" w14:textId="77777777" w:rsidR="00B3749E" w:rsidRDefault="00B3749E" w:rsidP="00BF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014191" w14:textId="77777777" w:rsidR="00B3749E" w:rsidRDefault="00B3749E" w:rsidP="00BF4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3D1E7C" w14:textId="77777777" w:rsidR="00BF4ED9" w:rsidRDefault="00BF4ED9" w:rsidP="00BF4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C74779" w14:textId="77777777" w:rsidR="00BF4ED9" w:rsidRDefault="00BF4ED9" w:rsidP="00BF4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0DD149" w14:textId="77777777" w:rsidR="00BF4ED9" w:rsidRDefault="00BF4ED9" w:rsidP="00BF4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822BFC0" w14:textId="77777777" w:rsidR="00A934B6" w:rsidRDefault="00A934B6" w:rsidP="00BF4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934B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F4ED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</w:p>
    <w:p w14:paraId="7823079B" w14:textId="23A1551B" w:rsidR="00A934B6" w:rsidRPr="00A934B6" w:rsidRDefault="00BF4ED9" w:rsidP="00BF4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D05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34B6">
        <w:rPr>
          <w:rFonts w:ascii="Times New Roman" w:hAnsi="Times New Roman" w:cs="Times New Roman"/>
          <w:sz w:val="28"/>
          <w:szCs w:val="28"/>
        </w:rPr>
        <w:t>от _</w:t>
      </w:r>
      <w:r w:rsidR="00DE53A6">
        <w:rPr>
          <w:rFonts w:ascii="Times New Roman" w:hAnsi="Times New Roman" w:cs="Times New Roman"/>
          <w:sz w:val="28"/>
          <w:szCs w:val="28"/>
          <w:lang w:val="en-US"/>
        </w:rPr>
        <w:t>27.11</w:t>
      </w:r>
      <w:r w:rsidR="00A934B6">
        <w:rPr>
          <w:rFonts w:ascii="Times New Roman" w:hAnsi="Times New Roman" w:cs="Times New Roman"/>
          <w:sz w:val="28"/>
          <w:szCs w:val="28"/>
        </w:rPr>
        <w:t>_ 2024 № __</w:t>
      </w:r>
      <w:r w:rsidR="00DE53A6">
        <w:rPr>
          <w:rFonts w:ascii="Times New Roman" w:hAnsi="Times New Roman" w:cs="Times New Roman"/>
          <w:sz w:val="28"/>
          <w:szCs w:val="28"/>
          <w:lang w:val="en-US"/>
        </w:rPr>
        <w:t>1792</w:t>
      </w:r>
      <w:r w:rsidR="008D055F">
        <w:rPr>
          <w:rFonts w:ascii="Times New Roman" w:hAnsi="Times New Roman" w:cs="Times New Roman"/>
          <w:sz w:val="28"/>
          <w:szCs w:val="28"/>
        </w:rPr>
        <w:t>___</w:t>
      </w:r>
    </w:p>
    <w:p w14:paraId="72E7C3DC" w14:textId="77777777" w:rsidR="00B3749E" w:rsidRPr="00B3749E" w:rsidRDefault="00B3749E" w:rsidP="00BF4ED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749E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BF4E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749E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14:paraId="4051C72F" w14:textId="77777777" w:rsidR="00B3749E" w:rsidRPr="00B3749E" w:rsidRDefault="00BF4ED9" w:rsidP="00BF4ED9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49E" w:rsidRPr="00B3749E">
        <w:rPr>
          <w:rFonts w:ascii="Times New Roman" w:eastAsia="Times New Roman" w:hAnsi="Times New Roman" w:cs="Times New Roman"/>
          <w:sz w:val="28"/>
          <w:szCs w:val="28"/>
        </w:rPr>
        <w:t>от </w:t>
      </w:r>
      <w:r w:rsidR="00B3749E" w:rsidRPr="00B374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14.05.2019 № 413</w:t>
      </w:r>
      <w:r w:rsidR="00B3749E" w:rsidRPr="00B3749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3749E" w:rsidRPr="00B3749E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C531E15" w14:textId="77777777" w:rsidR="00B3749E" w:rsidRPr="00B3749E" w:rsidRDefault="00B3749E" w:rsidP="00BF4ED9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3749E">
        <w:rPr>
          <w:rFonts w:ascii="Times New Roman" w:eastAsia="Times New Roman" w:hAnsi="Times New Roman" w:cs="Times New Roman"/>
          <w:kern w:val="36"/>
          <w:sz w:val="28"/>
          <w:szCs w:val="28"/>
        </w:rPr>
        <w:t>Положение о порядке комплектования муниципальных дошкольных образовательных учреждений на территории города Канска</w:t>
      </w:r>
    </w:p>
    <w:p w14:paraId="3BB5D476" w14:textId="77777777" w:rsidR="00B3749E" w:rsidRPr="00B3749E" w:rsidRDefault="00B3749E" w:rsidP="00BF4ED9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14:paraId="49A47B9F" w14:textId="77777777" w:rsidR="00B3749E" w:rsidRPr="00B3749E" w:rsidRDefault="00B3749E" w:rsidP="00BF4ED9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B3749E">
        <w:rPr>
          <w:rFonts w:ascii="Times New Roman" w:eastAsia="Times New Roman" w:hAnsi="Times New Roman" w:cs="Times New Roman"/>
          <w:kern w:val="36"/>
          <w:sz w:val="28"/>
          <w:szCs w:val="28"/>
        </w:rPr>
        <w:t>I. Общие положения</w:t>
      </w:r>
    </w:p>
    <w:p w14:paraId="46276AE9" w14:textId="77777777" w:rsidR="00B3749E" w:rsidRPr="00B3749E" w:rsidRDefault="00B3749E" w:rsidP="00BF4ED9">
      <w:pPr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14:paraId="713D58EA" w14:textId="77777777" w:rsidR="00B3749E" w:rsidRPr="00B3749E" w:rsidRDefault="00B3749E" w:rsidP="00BF4E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749E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Pr="00B3749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регламентирует порядок комплектования муниципальных дошкольных образовательных учреждений (далее – ДОУ) на территории города Канска. </w:t>
      </w:r>
    </w:p>
    <w:p w14:paraId="5988F4E7" w14:textId="77777777" w:rsidR="00B3749E" w:rsidRPr="00B3749E" w:rsidRDefault="00B3749E" w:rsidP="00BF4E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9E">
        <w:rPr>
          <w:rFonts w:ascii="Times New Roman" w:eastAsia="Times New Roman" w:hAnsi="Times New Roman" w:cs="Times New Roman"/>
          <w:bCs/>
          <w:sz w:val="28"/>
          <w:szCs w:val="28"/>
        </w:rPr>
        <w:t xml:space="preserve">1.2. </w:t>
      </w:r>
      <w:r w:rsidRPr="00B3749E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законодательством Российской Федерации, Красноярского края, а также правовыми актами органов местного самоуправления муниципального образования город Канск для граждан, которые в установленном порядке зарегистрированы по месту жительства (пребывания) на территории муниципального образования город Канск.</w:t>
      </w:r>
    </w:p>
    <w:p w14:paraId="76283155" w14:textId="77777777" w:rsidR="00B3749E" w:rsidRPr="00B3749E" w:rsidRDefault="00B3749E" w:rsidP="00BF4ED9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EF98DE6" w14:textId="77777777" w:rsidR="00B3749E" w:rsidRPr="00B3749E" w:rsidRDefault="00B3749E" w:rsidP="00BF4ED9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3749E">
        <w:rPr>
          <w:rFonts w:ascii="Times New Roman" w:eastAsia="Times New Roman" w:hAnsi="Times New Roman" w:cs="Times New Roman"/>
          <w:sz w:val="28"/>
          <w:szCs w:val="28"/>
        </w:rPr>
        <w:t>II. Комплектование ДОУ</w:t>
      </w:r>
    </w:p>
    <w:p w14:paraId="46C5B2DB" w14:textId="77777777" w:rsidR="00B3749E" w:rsidRPr="00B3749E" w:rsidRDefault="00B3749E" w:rsidP="00BF4ED9">
      <w:pPr>
        <w:spacing w:after="0"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296B509B" w14:textId="77777777" w:rsidR="00B3749E" w:rsidRPr="00307A5B" w:rsidRDefault="00B3749E" w:rsidP="00BF4ED9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2.1. Постановка детей на учет для определения в группы общеразвивающей направленности в пределах муниципального образования производится однократно. Заявления принимаются круглогодично.</w:t>
      </w:r>
    </w:p>
    <w:p w14:paraId="15000402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города Канска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следующая информация:</w:t>
      </w:r>
    </w:p>
    <w:p w14:paraId="3CA66EF5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о заявлениях для направления и приема (индивидуальный номер и дата подачи заявления);</w:t>
      </w:r>
    </w:p>
    <w:p w14:paraId="57FB899D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о статусах обработки заявлений, об основаниях их изменения и комментарии к ним;</w:t>
      </w:r>
    </w:p>
    <w:p w14:paraId="67DB395A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о последовательности предоставления места в муниципальной образовательной организации;</w:t>
      </w:r>
    </w:p>
    <w:p w14:paraId="6034326C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о документе о предоставлении места в муниципальной образовательной организации;</w:t>
      </w:r>
    </w:p>
    <w:p w14:paraId="4D7F3552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о документе о зачислении ребенка в муниципальную образовательную организацию.</w:t>
      </w:r>
    </w:p>
    <w:p w14:paraId="242D6DB2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Постановка на учет осуществляется с рождения до достижения ребенком возраста 7 лет на 1 сентября текущего календарного года по заявлению родителей (законных представителей).</w:t>
      </w:r>
    </w:p>
    <w:p w14:paraId="7DD61682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 xml:space="preserve">Учет производится на электронном носителе посредством автоматизированной информационной системы «Прием заявлений в учреждения дошкольного образования» (далее - АИС), которая ведется в </w:t>
      </w:r>
      <w:r w:rsidRPr="00307A5B">
        <w:rPr>
          <w:rFonts w:ascii="Times New Roman" w:hAnsi="Times New Roman" w:cs="Times New Roman"/>
          <w:sz w:val="28"/>
          <w:szCs w:val="28"/>
        </w:rPr>
        <w:lastRenderedPageBreak/>
        <w:t xml:space="preserve">порядке, предусмотренном Федеральным </w:t>
      </w:r>
      <w:hyperlink r:id="rId9" w:tooltip="Федеральный закон от 27.07.2006 N 152-ФЗ (ред. от 02.07.2021) &quot;О персональных данных&quot;{КонсультантПлюс}" w:history="1">
        <w:r w:rsidRPr="00307A5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07A5B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</w:t>
      </w:r>
    </w:p>
    <w:p w14:paraId="192A790F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Для регистрации будущих воспитанников в АИС заявитель (законный представитель) заполняет заявление (приложение № 1):</w:t>
      </w:r>
    </w:p>
    <w:p w14:paraId="0D72E36F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в Управлении образования администрации города Канска (далее - Управление образования) при личном обращении без предварительной записи в порядке живой очереди;</w:t>
      </w:r>
    </w:p>
    <w:p w14:paraId="0B8BC888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самостоятельно, с помощью сервисов официального портала государственных и муниципальных услуг;</w:t>
      </w:r>
    </w:p>
    <w:p w14:paraId="0C98CD85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в офисе структурного подразделения Краевого государственного бюджетного учреждения «Многофункциональный центр предоставления государственных и муниципальных услуг» (КГБУ «МФЦ») по адресу: Красноярский край, г. Канск, мкр. Северный, 34.</w:t>
      </w:r>
    </w:p>
    <w:p w14:paraId="5D111F10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В заявлении о постановке на учет родителями (законными представителями) ребенка указываются следующие сведения:</w:t>
      </w:r>
    </w:p>
    <w:p w14:paraId="74E1880B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ребенка;</w:t>
      </w:r>
    </w:p>
    <w:p w14:paraId="0B2D0908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дата рождения ребенка;</w:t>
      </w:r>
    </w:p>
    <w:p w14:paraId="59C03545" w14:textId="77777777" w:rsidR="00B3749E" w:rsidRPr="008E2CEC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CEC">
        <w:rPr>
          <w:rFonts w:ascii="Times New Roman" w:hAnsi="Times New Roman" w:cs="Times New Roman"/>
          <w:sz w:val="28"/>
          <w:szCs w:val="28"/>
        </w:rPr>
        <w:t>реквизиты записи акта о рождении ребенка или свидетельства о рождении ребенка;</w:t>
      </w:r>
    </w:p>
    <w:p w14:paraId="3DC88F34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адрес места жительства (места пребывания, места фактического проживания) ребенка;</w:t>
      </w:r>
    </w:p>
    <w:p w14:paraId="522A9063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14:paraId="45F1FF48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 ребенка;</w:t>
      </w:r>
    </w:p>
    <w:p w14:paraId="6FDB3469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наличии);</w:t>
      </w:r>
    </w:p>
    <w:p w14:paraId="47769662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адрес электронной почты, номер телефона (при наличии) родителей (законных представителей) ребенка;</w:t>
      </w:r>
    </w:p>
    <w:p w14:paraId="2B73F95B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1B31E40A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64060E26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о направленности дошкольной группы;</w:t>
      </w:r>
    </w:p>
    <w:p w14:paraId="5759C2B0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о необходимом режиме пребывания ребенка;</w:t>
      </w:r>
    </w:p>
    <w:p w14:paraId="298EAF95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о желаемой дате приема на обучение.</w:t>
      </w:r>
    </w:p>
    <w:p w14:paraId="61F2B235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дополнительно указываются 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36AB753E" w14:textId="77777777" w:rsidR="00B3749E" w:rsidRPr="00307A5B" w:rsidRDefault="00B3749E" w:rsidP="00BF4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 xml:space="preserve">При наличии у ребенка братьев и (или) сестер (полнородные и неполнородные, усыновленные (удочеренные), дети, опекунами </w:t>
      </w:r>
      <w:r w:rsidRPr="00307A5B">
        <w:rPr>
          <w:rFonts w:ascii="Times New Roman" w:hAnsi="Times New Roman" w:cs="Times New Roman"/>
          <w:sz w:val="28"/>
          <w:szCs w:val="28"/>
        </w:rPr>
        <w:lastRenderedPageBreak/>
        <w:t>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обучающихся в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братев и (или) сестер (полнородных и неполнородных, усыновленных (удочеренных),  детей.</w:t>
      </w:r>
    </w:p>
    <w:p w14:paraId="6ABDAB21" w14:textId="77777777" w:rsidR="00B3749E" w:rsidRPr="00307A5B" w:rsidRDefault="00B3749E" w:rsidP="00BF4E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2.2. Регистрация будущих воспитанников в АИС для определения в ДОУ и выдача направлений осуществляется на основании следующих документов:</w:t>
      </w:r>
    </w:p>
    <w:p w14:paraId="095B0881" w14:textId="77777777" w:rsidR="00B3749E" w:rsidRPr="00307A5B" w:rsidRDefault="00B3749E" w:rsidP="00BF4E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1) заявления родителя (законного представителя) о постановке ребенка на учет для определения в ДОУ;</w:t>
      </w:r>
    </w:p>
    <w:p w14:paraId="0461E57A" w14:textId="77777777" w:rsidR="00B3749E" w:rsidRPr="00307A5B" w:rsidRDefault="00B3749E" w:rsidP="00BF4E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 xml:space="preserve">2) документа, удостоверяющего личность родителя (законного представителя) ребенка, либо документа, удостоверяющего личность иностранного гражданина или лица без гражданства в Российской Федерации в соответствии со </w:t>
      </w:r>
      <w:hyperlink r:id="rId10" w:tooltip="Федеральный закон от 25.07.2002 N 115-ФЗ (ред. от 02.07.2021) &quot;О правовом положении иностранных граждан в Российской Федерации&quot; (с изм. и доп., вступ. в силу с 29.12.2021){КонсультантПлюс}" w:history="1">
        <w:r w:rsidRPr="00307A5B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307A5B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№ 115-ФЗ «О правовом положении иностранных граждан в Российской Федерации»;</w:t>
      </w:r>
    </w:p>
    <w:p w14:paraId="3AAD3E08" w14:textId="77777777" w:rsidR="00B3749E" w:rsidRPr="00307A5B" w:rsidRDefault="00B3749E" w:rsidP="00BF4E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3) документа, подтверждающего установление опеки (при необходимости);</w:t>
      </w:r>
    </w:p>
    <w:p w14:paraId="2331820A" w14:textId="77777777" w:rsidR="00B3749E" w:rsidRPr="00307A5B" w:rsidRDefault="00B3749E" w:rsidP="00BF4E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4) документа психолого-медико-педагогической комиссии (при необходимости);</w:t>
      </w:r>
    </w:p>
    <w:p w14:paraId="3D5677E6" w14:textId="77777777" w:rsidR="00B3749E" w:rsidRPr="00307A5B" w:rsidRDefault="00B3749E" w:rsidP="00BF4E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5) документа, подтверждающего потребность в обучении в группе оздоровительной направленности (при необходимости).</w:t>
      </w:r>
    </w:p>
    <w:p w14:paraId="39428A39" w14:textId="77777777" w:rsidR="00B3749E" w:rsidRPr="00307A5B" w:rsidRDefault="00B3749E" w:rsidP="00BF4E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 xml:space="preserve"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</w:t>
      </w:r>
      <w:r w:rsidRPr="008E2CEC">
        <w:rPr>
          <w:rFonts w:ascii="Times New Roman" w:hAnsi="Times New Roman" w:cs="Times New Roman"/>
          <w:sz w:val="28"/>
          <w:szCs w:val="28"/>
        </w:rPr>
        <w:t>выданное на территории Российской Федерации или выписку из Единого государственного реестра записей актов гражданского состояния, содержащую реквизиты записи акта о рождении ребенка,</w:t>
      </w:r>
      <w:r w:rsidRPr="00307A5B">
        <w:rPr>
          <w:rFonts w:ascii="Times New Roman" w:hAnsi="Times New Roman" w:cs="Times New Roman"/>
          <w:sz w:val="28"/>
          <w:szCs w:val="28"/>
        </w:rPr>
        <w:t xml:space="preserve">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48BD741D" w14:textId="77777777" w:rsidR="00B3749E" w:rsidRPr="00307A5B" w:rsidRDefault="00B3749E" w:rsidP="00BF4E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271C5A59" w14:textId="77777777" w:rsidR="00B3749E" w:rsidRDefault="00B3749E" w:rsidP="00BF4ED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07A5B">
        <w:rPr>
          <w:rFonts w:ascii="Times New Roman" w:hAnsi="Times New Roman" w:cs="Times New Roman"/>
          <w:sz w:val="28"/>
          <w:szCs w:val="28"/>
        </w:rPr>
        <w:t xml:space="preserve">Для приема родители (законные представители) ребенка дополнительно предъявляют в образовательную организацию </w:t>
      </w:r>
      <w:r w:rsidRPr="008E2CEC"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 или выписку из Единого государственного реестра записей актов </w:t>
      </w:r>
      <w:r w:rsidRPr="008E2CEC">
        <w:rPr>
          <w:rFonts w:ascii="Times New Roman" w:hAnsi="Times New Roman" w:cs="Times New Roman"/>
          <w:sz w:val="28"/>
          <w:szCs w:val="28"/>
        </w:rPr>
        <w:lastRenderedPageBreak/>
        <w:t>гражданского состояния, содержащую реквизиты записи акта о рождении ребенка (для родителей (законных представителей) ребенка - гражд</w:t>
      </w:r>
      <w:r w:rsidRPr="00307A5B">
        <w:rPr>
          <w:rFonts w:ascii="Times New Roman" w:hAnsi="Times New Roman" w:cs="Times New Roman"/>
          <w:sz w:val="28"/>
          <w:szCs w:val="28"/>
        </w:rPr>
        <w:t>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05C2CBB2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Регистрация заявлений о постановке будущего воспитанника на учет для определения в ДОУ в Управлении образования ведется в Книге учета будущих воспитанников (приложение N 2), листы которой нумеруются, брошюруются и скрепляются подписью руководителя и печатью Управления образования.</w:t>
      </w:r>
    </w:p>
    <w:p w14:paraId="1D0D2A75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(законному представителю), представившему документы лично, после регистрации заявления о постановке будущего воспитанника на учет для определения в ДОУ вручается талон-подтверждение о регистрации (приложение N 3), содержащий следующие сведения:</w:t>
      </w:r>
    </w:p>
    <w:p w14:paraId="1D228639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заявления;</w:t>
      </w:r>
    </w:p>
    <w:p w14:paraId="508409A1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 заявителя (законного представителя);</w:t>
      </w:r>
    </w:p>
    <w:p w14:paraId="747245EB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 ребенка;</w:t>
      </w:r>
    </w:p>
    <w:p w14:paraId="5EF13FCE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рождения ребенка;</w:t>
      </w:r>
    </w:p>
    <w:p w14:paraId="6829B05A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указанных в заявлении ДОУ;</w:t>
      </w:r>
    </w:p>
    <w:p w14:paraId="225F69D4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постановки на учет;</w:t>
      </w:r>
    </w:p>
    <w:p w14:paraId="416BAA87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сайта для получения необходимых сведений.</w:t>
      </w:r>
    </w:p>
    <w:p w14:paraId="5A79E5F1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Заявление, поданное в электронной форме, обеспечивает предварительную регистрацию в электронной очереди. В течение 10 рабочих дней со дня подачи заявления в электронной форме заявитель (законный представитель) обращается в Управление образования с оригиналами документов, указанными в пункте 2.2 настоящего Положения, в целях подтверждения права на получение места в ДОУ. При предъявлении заявителем (законным представителем) документов специалистом Управления образования осуществляется регистрация заявления в Книге учета будущих воспитанников с указанием даты электронной постановки ребенка на учет.</w:t>
      </w:r>
    </w:p>
    <w:p w14:paraId="117733C8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непредставления документов в указанный срок сведения о будущем воспитаннике переносятся в архивные записи. Сведения о будущем воспитаннике восстанавливаются из архивных записей в очередь по мере представления документов заявителем.</w:t>
      </w:r>
    </w:p>
    <w:p w14:paraId="250A4258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случае, когда регистрация будущих воспитанников в АИС происходит ранее желаемого года получения места в ДОУ, указанного в заявлении, заявитель проходит перерегистрацию на личном приеме в Управлении образования с целью уточнения льгот семьи, регистрации по месту жительства (пребывания) ребенка на закрепленной за ДОУ территории, медицинских показаний будущего воспитанника с 1 февраля по 15 мая желаемого года получения места в ДОУ. Срок действия документов, предъявляемых при перерегистрации, 30 дней с момента их получения.</w:t>
      </w:r>
    </w:p>
    <w:p w14:paraId="159FF6C6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неявки заявителя (законного представителя) на перерегистрацию карточка ребенка убирается в архив до момента обращения.</w:t>
      </w:r>
    </w:p>
    <w:p w14:paraId="34CAC460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 При изменении фамилии, имени, отчества ребенка, места жительства (пребывания), контактного телефона родителям (законным представителям) необходимо в заявительном порядке сообщить об этом по месту постановки ребенка на учет для определения в учреждение. В случае изменения фамилии, имени, отчества ребенка родители (законные представители) ребенка должны предъявить оригинал свидетельства о рождении.</w:t>
      </w:r>
    </w:p>
    <w:p w14:paraId="61DC646D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поступивших документов специалист вносит изменения и дополнения в соответствующие поля АИС.</w:t>
      </w:r>
    </w:p>
    <w:p w14:paraId="5F05835C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В периоды с 15 мая по 15 августа, с 15 сентября по 1 ноября текущего года изменения данных заявления о будущих воспитанниках, зарегистрированных в АИС в части желаемой даты поступления будущего воспитанника в ДОУ и приоритетного ДОУ не производятся.</w:t>
      </w:r>
    </w:p>
    <w:p w14:paraId="718D517C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>
        <w:rPr>
          <w:rFonts w:ascii="Times New Roman" w:hAnsi="Times New Roman" w:cs="Times New Roman"/>
          <w:sz w:val="28"/>
          <w:szCs w:val="28"/>
        </w:rPr>
        <w:t>2.8. Учет детей для определения в ДОУ ведется по возрастным группам, начиная с даты рождения детей от 1 сентября по 31 августа следующего календарного года:</w:t>
      </w:r>
    </w:p>
    <w:p w14:paraId="557C05EB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возрастная группа - с полутора до двух лет;</w:t>
      </w:r>
    </w:p>
    <w:p w14:paraId="11FBFC97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возрастная группа - с двух до трех лет;</w:t>
      </w:r>
    </w:p>
    <w:p w14:paraId="0B15D5C5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возрастная группа - с трех до четырех лет;</w:t>
      </w:r>
    </w:p>
    <w:p w14:paraId="5FB6A0C9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возрастная группа - с четырех до пяти лет;</w:t>
      </w:r>
    </w:p>
    <w:p w14:paraId="7C431E06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возрастная группа - с пяти до шести лет;</w:t>
      </w:r>
    </w:p>
    <w:p w14:paraId="35E3D8AC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возрастная группа - с шести до семи лет.</w:t>
      </w:r>
    </w:p>
    <w:p w14:paraId="00FC0825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родившийся в период с сентября по декабрь, зачисляется в группу, к которой относится по возрасту, либо в группу следующей возрастной категории при наличии свободных мест и при отсутствии очереди.</w:t>
      </w:r>
    </w:p>
    <w:p w14:paraId="5FD115C2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Детям, которые в установленном порядке не зарегистрированы по месту жительства (пребывания) на территории муниципального образования город Канск, место в ДОУ предоставляется при наличии свободных мест в ДОУ и отсутствии в очереди детей, которые в установленном порядке зарегистрированы по месту жительства (пребывания) на территории муниципального образования город Канск.</w:t>
      </w:r>
    </w:p>
    <w:p w14:paraId="733C94A8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Автоматизированное комплектование ДОУ посредством АИС производится Управлением образования в период с 15 мая по 1 июня текущего года один раз в год.</w:t>
      </w:r>
    </w:p>
    <w:p w14:paraId="761FECE2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Доукомплектование ДОУ в остальное время проводится при наличии свободных мест и в соответствии с установленными законодательством нормативами наполняемости ДОУ.</w:t>
      </w:r>
    </w:p>
    <w:p w14:paraId="41CFA40B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предоставляются в ДОУ, указанных в заявлении. При отсутствии мест в указанных ДОУ ребенку может быть предоставлено место в другом ДОУ города, при отсутствии очередности детей данного возраста на закрепленной территории и наличии свободных мест в ДОУ.</w:t>
      </w:r>
    </w:p>
    <w:p w14:paraId="55D52345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Списки будущих воспитанников для определения в ДОУ утверждаются руководителем Управления образования до начала выдачи направлений.</w:t>
      </w:r>
    </w:p>
    <w:p w14:paraId="6CB6EFC5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2.14. При подготовке к комплектованию заведующие ДОУ в срок до 1 апреля подают в Управление образования сведения о количестве свободных мест на 1 сентября текущего года.</w:t>
      </w:r>
    </w:p>
    <w:p w14:paraId="41195360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Списки детей для определения в ДОУ составляются в соответствии с очередностью, определенной по дате постановки будущего воспитанника на учет, по каждой возрастной группе, указанной в пункте 2.8 настоящего Положения.</w:t>
      </w:r>
    </w:p>
    <w:p w14:paraId="03A058A1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Наличие у родителей (законных представителей) права на внеочередной или первоочередной прием их детей в ДОУ подтверждается соответствующими документами при постановке на учет и на день выдачи направления. При предъявлении документа, подтверждающего наличие льгот, специалист Управления образования вносит данную информацию в карточку ребенка в АИС, а также в Журнал регистрации справок, подтверждающих льготную категорию граждан (приложение N 4).</w:t>
      </w:r>
    </w:p>
    <w:p w14:paraId="3974C84B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Подтверждающие документы хранятся у специалиста Управления образования.</w:t>
      </w:r>
    </w:p>
    <w:p w14:paraId="5034BABD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категорий граждан, имеющих право на внеочередное и первоочередное предоставление мест в ДОУ, приводится в приложении N 5 к настоящему Порядку.</w:t>
      </w:r>
    </w:p>
    <w:p w14:paraId="11ECC82B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законодательством Красноярского края и правовыми актами органов местного самоуправления муниципального образования города Канска, патронатную семью, имеет право преимущественного приема в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N 273-ФЗ "Об образовании в Российской Федерации".</w:t>
      </w:r>
    </w:p>
    <w:p w14:paraId="43C7D57D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(п. 2.16 в ред. Постановления администрации г. Канска Красноярского края от 14.06.2023 N 715)</w:t>
      </w:r>
    </w:p>
    <w:p w14:paraId="6455FB44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По итогам комплектования АИС формируется направление в ДОУ. Приказом руководителя Управления образования утверждается график выдачи направлений в дошкольные образовательные учреждения. Выдача направлений в ДОУ осуществляется специалистом Управления образования. Направление регистрируется в журнале регистрации выдачи направлений по форме согласно приложению N 6, листы журнала нумеруются, брошюруются и скрепляются подписью руководителя и печатью Управления образования.</w:t>
      </w:r>
    </w:p>
    <w:p w14:paraId="51955E42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В течение 20 календарных дней со дня получения направления родители (законные представители) ребенка представляют необходимые для зачисления документы в соответствующее ДОУ (медицинское заключение,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направление, документы, удостоверяющие личность одного из родителей (законных представителей), свидетельство о рождении ребенка, заявление).</w:t>
      </w:r>
    </w:p>
    <w:p w14:paraId="6A4DDBCC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При непредставлении документов для зачисления ребенка в ДОУ заведующий ДОУ направляет информацию об этом в Управление образования, и в АИС в соответствующем поле ребенку присваивается статус "Очередник - не явился в ДОУ". После присвоения данного статуса карточка ребенка перемещается в архив.</w:t>
      </w:r>
    </w:p>
    <w:p w14:paraId="47F6086F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представлении родителем (законным представителем) документа, подтверждающего регистрацию ребенка по месту жительства (пребывания), ребенок восстанавливается в очереди в АИС по первоначальной дате постановки на учет.</w:t>
      </w:r>
    </w:p>
    <w:p w14:paraId="44AE76AC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заявителя (законного представителя) в получении направления в ДОУ или невостребованности направления в ДОУ очередником до 1 сентября текущего года карточка ребенка перемещается в архив, а место в ДОУ предоставляется в порядке очередности следующему из детей, состоящих на учете.</w:t>
      </w:r>
    </w:p>
    <w:p w14:paraId="740B70FC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предоставления места в ДОУ в период доукомплектования родителям необходимо в течение 15 календарных дней с даты комплектования обратиться в Управление образования для получения направления.</w:t>
      </w:r>
    </w:p>
    <w:p w14:paraId="75FA5ED7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заявителя (законного представителя) в получении направления в ДОУ или невостребованности направления в ДОУ очередником карточка ребенка перемещается в архив, а место в ДОУ предоставляется в порядке очередности следующему из детей, состоящих на учете.</w:t>
      </w:r>
    </w:p>
    <w:p w14:paraId="21156282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отсутствия ребенка в ДОУ после его зачисления должна быть подтверждена соответствующими документами: справкой (заключением) медицинского учреждения (по факту выздоровления), заявлением родителя о сохранении за ребенком места в учреждении на период его отпуска (в последний день пребывания ребенка в ДОУ).</w:t>
      </w:r>
    </w:p>
    <w:p w14:paraId="4C70C734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Заведующие ДОУ в течение 10 календарных дней со дня выбытия ребенка из ДОУ представляют в Управление образования информацию о наличии свободных мест в ДОУ.</w:t>
      </w:r>
    </w:p>
    <w:p w14:paraId="1D96F5A7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Комплектование на свободные места осуществляется в порядке очередности.</w:t>
      </w:r>
    </w:p>
    <w:p w14:paraId="435AC064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санитарно-гигиенических, противоэпидемических условий, соблюдении Правил пожарной безопасности и в соответствии с ресурсными возможностями по запросам родителей (законных представителей) в образовательном учреждении создаются группы кратковременного пребывания, которые открываются на основании приказа руководителя ДОУ.</w:t>
      </w:r>
    </w:p>
    <w:p w14:paraId="0B938310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кратковременного пребывания функционируют в режиме пятидневной рабочей недели с ежедневным пребыванием до 5 часов.</w:t>
      </w:r>
    </w:p>
    <w:p w14:paraId="3517C246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принятый в группу кратковременного пребывания, продолжает состоять на учете для определения в ДОУ.</w:t>
      </w:r>
    </w:p>
    <w:p w14:paraId="6B84B984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Учет детей с ограниченными возможностями здоровья для направления в группы комбинированной направленности, группы компенсирующей направленности, группы оздоровительной направленности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для детей с туберкулезной интоксикацией, осуществляется на основании заключения психолого-медико-педагогической комиссии.</w:t>
      </w:r>
    </w:p>
    <w:p w14:paraId="5DCDDEBC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условии перевода ребенка из группы общеразвивающей направленности в группу компенсирующей направленности за ребенком сохраняется место в прежней группе по заявлению родителя (законного представителя). На время отсутствия ребенка на это место временно может быть направлен следующий по очереди ребенок.</w:t>
      </w:r>
    </w:p>
    <w:p w14:paraId="3DE6ADC9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детей из групп комбинированной, компенсирующей направленности в группы общеразвивающей направленности осуществляется Управлением образования путем выдачи направлений на основании заключения психолого-медико-педагогической комиссии.</w:t>
      </w:r>
    </w:p>
    <w:p w14:paraId="55A5C98A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детей из одного ДОУ в другое осуществляется по инициативе родителей (законных представителей) ребенка. Родители (законные представители) обращаются в Управление образования, куда представляют заявление произвольной формы, в котором указываются: фамилия, имя, отчество, дата рождения ребенка, краткое наименование ДОУ, которое посещает ребенок, краткое наименование ДОУ, которое желает посещать ребенок. Заявления родителей (законных представителей) о переводе ребенка фиксируются в Книге регистрации заявлений по переводу детей (приложение N 7).</w:t>
      </w:r>
    </w:p>
    <w:p w14:paraId="5431A4F3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Управления образования вносит данную информацию в АИС, которая осуществляет автоматический поиск вариантов перевода.</w:t>
      </w:r>
    </w:p>
    <w:p w14:paraId="0F91D4BF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детей в порядке обмена местами осуществляется при наличии участников перевода - детей, у которых совпадают возрастная группа и желаемые для посещения ДОУ.</w:t>
      </w:r>
    </w:p>
    <w:p w14:paraId="689B6E63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ребенка из одного ДОУ в другое возможен в одностороннем порядке при отсутствии очередности детей данного возраста и наличии свободных мест в образовательном учреждении.</w:t>
      </w:r>
    </w:p>
    <w:p w14:paraId="2DE6C55A" w14:textId="77777777" w:rsidR="00166288" w:rsidRDefault="00166288" w:rsidP="00BF4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переводе ребенка из одного ДОУ в другое Управлением образования выдается направление в ДОУ, в котором ребенку предоставлено место. Выдача повторного направления регистрируется в Журнале регистрации выдачи направлений в ДОУ с отметкой "перевод", "перевод в порядке обмена". Первоначально выданное направление остается в ДОУ, которое ребенок посещал ранее.</w:t>
      </w:r>
    </w:p>
    <w:p w14:paraId="092DCB11" w14:textId="77777777" w:rsidR="00B3749E" w:rsidRPr="00B3749E" w:rsidRDefault="00B3749E" w:rsidP="00BF4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9E">
        <w:rPr>
          <w:rFonts w:ascii="Times New Roman" w:eastAsia="Times New Roman" w:hAnsi="Times New Roman" w:cs="Times New Roman"/>
          <w:sz w:val="28"/>
          <w:szCs w:val="28"/>
        </w:rPr>
        <w:t>При наличии санитарно-гигиенических, противоэпидемических условий, соблюдении правил пожарной безопасности и в соответствии с ресурсными возможностями по запросам родителей (законных представителей) в образовательном учреждении создаются группы кратковременного пребывания, которые открываются на основании Приказа руководителя ДОУ.</w:t>
      </w:r>
    </w:p>
    <w:p w14:paraId="3CD3F596" w14:textId="77777777" w:rsidR="00B3749E" w:rsidRPr="00B3749E" w:rsidRDefault="00B3749E" w:rsidP="00BF4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9E">
        <w:rPr>
          <w:rFonts w:ascii="Times New Roman" w:eastAsia="Times New Roman" w:hAnsi="Times New Roman" w:cs="Times New Roman"/>
          <w:sz w:val="28"/>
          <w:szCs w:val="28"/>
        </w:rPr>
        <w:t>Группы кратковременного пребывания функционируют в режиме пятидневной рабочей недели с ежедневным пребыванием до 5 часов.</w:t>
      </w:r>
    </w:p>
    <w:p w14:paraId="2A814DFD" w14:textId="77777777" w:rsidR="00B3749E" w:rsidRPr="00B3749E" w:rsidRDefault="00B3749E" w:rsidP="00BF4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9E">
        <w:rPr>
          <w:rFonts w:ascii="Times New Roman" w:eastAsia="Times New Roman" w:hAnsi="Times New Roman" w:cs="Times New Roman"/>
          <w:sz w:val="28"/>
          <w:szCs w:val="28"/>
        </w:rPr>
        <w:t>Ребенок, принятый в группу кратковременного пребывания, продолжает состоять на учете для определения в ДОУ.</w:t>
      </w:r>
    </w:p>
    <w:p w14:paraId="3D99BC3A" w14:textId="77777777" w:rsidR="00B3749E" w:rsidRPr="00B3749E" w:rsidRDefault="00B3749E" w:rsidP="00BF4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9E">
        <w:rPr>
          <w:rFonts w:ascii="Times New Roman" w:eastAsia="Times New Roman" w:hAnsi="Times New Roman" w:cs="Times New Roman"/>
          <w:sz w:val="28"/>
          <w:szCs w:val="28"/>
        </w:rPr>
        <w:t xml:space="preserve">2.20. Учет детей с ограниченными возможностями здоровья для направления в группы комбинированной направленности, группы </w:t>
      </w:r>
      <w:r w:rsidRPr="00B3749E">
        <w:rPr>
          <w:rFonts w:ascii="Times New Roman" w:eastAsia="Times New Roman" w:hAnsi="Times New Roman" w:cs="Times New Roman"/>
          <w:sz w:val="28"/>
          <w:szCs w:val="28"/>
        </w:rPr>
        <w:lastRenderedPageBreak/>
        <w:t>компенсирующей направленности, группы оздоровительной направленности для детей с туберкулезной интоксикацией, осуществляется на основании заключения психолого-медико-педагогической комиссии.</w:t>
      </w:r>
    </w:p>
    <w:p w14:paraId="4DD6C454" w14:textId="77777777" w:rsidR="00B3749E" w:rsidRPr="00B3749E" w:rsidRDefault="00B3749E" w:rsidP="00BF4E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3749E">
        <w:rPr>
          <w:rFonts w:ascii="Times New Roman" w:eastAsia="Times New Roman" w:hAnsi="Times New Roman" w:cs="Times New Roman"/>
          <w:sz w:val="28"/>
          <w:szCs w:val="28"/>
        </w:rPr>
        <w:t>При условии перевода ребенка из группы общеразвивающей направленности в группу компенсирующей направленности за ребенком сохраняется место в прежней группе по заявлению родителя (законного представителя). На время отсутствия ребенка на это место временно может быть направлен следующий по очереди ребенок.</w:t>
      </w:r>
    </w:p>
    <w:p w14:paraId="43369A64" w14:textId="77777777" w:rsidR="00B3749E" w:rsidRPr="00B3749E" w:rsidRDefault="00B3749E" w:rsidP="00BF4E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49E">
        <w:rPr>
          <w:rFonts w:ascii="Times New Roman" w:eastAsia="Times New Roman" w:hAnsi="Times New Roman" w:cs="Times New Roman"/>
          <w:sz w:val="28"/>
          <w:szCs w:val="28"/>
        </w:rPr>
        <w:t>Перевод детей из групп комбинированной, компенсирующей направленности в группы общеразвивающей направленности осуществляется Управлением образования путем выдачи направлений на основании заключения психолого-медико-педагогической комиссии.</w:t>
      </w:r>
    </w:p>
    <w:p w14:paraId="20CDB9EF" w14:textId="77777777" w:rsidR="00B3749E" w:rsidRPr="00B3749E" w:rsidRDefault="00B3749E" w:rsidP="00BF4ED9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3749E">
        <w:rPr>
          <w:rFonts w:ascii="Times New Roman" w:eastAsia="Times New Roman" w:hAnsi="Times New Roman" w:cs="Times New Roman"/>
          <w:sz w:val="28"/>
          <w:szCs w:val="28"/>
        </w:rPr>
        <w:t>Перевод детей из одного ДОУ в другое осуществляется по инициативе родителей (законных представителей) ребенка. Родители (законные представители) обращаются в Управление образования, куда представляют заявление произвольной формы, в котором указываются: фамилия, имя, отчество, дата рождения ребенка, краткое наименование ДОУ, которое посещает ребенок, краткое наименование ДОУ, которое желает посещать ребенок. Заявления родителей (законных представителей) о переводе ребенка фиксируются в Книге регистрации заявлений по переводу детей (приложение №7).</w:t>
      </w:r>
    </w:p>
    <w:p w14:paraId="0F62C3DE" w14:textId="77777777" w:rsidR="00B3749E" w:rsidRPr="00B3749E" w:rsidRDefault="00B3749E" w:rsidP="00BF4ED9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3749E">
        <w:rPr>
          <w:rFonts w:ascii="Times New Roman" w:eastAsia="Times New Roman" w:hAnsi="Times New Roman" w:cs="Times New Roman"/>
          <w:sz w:val="28"/>
          <w:szCs w:val="28"/>
        </w:rPr>
        <w:t>Специалист Управления образования вносит данную информацию в АИС, которая осуществляет автоматический поиск вариантов перевода.</w:t>
      </w:r>
    </w:p>
    <w:p w14:paraId="5B00DE69" w14:textId="77777777" w:rsidR="00B3749E" w:rsidRPr="00B3749E" w:rsidRDefault="00B3749E" w:rsidP="00BF4ED9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3749E">
        <w:rPr>
          <w:rFonts w:ascii="Times New Roman" w:eastAsia="Times New Roman" w:hAnsi="Times New Roman" w:cs="Times New Roman"/>
          <w:sz w:val="28"/>
          <w:szCs w:val="28"/>
        </w:rPr>
        <w:t xml:space="preserve">Перевод детей в порядке обмена местами осуществляется при наличии участников перевода - детей, у которых совпадают возрастная группа и желаемые для посещения ДОУ. </w:t>
      </w:r>
    </w:p>
    <w:p w14:paraId="4B6135EA" w14:textId="77777777" w:rsidR="00B3749E" w:rsidRPr="00B3749E" w:rsidRDefault="00B3749E" w:rsidP="00BF4ED9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3749E">
        <w:rPr>
          <w:rFonts w:ascii="Times New Roman" w:eastAsia="Times New Roman" w:hAnsi="Times New Roman" w:cs="Times New Roman"/>
          <w:sz w:val="28"/>
          <w:szCs w:val="28"/>
        </w:rPr>
        <w:t>Перевод ребенка из одного ДОУ в другое возможен в одностороннем порядке при отсутствии очередности детей данного возраста и наличии свободных мест в образовательном учреждении.</w:t>
      </w:r>
    </w:p>
    <w:p w14:paraId="6B5E2EB1" w14:textId="77777777" w:rsidR="00B3749E" w:rsidRPr="00B3749E" w:rsidRDefault="00B3749E" w:rsidP="00BF4ED9">
      <w:pPr>
        <w:spacing w:after="0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3749E">
        <w:rPr>
          <w:rFonts w:ascii="Times New Roman" w:eastAsia="Times New Roman" w:hAnsi="Times New Roman" w:cs="Times New Roman"/>
          <w:sz w:val="28"/>
          <w:szCs w:val="28"/>
        </w:rPr>
        <w:t>При переводе ребенка из одного ДОУ в другое Управлением образования выдается направление в ДОУ, в котором ребенку предоставлено место. Выдача повторного направления регистрируется в Журнале регистрации выдачи направлений в ДОУ с отметкой «перевод», «перевод в порядке обмена». Первоначально выданное направление остается в  ДОУ, которое ребенок посещал ранее.</w:t>
      </w:r>
    </w:p>
    <w:p w14:paraId="17323098" w14:textId="77777777" w:rsidR="00B3749E" w:rsidRPr="00B3749E" w:rsidRDefault="00B3749E" w:rsidP="00BF4ED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B7EE718" w14:textId="77777777" w:rsidR="004A24EB" w:rsidRDefault="004A24EB" w:rsidP="00BF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77933B" w14:textId="77777777" w:rsidR="008D055F" w:rsidRDefault="008D055F" w:rsidP="00BF4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8076F3" w14:textId="77777777" w:rsidR="008D055F" w:rsidRDefault="008D055F" w:rsidP="00BF4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427A06" w14:textId="77777777" w:rsidR="008D055F" w:rsidRDefault="008D055F" w:rsidP="00BF4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CB8C51" w14:textId="77777777" w:rsidR="008D055F" w:rsidRDefault="008D055F" w:rsidP="00BF4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A0AEF8" w14:textId="77777777" w:rsidR="008D055F" w:rsidRDefault="008D055F" w:rsidP="00BF4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77D6FA" w14:textId="77777777" w:rsidR="008D055F" w:rsidRDefault="008D055F" w:rsidP="00BF4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985628" w14:textId="77777777" w:rsidR="008D055F" w:rsidRDefault="008D055F" w:rsidP="00BF4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7E3A13" w14:textId="77777777" w:rsidR="008D055F" w:rsidRDefault="008D055F" w:rsidP="00BF4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5291E6" w14:textId="0D170644" w:rsidR="008D055F" w:rsidRDefault="008D055F" w:rsidP="008D0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r w:rsidR="00A934B6" w:rsidRPr="00A934B6">
        <w:rPr>
          <w:rFonts w:ascii="Times New Roman" w:hAnsi="Times New Roman" w:cs="Times New Roman"/>
          <w:sz w:val="28"/>
          <w:szCs w:val="28"/>
        </w:rPr>
        <w:t>Приложение</w:t>
      </w:r>
      <w:r w:rsidR="004030B6">
        <w:rPr>
          <w:rFonts w:ascii="Times New Roman" w:hAnsi="Times New Roman" w:cs="Times New Roman"/>
          <w:sz w:val="28"/>
          <w:szCs w:val="28"/>
        </w:rPr>
        <w:t xml:space="preserve"> № 1</w:t>
      </w:r>
      <w:r w:rsidR="00A934B6" w:rsidRPr="00A934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5A6207" w14:textId="78D6788E" w:rsidR="008E2CEC" w:rsidRPr="008D055F" w:rsidRDefault="008D055F" w:rsidP="008D05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8E2CEC" w:rsidRPr="008E2CEC">
        <w:rPr>
          <w:rFonts w:ascii="Times New Roman" w:eastAsia="Times New Roman" w:hAnsi="Times New Roman" w:cs="Times New Roman"/>
          <w:sz w:val="28"/>
          <w:szCs w:val="28"/>
        </w:rPr>
        <w:t>к Положению</w:t>
      </w:r>
    </w:p>
    <w:p w14:paraId="116F9717" w14:textId="3B1315F1" w:rsidR="008E2CEC" w:rsidRPr="008E2CEC" w:rsidRDefault="008D055F" w:rsidP="008D0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8E2CEC" w:rsidRPr="008E2CEC">
        <w:rPr>
          <w:rFonts w:ascii="Times New Roman" w:eastAsia="Times New Roman" w:hAnsi="Times New Roman" w:cs="Times New Roman"/>
          <w:sz w:val="28"/>
          <w:szCs w:val="28"/>
        </w:rPr>
        <w:t>о порядке комплектования</w:t>
      </w:r>
    </w:p>
    <w:p w14:paraId="0103FA18" w14:textId="24D08A16" w:rsidR="008E2CEC" w:rsidRPr="008E2CEC" w:rsidRDefault="008D055F" w:rsidP="008D055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8E2CEC" w:rsidRPr="008E2CEC">
        <w:rPr>
          <w:rFonts w:ascii="Times New Roman" w:eastAsia="Times New Roman" w:hAnsi="Times New Roman" w:cs="Times New Roman"/>
          <w:sz w:val="28"/>
          <w:szCs w:val="28"/>
        </w:rPr>
        <w:t>муниципальных дошкольных</w:t>
      </w:r>
    </w:p>
    <w:p w14:paraId="109E08B1" w14:textId="40695498" w:rsidR="008E2CEC" w:rsidRPr="008E2CEC" w:rsidRDefault="008D055F" w:rsidP="00BF4E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E2CEC" w:rsidRPr="008E2CEC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</w:t>
      </w:r>
    </w:p>
    <w:p w14:paraId="19C03AF5" w14:textId="0F2EA6A5" w:rsidR="008E2CEC" w:rsidRPr="008E2CEC" w:rsidRDefault="008D055F" w:rsidP="008D05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E2CEC" w:rsidRPr="008E2CEC">
        <w:rPr>
          <w:rFonts w:ascii="Times New Roman" w:eastAsia="Times New Roman" w:hAnsi="Times New Roman" w:cs="Times New Roman"/>
          <w:sz w:val="28"/>
          <w:szCs w:val="28"/>
        </w:rPr>
        <w:t>на территории города Канска</w:t>
      </w:r>
    </w:p>
    <w:p w14:paraId="7EA28102" w14:textId="77777777" w:rsidR="009D2886" w:rsidRDefault="009D2886" w:rsidP="00BF4ED9">
      <w:pPr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3B3C3488" w14:textId="77777777" w:rsidR="004A24EB" w:rsidRDefault="004A24EB" w:rsidP="00BF4ED9">
      <w:pPr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0FB81EF3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ind w:left="3540" w:firstLine="708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Руководителю</w:t>
      </w:r>
      <w:r w:rsidRPr="007A62DD">
        <w:rPr>
          <w:rFonts w:ascii="Times New Roman" w:eastAsia="Times New Roman" w:hAnsi="Times New Roman" w:cs="Times New Roman"/>
          <w:sz w:val="20"/>
          <w:szCs w:val="20"/>
        </w:rPr>
        <w:t xml:space="preserve"> УО администрации г. Канска</w:t>
      </w:r>
    </w:p>
    <w:p w14:paraId="25880614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</w:t>
      </w:r>
      <w:r w:rsidR="004030B6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6E5DF0C6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  <w:t>(Ф.И.О. руководителя)</w:t>
      </w:r>
    </w:p>
    <w:p w14:paraId="24EACF06" w14:textId="77777777" w:rsidR="00A934B6" w:rsidRDefault="00A934B6" w:rsidP="00BF4ED9">
      <w:pPr>
        <w:autoSpaceDE w:val="0"/>
        <w:autoSpaceDN w:val="0"/>
        <w:adjustRightInd w:val="0"/>
        <w:spacing w:after="0" w:line="240" w:lineRule="auto"/>
        <w:ind w:left="4248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4030B6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5F14CCA7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ind w:left="4248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_________________________________________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4030B6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3BFC1AB4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  <w:t>(Ф.И.О. заявителя, законного</w:t>
      </w:r>
      <w:r w:rsidR="004030B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A62DD">
        <w:rPr>
          <w:rFonts w:ascii="Times New Roman" w:eastAsia="Times New Roman" w:hAnsi="Times New Roman" w:cs="Times New Roman"/>
          <w:sz w:val="20"/>
          <w:szCs w:val="20"/>
        </w:rPr>
        <w:t>представителя заявителя)</w:t>
      </w:r>
    </w:p>
    <w:p w14:paraId="519944C8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зарегистрированного</w:t>
      </w:r>
      <w:r w:rsidRPr="007A62DD">
        <w:rPr>
          <w:rFonts w:ascii="Times New Roman" w:eastAsia="Times New Roman" w:hAnsi="Times New Roman" w:cs="Times New Roman"/>
          <w:sz w:val="20"/>
          <w:szCs w:val="20"/>
        </w:rPr>
        <w:t xml:space="preserve"> по адресу:</w:t>
      </w:r>
    </w:p>
    <w:p w14:paraId="7FF07AE1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____________________________________________</w:t>
      </w:r>
      <w:r w:rsidR="004030B6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47A6FBDB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____________________________________________</w:t>
      </w:r>
      <w:r w:rsidR="004030B6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6C18CC9C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0E6E6487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bookmarkStart w:id="2" w:name="Par178"/>
      <w:bookmarkEnd w:id="2"/>
      <w:r w:rsidRPr="007A62DD">
        <w:rPr>
          <w:rFonts w:ascii="Times New Roman" w:eastAsia="Times New Roman" w:hAnsi="Times New Roman" w:cs="Times New Roman"/>
          <w:sz w:val="20"/>
          <w:szCs w:val="20"/>
        </w:rPr>
        <w:t>Заявление</w:t>
      </w:r>
    </w:p>
    <w:p w14:paraId="3C13393A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48874A06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Прошу поставить  на  учет  для  получения места в муниципальном дошкольном образовательном учреждении моего ребенка_____________________________________________________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</w:p>
    <w:p w14:paraId="092FADDC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052D970F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дата рождения ребенка _______________________________________________________________________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4108CE86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№ свидетельства о рождении ребенка___________________________________________________________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09E7CDBD" w14:textId="77777777" w:rsidR="00A934B6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прописка ребенка__________________________________________________________________________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_______</w:t>
      </w:r>
    </w:p>
    <w:p w14:paraId="1CCC8415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адрес места жительства (места пребывания, места фактического проживания) ребенка 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6CF3EAD9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______</w:t>
      </w:r>
      <w:r w:rsidRPr="007A62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4858323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реквизиты документа, удостоверяющего личность родителя (законного представителя) 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7104BCBD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14:paraId="5DC9957F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 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19790646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52F27CCD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адрес электронной почты родителя (законного представителя) _____________________________________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3BAAA85A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телефон родителя (законного представителя) ____________________________________________________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1D096368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язык образования ___________________________________________________________________________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0C37570A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адаптированная образовательная программа для детей с ОВЗ или ребенка-инвалида 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4212CE55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66827974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(рекомендованная программа)</w:t>
      </w:r>
    </w:p>
    <w:p w14:paraId="367A4A88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направленность дошкольной группы ___________________________________________________________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_____</w:t>
      </w:r>
    </w:p>
    <w:p w14:paraId="0C8A12C2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A62DD">
        <w:rPr>
          <w:rFonts w:ascii="Times New Roman" w:eastAsia="Times New Roman" w:hAnsi="Times New Roman" w:cs="Times New Roman"/>
          <w:sz w:val="20"/>
          <w:szCs w:val="20"/>
        </w:rPr>
        <w:tab/>
        <w:t xml:space="preserve">(общеразвивающая, комбинированная, компенсирующая) </w:t>
      </w:r>
    </w:p>
    <w:p w14:paraId="27FE5DAA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Режим пребывания _________________________________________________________________________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14:paraId="645C1DA5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Желаемая дата приема в ДОУ ________________________________________________________________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14:paraId="3CEA2972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7E44C078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Хотел  (а)  бы  получить  место  для  ребенка  в  муниципальном  дошкольном образовательном учреждении _____________________________________________________________________________________________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2E98B56E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ind w:left="1416" w:firstLine="708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(можно указать до 5-ти ДОУ)</w:t>
      </w:r>
    </w:p>
    <w:p w14:paraId="3374FDED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Имеющиеся льготы ____________________________________________________________________________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2A3E3315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Информация о братьях и (или) сестрах, обучающихся в ДОУ ________________________________________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2F3A7922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>___</w:t>
      </w:r>
    </w:p>
    <w:p w14:paraId="7145D248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 xml:space="preserve">Даю  свое  согласие  на  обработку  моих персональных данных и персональных данных  моего  ребенка УО администрации г. Канска в соответствии с </w:t>
      </w:r>
      <w:hyperlink r:id="rId11" w:history="1">
        <w:r w:rsidRPr="007A62D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ФЗ</w:t>
        </w:r>
      </w:hyperlink>
      <w:r w:rsidRPr="007A62DD">
        <w:rPr>
          <w:rFonts w:ascii="Times New Roman" w:eastAsia="Times New Roman" w:hAnsi="Times New Roman" w:cs="Times New Roman"/>
          <w:sz w:val="20"/>
          <w:szCs w:val="20"/>
        </w:rPr>
        <w:t>РФ от 27.07.2006 №152-ФЗ «О персональных данных».</w:t>
      </w:r>
    </w:p>
    <w:p w14:paraId="1EA1188F" w14:textId="77777777" w:rsidR="00A934B6" w:rsidRPr="007A62DD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2537D7EE" w14:textId="77777777" w:rsidR="00A934B6" w:rsidRPr="008E2CEC" w:rsidRDefault="00A934B6" w:rsidP="00BF4E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A62DD">
        <w:rPr>
          <w:rFonts w:ascii="Times New Roman" w:eastAsia="Times New Roman" w:hAnsi="Times New Roman" w:cs="Times New Roman"/>
          <w:sz w:val="20"/>
          <w:szCs w:val="20"/>
        </w:rPr>
        <w:t xml:space="preserve">"__" ____________ 20__ г.                          </w:t>
      </w:r>
      <w:r w:rsidR="009D288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7A62DD">
        <w:rPr>
          <w:rFonts w:ascii="Times New Roman" w:eastAsia="Times New Roman" w:hAnsi="Times New Roman" w:cs="Times New Roman"/>
          <w:sz w:val="20"/>
          <w:szCs w:val="20"/>
        </w:rPr>
        <w:t>Подпись ________________</w:t>
      </w:r>
    </w:p>
    <w:sectPr w:rsidR="00A934B6" w:rsidRPr="008E2CEC" w:rsidSect="00BF4ED9">
      <w:headerReference w:type="default" r:id="rId12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3A1CE" w14:textId="77777777" w:rsidR="00925DA7" w:rsidRDefault="00925DA7" w:rsidP="00BF4ED9">
      <w:pPr>
        <w:spacing w:after="0" w:line="240" w:lineRule="auto"/>
      </w:pPr>
      <w:r>
        <w:separator/>
      </w:r>
    </w:p>
  </w:endnote>
  <w:endnote w:type="continuationSeparator" w:id="0">
    <w:p w14:paraId="2EFDFC5C" w14:textId="77777777" w:rsidR="00925DA7" w:rsidRDefault="00925DA7" w:rsidP="00BF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83425" w14:textId="77777777" w:rsidR="00925DA7" w:rsidRDefault="00925DA7" w:rsidP="00BF4ED9">
      <w:pPr>
        <w:spacing w:after="0" w:line="240" w:lineRule="auto"/>
      </w:pPr>
      <w:r>
        <w:separator/>
      </w:r>
    </w:p>
  </w:footnote>
  <w:footnote w:type="continuationSeparator" w:id="0">
    <w:p w14:paraId="4EB6B916" w14:textId="77777777" w:rsidR="00925DA7" w:rsidRDefault="00925DA7" w:rsidP="00BF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5961305"/>
      <w:docPartObj>
        <w:docPartGallery w:val="Page Numbers (Top of Page)"/>
        <w:docPartUnique/>
      </w:docPartObj>
    </w:sdtPr>
    <w:sdtContent>
      <w:p w14:paraId="6CD2464E" w14:textId="77777777" w:rsidR="00BF4ED9" w:rsidRDefault="00BF4E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DFFCAB" w14:textId="77777777" w:rsidR="00BF4ED9" w:rsidRDefault="00BF4ED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E39"/>
    <w:rsid w:val="00001209"/>
    <w:rsid w:val="00003021"/>
    <w:rsid w:val="00011676"/>
    <w:rsid w:val="00052115"/>
    <w:rsid w:val="00066340"/>
    <w:rsid w:val="000A67AA"/>
    <w:rsid w:val="000E1591"/>
    <w:rsid w:val="000F1E39"/>
    <w:rsid w:val="00166288"/>
    <w:rsid w:val="00183CB5"/>
    <w:rsid w:val="001A09EE"/>
    <w:rsid w:val="001B137D"/>
    <w:rsid w:val="001E07CE"/>
    <w:rsid w:val="00214C9A"/>
    <w:rsid w:val="00241227"/>
    <w:rsid w:val="002507B5"/>
    <w:rsid w:val="00307A5B"/>
    <w:rsid w:val="003118CE"/>
    <w:rsid w:val="00392BB0"/>
    <w:rsid w:val="004030B6"/>
    <w:rsid w:val="004537A2"/>
    <w:rsid w:val="004A24EB"/>
    <w:rsid w:val="004B25D7"/>
    <w:rsid w:val="004C1E6A"/>
    <w:rsid w:val="00555000"/>
    <w:rsid w:val="005A480C"/>
    <w:rsid w:val="00622A48"/>
    <w:rsid w:val="00641496"/>
    <w:rsid w:val="00674C6E"/>
    <w:rsid w:val="006819D0"/>
    <w:rsid w:val="006A656E"/>
    <w:rsid w:val="006C6F4C"/>
    <w:rsid w:val="0078003E"/>
    <w:rsid w:val="007A462D"/>
    <w:rsid w:val="007A4C53"/>
    <w:rsid w:val="007D7724"/>
    <w:rsid w:val="007F4A53"/>
    <w:rsid w:val="00837A40"/>
    <w:rsid w:val="008D055F"/>
    <w:rsid w:val="008D5E59"/>
    <w:rsid w:val="008E2CEC"/>
    <w:rsid w:val="008E7C1D"/>
    <w:rsid w:val="00924F5B"/>
    <w:rsid w:val="00925DA7"/>
    <w:rsid w:val="0097435C"/>
    <w:rsid w:val="009D2886"/>
    <w:rsid w:val="009E35EA"/>
    <w:rsid w:val="009F78B5"/>
    <w:rsid w:val="00A6351E"/>
    <w:rsid w:val="00A934B6"/>
    <w:rsid w:val="00B366FA"/>
    <w:rsid w:val="00B3749E"/>
    <w:rsid w:val="00B4503F"/>
    <w:rsid w:val="00B52BB6"/>
    <w:rsid w:val="00B86D51"/>
    <w:rsid w:val="00BF4ED9"/>
    <w:rsid w:val="00C43C1F"/>
    <w:rsid w:val="00C71005"/>
    <w:rsid w:val="00CA651F"/>
    <w:rsid w:val="00CA6F2F"/>
    <w:rsid w:val="00CE51D1"/>
    <w:rsid w:val="00CF5C53"/>
    <w:rsid w:val="00D22C0D"/>
    <w:rsid w:val="00D84CBC"/>
    <w:rsid w:val="00D879C0"/>
    <w:rsid w:val="00DA5507"/>
    <w:rsid w:val="00DB39E4"/>
    <w:rsid w:val="00DC1EA6"/>
    <w:rsid w:val="00DC5291"/>
    <w:rsid w:val="00DD5751"/>
    <w:rsid w:val="00DD73EA"/>
    <w:rsid w:val="00DE53A6"/>
    <w:rsid w:val="00E343A2"/>
    <w:rsid w:val="00E5048E"/>
    <w:rsid w:val="00E75F45"/>
    <w:rsid w:val="00EE34A9"/>
    <w:rsid w:val="00F35F1E"/>
    <w:rsid w:val="00F40214"/>
    <w:rsid w:val="00F557FF"/>
    <w:rsid w:val="00F81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6DC49"/>
  <w15:docId w15:val="{5B7B9BA7-2BD8-4A94-9F41-BF00E5BE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E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651F"/>
    <w:pPr>
      <w:ind w:left="720"/>
      <w:contextualSpacing/>
    </w:pPr>
  </w:style>
  <w:style w:type="table" w:styleId="a6">
    <w:name w:val="Table Grid"/>
    <w:basedOn w:val="a1"/>
    <w:uiPriority w:val="59"/>
    <w:rsid w:val="00453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8D5E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4A24E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F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4ED9"/>
  </w:style>
  <w:style w:type="paragraph" w:styleId="aa">
    <w:name w:val="footer"/>
    <w:basedOn w:val="a"/>
    <w:link w:val="ab"/>
    <w:uiPriority w:val="99"/>
    <w:unhideWhenUsed/>
    <w:rsid w:val="00BF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C07E0B5D1BA7919B5F03440A1489FDE9070DC2C13AD55BC79144D3355BE72D6DC656BB5FFA8843B152BA614D75D81E870068173T4r4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B9F9CD4AD84F5D7FC7BF01321A76163EC98B20D930284EDCF85544DEA37B6BB4552422469D16CD37286D19A76u7KA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FE1B12D1B97AAE6B08D4168FD78F690CABBD8887E18319A7EF618BE3C68344ED7F0DE93E97F52AFD9DBF9018949930E6CE8ED056E12C376h64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E1B12D1B97AAE6B08D4168FD78F690CABAD1887E1F319A7EF618BE3C68344EC5F0869FEB7B4CA6DACEAF50CFh14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FA72-6F92-43C5-9F28-090A5A76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11</Pages>
  <Words>4382</Words>
  <Characters>24983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Ёлкина Галина Владимировна</cp:lastModifiedBy>
  <cp:revision>8</cp:revision>
  <cp:lastPrinted>2024-11-25T06:28:00Z</cp:lastPrinted>
  <dcterms:created xsi:type="dcterms:W3CDTF">2024-11-19T02:26:00Z</dcterms:created>
  <dcterms:modified xsi:type="dcterms:W3CDTF">2024-12-04T04:47:00Z</dcterms:modified>
</cp:coreProperties>
</file>