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4A0" w:firstRow="1" w:lastRow="0" w:firstColumn="1" w:lastColumn="0" w:noHBand="0" w:noVBand="1"/>
      </w:tblPr>
      <w:tblGrid>
        <w:gridCol w:w="1788"/>
        <w:gridCol w:w="2607"/>
        <w:gridCol w:w="3006"/>
        <w:gridCol w:w="1955"/>
      </w:tblGrid>
      <w:tr w:rsidR="00966EAB" w:rsidRPr="00966EAB" w14:paraId="3E5D5029" w14:textId="77777777" w:rsidTr="00D53F9A">
        <w:tc>
          <w:tcPr>
            <w:tcW w:w="9356" w:type="dxa"/>
            <w:gridSpan w:val="4"/>
          </w:tcPr>
          <w:p w14:paraId="1106693C" w14:textId="77777777" w:rsidR="00966EAB" w:rsidRPr="00966EAB" w:rsidRDefault="00966EAB" w:rsidP="00966EAB">
            <w:pPr>
              <w:spacing w:after="0" w:line="240" w:lineRule="auto"/>
              <w:jc w:val="center"/>
              <w:rPr>
                <w:rFonts w:ascii="Times New Roman" w:eastAsia="Calibri" w:hAnsi="Times New Roman" w:cs="Times New Roman"/>
                <w:sz w:val="28"/>
              </w:rPr>
            </w:pPr>
            <w:r w:rsidRPr="00966EAB">
              <w:rPr>
                <w:rFonts w:ascii="Times New Roman" w:eastAsia="Calibri" w:hAnsi="Times New Roman" w:cs="Times New Roman"/>
                <w:noProof/>
                <w:lang w:eastAsia="ru-RU"/>
              </w:rPr>
              <w:drawing>
                <wp:inline distT="0" distB="0" distL="0" distR="0" wp14:anchorId="0AD516A1" wp14:editId="2BD1CBBF">
                  <wp:extent cx="609600" cy="752475"/>
                  <wp:effectExtent l="19050" t="0" r="0" b="0"/>
                  <wp:docPr id="4" name="Рисунок 4"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орода Канска на штамп_100px"/>
                          <pic:cNvPicPr>
                            <a:picLocks noChangeAspect="1" noChangeArrowheads="1"/>
                          </pic:cNvPicPr>
                        </pic:nvPicPr>
                        <pic:blipFill>
                          <a:blip r:embed="rId8" cstate="print"/>
                          <a:srcRect/>
                          <a:stretch>
                            <a:fillRect/>
                          </a:stretch>
                        </pic:blipFill>
                        <pic:spPr bwMode="auto">
                          <a:xfrm>
                            <a:off x="0" y="0"/>
                            <a:ext cx="609600" cy="752475"/>
                          </a:xfrm>
                          <a:prstGeom prst="rect">
                            <a:avLst/>
                          </a:prstGeom>
                          <a:noFill/>
                          <a:ln w="9525">
                            <a:noFill/>
                            <a:miter lim="800000"/>
                            <a:headEnd/>
                            <a:tailEnd/>
                          </a:ln>
                        </pic:spPr>
                      </pic:pic>
                    </a:graphicData>
                  </a:graphic>
                </wp:inline>
              </w:drawing>
            </w:r>
          </w:p>
          <w:p w14:paraId="3DFFE389" w14:textId="77777777" w:rsidR="00966EAB" w:rsidRPr="00966EAB" w:rsidRDefault="00966EAB" w:rsidP="00966EAB">
            <w:pPr>
              <w:spacing w:after="0" w:line="240" w:lineRule="auto"/>
              <w:jc w:val="center"/>
              <w:rPr>
                <w:rFonts w:ascii="Times New Roman" w:eastAsia="Calibri" w:hAnsi="Times New Roman" w:cs="Times New Roman"/>
                <w:sz w:val="28"/>
              </w:rPr>
            </w:pPr>
            <w:r w:rsidRPr="00966EAB">
              <w:rPr>
                <w:rFonts w:ascii="Times New Roman" w:eastAsia="Calibri" w:hAnsi="Times New Roman" w:cs="Times New Roman"/>
                <w:sz w:val="28"/>
              </w:rPr>
              <w:t>Российская Федерация</w:t>
            </w:r>
          </w:p>
          <w:p w14:paraId="1CC8D637" w14:textId="77777777" w:rsidR="00966EAB" w:rsidRPr="00966EAB" w:rsidRDefault="00966EAB" w:rsidP="00966EAB">
            <w:pPr>
              <w:spacing w:after="0" w:line="240" w:lineRule="auto"/>
              <w:jc w:val="center"/>
              <w:rPr>
                <w:rFonts w:ascii="Times New Roman" w:eastAsia="Calibri" w:hAnsi="Times New Roman" w:cs="Times New Roman"/>
                <w:sz w:val="28"/>
              </w:rPr>
            </w:pPr>
            <w:r w:rsidRPr="00966EAB">
              <w:rPr>
                <w:rFonts w:ascii="Times New Roman" w:eastAsia="Calibri" w:hAnsi="Times New Roman" w:cs="Times New Roman"/>
                <w:sz w:val="28"/>
              </w:rPr>
              <w:t>Администрация города Канска</w:t>
            </w:r>
            <w:r w:rsidRPr="00966EAB">
              <w:rPr>
                <w:rFonts w:ascii="Times New Roman" w:eastAsia="Calibri" w:hAnsi="Times New Roman" w:cs="Times New Roman"/>
                <w:sz w:val="28"/>
              </w:rPr>
              <w:br/>
              <w:t>Красноярского края</w:t>
            </w:r>
          </w:p>
          <w:p w14:paraId="5FCEAE7B" w14:textId="77777777" w:rsidR="00966EAB" w:rsidRPr="00966EAB" w:rsidRDefault="00966EAB" w:rsidP="00966EAB">
            <w:pPr>
              <w:spacing w:after="0" w:line="240" w:lineRule="auto"/>
              <w:jc w:val="center"/>
              <w:rPr>
                <w:rFonts w:ascii="Times New Roman" w:eastAsia="Calibri" w:hAnsi="Times New Roman" w:cs="Times New Roman"/>
                <w:b/>
                <w:spacing w:val="40"/>
                <w:sz w:val="40"/>
              </w:rPr>
            </w:pPr>
            <w:r w:rsidRPr="00966EAB">
              <w:rPr>
                <w:rFonts w:ascii="Times New Roman" w:eastAsia="Calibri" w:hAnsi="Times New Roman" w:cs="Times New Roman"/>
                <w:b/>
                <w:spacing w:val="40"/>
                <w:sz w:val="40"/>
              </w:rPr>
              <w:t>ПОСТАНОВЛЕНИЕ</w:t>
            </w:r>
          </w:p>
          <w:p w14:paraId="17088EDC" w14:textId="77777777" w:rsidR="00966EAB" w:rsidRPr="00966EAB" w:rsidRDefault="00966EAB" w:rsidP="00966EAB">
            <w:pPr>
              <w:spacing w:after="0" w:line="240" w:lineRule="auto"/>
              <w:jc w:val="center"/>
              <w:rPr>
                <w:rFonts w:ascii="Times New Roman" w:eastAsia="Calibri" w:hAnsi="Times New Roman" w:cs="Times New Roman"/>
                <w:spacing w:val="4"/>
                <w:position w:val="-2"/>
                <w:sz w:val="28"/>
                <w:szCs w:val="28"/>
              </w:rPr>
            </w:pPr>
          </w:p>
        </w:tc>
      </w:tr>
      <w:tr w:rsidR="00966EAB" w:rsidRPr="00966EAB" w14:paraId="25BDE501" w14:textId="77777777" w:rsidTr="00D53F9A">
        <w:tc>
          <w:tcPr>
            <w:tcW w:w="1788" w:type="dxa"/>
            <w:tcBorders>
              <w:top w:val="nil"/>
              <w:left w:val="nil"/>
              <w:bottom w:val="single" w:sz="6" w:space="0" w:color="auto"/>
              <w:right w:val="nil"/>
            </w:tcBorders>
          </w:tcPr>
          <w:p w14:paraId="1CD8FE40" w14:textId="5EF644DD" w:rsidR="00966EAB" w:rsidRPr="00D33A3A" w:rsidRDefault="00D33A3A" w:rsidP="00966EAB">
            <w:pPr>
              <w:spacing w:after="0" w:line="240" w:lineRule="auto"/>
              <w:jc w:val="center"/>
              <w:rPr>
                <w:rFonts w:ascii="Times New Roman" w:eastAsia="Calibri" w:hAnsi="Times New Roman" w:cs="Times New Roman"/>
                <w:spacing w:val="4"/>
                <w:position w:val="-2"/>
                <w:sz w:val="28"/>
                <w:szCs w:val="28"/>
                <w:lang w:val="en-US"/>
              </w:rPr>
            </w:pPr>
            <w:r>
              <w:rPr>
                <w:rFonts w:ascii="Times New Roman" w:eastAsia="Calibri" w:hAnsi="Times New Roman" w:cs="Times New Roman"/>
                <w:spacing w:val="4"/>
                <w:position w:val="-2"/>
                <w:sz w:val="28"/>
                <w:szCs w:val="28"/>
                <w:lang w:val="en-US"/>
              </w:rPr>
              <w:t>30.09</w:t>
            </w:r>
          </w:p>
        </w:tc>
        <w:tc>
          <w:tcPr>
            <w:tcW w:w="2607" w:type="dxa"/>
            <w:hideMark/>
          </w:tcPr>
          <w:p w14:paraId="4B9EB06C" w14:textId="62ADC142" w:rsidR="00966EAB" w:rsidRPr="00966EAB" w:rsidRDefault="00966EAB" w:rsidP="00966EAB">
            <w:pPr>
              <w:spacing w:after="0" w:line="240" w:lineRule="auto"/>
              <w:rPr>
                <w:rFonts w:ascii="Times New Roman" w:eastAsia="Calibri" w:hAnsi="Times New Roman" w:cs="Times New Roman"/>
                <w:spacing w:val="4"/>
                <w:position w:val="-2"/>
                <w:sz w:val="28"/>
                <w:szCs w:val="28"/>
              </w:rPr>
            </w:pPr>
            <w:r w:rsidRPr="00966EAB">
              <w:rPr>
                <w:rFonts w:ascii="Times New Roman" w:eastAsia="Calibri" w:hAnsi="Times New Roman" w:cs="Times New Roman"/>
                <w:sz w:val="28"/>
                <w:szCs w:val="28"/>
              </w:rPr>
              <w:t>202</w:t>
            </w:r>
            <w:r w:rsidR="004D4E02">
              <w:rPr>
                <w:rFonts w:ascii="Times New Roman" w:eastAsia="Calibri" w:hAnsi="Times New Roman" w:cs="Times New Roman"/>
                <w:sz w:val="28"/>
                <w:szCs w:val="28"/>
              </w:rPr>
              <w:t>4</w:t>
            </w:r>
          </w:p>
        </w:tc>
        <w:tc>
          <w:tcPr>
            <w:tcW w:w="3006" w:type="dxa"/>
            <w:hideMark/>
          </w:tcPr>
          <w:p w14:paraId="21E2EA8A" w14:textId="77777777" w:rsidR="00966EAB" w:rsidRPr="00966EAB" w:rsidRDefault="00966EAB" w:rsidP="00966EAB">
            <w:pPr>
              <w:spacing w:after="0" w:line="240" w:lineRule="auto"/>
              <w:jc w:val="right"/>
              <w:rPr>
                <w:rFonts w:ascii="Times New Roman" w:eastAsia="Calibri" w:hAnsi="Times New Roman" w:cs="Times New Roman"/>
                <w:spacing w:val="4"/>
                <w:position w:val="-2"/>
                <w:sz w:val="28"/>
                <w:szCs w:val="28"/>
              </w:rPr>
            </w:pPr>
            <w:r w:rsidRPr="00966EAB">
              <w:rPr>
                <w:rFonts w:ascii="Times New Roman" w:eastAsia="Calibri" w:hAnsi="Times New Roman" w:cs="Times New Roman"/>
                <w:sz w:val="28"/>
                <w:szCs w:val="28"/>
              </w:rPr>
              <w:t>№</w:t>
            </w:r>
          </w:p>
        </w:tc>
        <w:tc>
          <w:tcPr>
            <w:tcW w:w="1955" w:type="dxa"/>
            <w:tcBorders>
              <w:top w:val="nil"/>
              <w:left w:val="nil"/>
              <w:bottom w:val="single" w:sz="6" w:space="0" w:color="auto"/>
              <w:right w:val="nil"/>
            </w:tcBorders>
          </w:tcPr>
          <w:p w14:paraId="194C78AB" w14:textId="19F9D091" w:rsidR="00966EAB" w:rsidRPr="00D33A3A" w:rsidRDefault="00D33A3A" w:rsidP="00966EAB">
            <w:pPr>
              <w:spacing w:after="0" w:line="240" w:lineRule="auto"/>
              <w:jc w:val="both"/>
              <w:rPr>
                <w:rFonts w:ascii="Times New Roman" w:eastAsia="Calibri" w:hAnsi="Times New Roman" w:cs="Times New Roman"/>
                <w:spacing w:val="4"/>
                <w:position w:val="-2"/>
                <w:sz w:val="28"/>
                <w:szCs w:val="28"/>
                <w:lang w:val="en-US"/>
              </w:rPr>
            </w:pPr>
            <w:r>
              <w:rPr>
                <w:rFonts w:ascii="Times New Roman" w:eastAsia="Calibri" w:hAnsi="Times New Roman" w:cs="Times New Roman"/>
                <w:spacing w:val="4"/>
                <w:position w:val="-2"/>
                <w:sz w:val="28"/>
                <w:szCs w:val="28"/>
                <w:lang w:val="en-US"/>
              </w:rPr>
              <w:t>1463</w:t>
            </w:r>
          </w:p>
        </w:tc>
      </w:tr>
    </w:tbl>
    <w:p w14:paraId="6BEDF8CC" w14:textId="77777777" w:rsidR="0024564D" w:rsidRPr="00966EAB" w:rsidRDefault="0024564D" w:rsidP="00966EAB">
      <w:pPr>
        <w:spacing w:after="0" w:line="240" w:lineRule="auto"/>
        <w:rPr>
          <w:rFonts w:ascii="Times New Roman" w:eastAsia="Calibri" w:hAnsi="Times New Roman" w:cs="Times New Roman"/>
          <w:spacing w:val="4"/>
          <w:position w:val="-2"/>
          <w:sz w:val="28"/>
          <w:szCs w:val="28"/>
        </w:rPr>
      </w:pPr>
    </w:p>
    <w:p w14:paraId="7F09BE15" w14:textId="2931B063" w:rsidR="0024564D" w:rsidRDefault="00D853A6" w:rsidP="00966EAB">
      <w:pPr>
        <w:spacing w:after="0" w:line="240" w:lineRule="auto"/>
        <w:jc w:val="both"/>
        <w:rPr>
          <w:rFonts w:ascii="Times New Roman" w:eastAsia="Times New Roman" w:hAnsi="Times New Roman" w:cs="Times New Roman"/>
          <w:iCs/>
          <w:color w:val="000000"/>
          <w:sz w:val="28"/>
          <w:lang w:eastAsia="ru-RU"/>
        </w:rPr>
      </w:pPr>
      <w:r w:rsidRPr="00966EAB">
        <w:rPr>
          <w:rFonts w:ascii="Times New Roman" w:eastAsia="Times New Roman" w:hAnsi="Times New Roman" w:cs="Times New Roman"/>
          <w:iCs/>
          <w:color w:val="000000"/>
          <w:sz w:val="28"/>
          <w:lang w:eastAsia="ru-RU"/>
        </w:rPr>
        <w:t>О</w:t>
      </w:r>
      <w:r w:rsidR="00414901">
        <w:rPr>
          <w:rFonts w:ascii="Times New Roman" w:eastAsia="Times New Roman" w:hAnsi="Times New Roman" w:cs="Times New Roman"/>
          <w:iCs/>
          <w:color w:val="000000"/>
          <w:sz w:val="28"/>
          <w:lang w:eastAsia="ru-RU"/>
        </w:rPr>
        <w:t xml:space="preserve">б условиях </w:t>
      </w:r>
      <w:r w:rsidR="0024564D">
        <w:rPr>
          <w:rFonts w:ascii="Times New Roman" w:eastAsia="Times New Roman" w:hAnsi="Times New Roman" w:cs="Times New Roman"/>
          <w:iCs/>
          <w:color w:val="000000"/>
          <w:sz w:val="28"/>
          <w:lang w:eastAsia="ru-RU"/>
        </w:rPr>
        <w:t xml:space="preserve">приватизации муниципального </w:t>
      </w:r>
    </w:p>
    <w:p w14:paraId="5F0FA43B" w14:textId="2771FCA8" w:rsidR="00160BD7" w:rsidRDefault="0024564D" w:rsidP="00966EAB">
      <w:pPr>
        <w:spacing w:after="0" w:line="240" w:lineRule="auto"/>
        <w:jc w:val="both"/>
        <w:rPr>
          <w:rFonts w:ascii="Times New Roman" w:eastAsia="Times New Roman" w:hAnsi="Times New Roman" w:cs="Times New Roman"/>
          <w:iCs/>
          <w:color w:val="000000"/>
          <w:sz w:val="28"/>
          <w:lang w:eastAsia="ru-RU"/>
        </w:rPr>
      </w:pPr>
      <w:r>
        <w:rPr>
          <w:rFonts w:ascii="Times New Roman" w:eastAsia="Times New Roman" w:hAnsi="Times New Roman" w:cs="Times New Roman"/>
          <w:iCs/>
          <w:color w:val="000000"/>
          <w:sz w:val="28"/>
          <w:lang w:eastAsia="ru-RU"/>
        </w:rPr>
        <w:t xml:space="preserve">унитарного предприятия </w:t>
      </w:r>
      <w:r w:rsidR="005C0811">
        <w:rPr>
          <w:rFonts w:ascii="Times New Roman" w:eastAsia="Times New Roman" w:hAnsi="Times New Roman" w:cs="Times New Roman"/>
          <w:iCs/>
          <w:color w:val="000000"/>
          <w:sz w:val="28"/>
          <w:lang w:eastAsia="ru-RU"/>
        </w:rPr>
        <w:t>коммунального хозяйства г. Канск</w:t>
      </w:r>
      <w:bookmarkStart w:id="0" w:name="_Hlk159332893"/>
      <w:r>
        <w:rPr>
          <w:rFonts w:ascii="Times New Roman" w:eastAsia="Times New Roman" w:hAnsi="Times New Roman" w:cs="Times New Roman"/>
          <w:iCs/>
          <w:color w:val="000000"/>
          <w:sz w:val="28"/>
          <w:lang w:eastAsia="ru-RU"/>
        </w:rPr>
        <w:t xml:space="preserve"> </w:t>
      </w:r>
      <w:bookmarkEnd w:id="0"/>
    </w:p>
    <w:p w14:paraId="59D1DE33" w14:textId="77777777" w:rsidR="00966EAB" w:rsidRPr="00966EAB" w:rsidRDefault="00966EAB" w:rsidP="00966EAB">
      <w:pPr>
        <w:spacing w:after="0" w:line="240" w:lineRule="auto"/>
        <w:jc w:val="both"/>
        <w:rPr>
          <w:rFonts w:ascii="Times New Roman" w:eastAsia="Times New Roman" w:hAnsi="Times New Roman" w:cs="Times New Roman"/>
          <w:iCs/>
          <w:color w:val="000000"/>
          <w:sz w:val="28"/>
          <w:lang w:eastAsia="ru-RU"/>
        </w:rPr>
      </w:pPr>
    </w:p>
    <w:p w14:paraId="041C7140" w14:textId="4B8A5DDC" w:rsidR="004D4E02" w:rsidRDefault="004D4E02" w:rsidP="003F3FA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3418B">
        <w:rPr>
          <w:rFonts w:ascii="Times New Roman" w:eastAsia="Times New Roman" w:hAnsi="Times New Roman" w:cs="Times New Roman"/>
          <w:sz w:val="28"/>
          <w:szCs w:val="28"/>
          <w:lang w:eastAsia="ru-RU"/>
        </w:rPr>
        <w:t>В соответствии с Федеральным</w:t>
      </w:r>
      <w:r w:rsidR="00434045" w:rsidRPr="00D3418B">
        <w:rPr>
          <w:rFonts w:ascii="Times New Roman" w:eastAsia="Times New Roman" w:hAnsi="Times New Roman" w:cs="Times New Roman"/>
          <w:sz w:val="28"/>
          <w:szCs w:val="28"/>
          <w:lang w:eastAsia="ru-RU"/>
        </w:rPr>
        <w:t>и</w:t>
      </w:r>
      <w:r w:rsidRPr="00D3418B">
        <w:rPr>
          <w:rFonts w:ascii="Times New Roman" w:eastAsia="Times New Roman" w:hAnsi="Times New Roman" w:cs="Times New Roman"/>
          <w:sz w:val="28"/>
          <w:szCs w:val="28"/>
          <w:lang w:eastAsia="ru-RU"/>
        </w:rPr>
        <w:t xml:space="preserve"> закон</w:t>
      </w:r>
      <w:r w:rsidR="00434045" w:rsidRPr="00D3418B">
        <w:rPr>
          <w:rFonts w:ascii="Times New Roman" w:eastAsia="Times New Roman" w:hAnsi="Times New Roman" w:cs="Times New Roman"/>
          <w:sz w:val="28"/>
          <w:szCs w:val="28"/>
          <w:lang w:eastAsia="ru-RU"/>
        </w:rPr>
        <w:t>ами</w:t>
      </w:r>
      <w:r w:rsidRPr="00D3418B">
        <w:rPr>
          <w:rFonts w:ascii="Times New Roman" w:eastAsia="Times New Roman" w:hAnsi="Times New Roman" w:cs="Times New Roman"/>
          <w:sz w:val="28"/>
          <w:szCs w:val="28"/>
          <w:lang w:eastAsia="ru-RU"/>
        </w:rPr>
        <w:t xml:space="preserve"> о</w:t>
      </w:r>
      <w:r w:rsidR="00434045" w:rsidRPr="00D3418B">
        <w:rPr>
          <w:rFonts w:ascii="Times New Roman" w:eastAsia="Times New Roman" w:hAnsi="Times New Roman" w:cs="Times New Roman"/>
          <w:sz w:val="28"/>
          <w:szCs w:val="28"/>
          <w:lang w:eastAsia="ru-RU"/>
        </w:rPr>
        <w:t xml:space="preserve">т </w:t>
      </w:r>
      <w:r w:rsidR="00434045" w:rsidRPr="00D3418B">
        <w:rPr>
          <w:rFonts w:ascii="Times New Roman" w:hAnsi="Times New Roman" w:cs="Times New Roman"/>
          <w:sz w:val="28"/>
          <w:szCs w:val="28"/>
        </w:rPr>
        <w:t>06.10.2003 № 131-ФЗ «Об общих принципах организации местного самоуправления в Российской Федерации», о</w:t>
      </w:r>
      <w:r w:rsidRPr="00D3418B">
        <w:rPr>
          <w:rFonts w:ascii="Times New Roman" w:eastAsia="Times New Roman" w:hAnsi="Times New Roman" w:cs="Times New Roman"/>
          <w:sz w:val="28"/>
          <w:szCs w:val="28"/>
          <w:lang w:eastAsia="ru-RU"/>
        </w:rPr>
        <w:t xml:space="preserve">т 21.12.2001 № 178-ФЗ «О приватизации государственного и муниципального имущества», </w:t>
      </w:r>
      <w:r w:rsidR="00434045" w:rsidRPr="00D3418B">
        <w:rPr>
          <w:rFonts w:ascii="Times New Roman" w:eastAsia="Times New Roman" w:hAnsi="Times New Roman" w:cs="Times New Roman"/>
          <w:sz w:val="28"/>
          <w:szCs w:val="28"/>
          <w:lang w:eastAsia="ru-RU"/>
        </w:rPr>
        <w:t xml:space="preserve">от </w:t>
      </w:r>
      <w:r w:rsidR="00434045" w:rsidRPr="00D3418B">
        <w:rPr>
          <w:rFonts w:ascii="Times New Roman" w:hAnsi="Times New Roman" w:cs="Times New Roman"/>
          <w:sz w:val="28"/>
          <w:szCs w:val="28"/>
        </w:rPr>
        <w:t>14.11.2002 № 161-ФЗ «О государственных и муниципальных унитарных предприятиях», от 27.12.2019 № 485-ФЗ «О внесении изменений в Федеральный</w:t>
      </w:r>
      <w:r w:rsidR="00434045" w:rsidRPr="00D3418B">
        <w:rPr>
          <w:rFonts w:ascii="Times New Roman" w:hAnsi="Times New Roman" w:cs="Times New Roman"/>
          <w:spacing w:val="40"/>
          <w:sz w:val="28"/>
          <w:szCs w:val="28"/>
        </w:rPr>
        <w:t xml:space="preserve"> </w:t>
      </w:r>
      <w:r w:rsidR="00434045" w:rsidRPr="00D3418B">
        <w:rPr>
          <w:rFonts w:ascii="Times New Roman" w:hAnsi="Times New Roman" w:cs="Times New Roman"/>
          <w:sz w:val="28"/>
          <w:szCs w:val="28"/>
        </w:rPr>
        <w:t>закон</w:t>
      </w:r>
      <w:r w:rsidR="00434045" w:rsidRPr="00D3418B">
        <w:rPr>
          <w:rFonts w:ascii="Times New Roman" w:hAnsi="Times New Roman" w:cs="Times New Roman"/>
          <w:spacing w:val="40"/>
          <w:sz w:val="28"/>
          <w:szCs w:val="28"/>
        </w:rPr>
        <w:t xml:space="preserve"> </w:t>
      </w:r>
      <w:r w:rsidR="00434045" w:rsidRPr="00D3418B">
        <w:rPr>
          <w:rFonts w:ascii="Times New Roman" w:hAnsi="Times New Roman" w:cs="Times New Roman"/>
          <w:sz w:val="28"/>
          <w:szCs w:val="28"/>
        </w:rPr>
        <w:t>«О</w:t>
      </w:r>
      <w:r w:rsidR="00434045" w:rsidRPr="00D3418B">
        <w:rPr>
          <w:rFonts w:ascii="Times New Roman" w:hAnsi="Times New Roman" w:cs="Times New Roman"/>
          <w:spacing w:val="40"/>
          <w:sz w:val="28"/>
          <w:szCs w:val="28"/>
        </w:rPr>
        <w:t xml:space="preserve"> </w:t>
      </w:r>
      <w:r w:rsidR="00434045" w:rsidRPr="00D3418B">
        <w:rPr>
          <w:rFonts w:ascii="Times New Roman" w:hAnsi="Times New Roman" w:cs="Times New Roman"/>
          <w:sz w:val="28"/>
          <w:szCs w:val="28"/>
        </w:rPr>
        <w:t xml:space="preserve">государственных и муниципальных унитарных предприятиях» и Федеральный закон «О защите конкуренции», </w:t>
      </w:r>
      <w:r w:rsidR="00434045" w:rsidRPr="00D3418B">
        <w:rPr>
          <w:rFonts w:ascii="Times New Roman" w:eastAsia="Times New Roman" w:hAnsi="Times New Roman" w:cs="Times New Roman"/>
          <w:sz w:val="28"/>
          <w:szCs w:val="28"/>
          <w:lang w:eastAsia="ru-RU"/>
        </w:rPr>
        <w:t xml:space="preserve">от 08.02.1998 № 14-ФЗ «Об обществах с ограниченной ответственностью», </w:t>
      </w:r>
      <w:r w:rsidRPr="00D3418B">
        <w:rPr>
          <w:rFonts w:ascii="Times New Roman" w:hAnsi="Times New Roman" w:cs="Times New Roman"/>
          <w:sz w:val="28"/>
          <w:szCs w:val="28"/>
        </w:rPr>
        <w:t>решением Канского городского Совета депутатов от 24.10.2006 № 25-220 «О Положении о порядке и условиях приватизации муниципального имущества в городе Канске», решением Канского городского Совета депутатов от 19.12.2023 № 28-278 «О прогнозном плане (программе) приватизации муниципального имущества города Канска на 2024 год»</w:t>
      </w:r>
      <w:r w:rsidR="00FC6A59" w:rsidRPr="00D3418B">
        <w:rPr>
          <w:rFonts w:ascii="Times New Roman" w:hAnsi="Times New Roman" w:cs="Times New Roman"/>
          <w:sz w:val="28"/>
          <w:szCs w:val="28"/>
        </w:rPr>
        <w:t xml:space="preserve"> (в редакции решения от 20.02.2024 № 32-291)</w:t>
      </w:r>
      <w:r w:rsidRPr="00D3418B">
        <w:rPr>
          <w:rFonts w:ascii="Times New Roman" w:hAnsi="Times New Roman" w:cs="Times New Roman"/>
          <w:sz w:val="28"/>
          <w:szCs w:val="28"/>
        </w:rPr>
        <w:t xml:space="preserve">, </w:t>
      </w:r>
      <w:r w:rsidR="00F27D28" w:rsidRPr="00C82F1E">
        <w:rPr>
          <w:rFonts w:ascii="Times New Roman" w:hAnsi="Times New Roman" w:cs="Times New Roman"/>
          <w:color w:val="000000"/>
          <w:sz w:val="28"/>
          <w:szCs w:val="28"/>
        </w:rPr>
        <w:t xml:space="preserve">на основании </w:t>
      </w:r>
      <w:r w:rsidR="00F27D28" w:rsidRPr="004F359B">
        <w:rPr>
          <w:rFonts w:ascii="Times New Roman" w:hAnsi="Times New Roman" w:cs="Times New Roman"/>
          <w:color w:val="000000"/>
          <w:sz w:val="28"/>
          <w:szCs w:val="28"/>
        </w:rPr>
        <w:t xml:space="preserve">аудиторского заключения </w:t>
      </w:r>
      <w:r w:rsidR="00F27D28">
        <w:rPr>
          <w:rFonts w:ascii="Times New Roman" w:hAnsi="Times New Roman" w:cs="Times New Roman"/>
          <w:color w:val="000000"/>
          <w:sz w:val="28"/>
          <w:szCs w:val="28"/>
        </w:rPr>
        <w:t xml:space="preserve">независимого аудитора о </w:t>
      </w:r>
      <w:r w:rsidR="00F27D28" w:rsidRPr="004F359B">
        <w:rPr>
          <w:rFonts w:ascii="Times New Roman" w:hAnsi="Times New Roman" w:cs="Times New Roman"/>
          <w:color w:val="000000"/>
          <w:sz w:val="28"/>
          <w:szCs w:val="28"/>
        </w:rPr>
        <w:t>промежуточно</w:t>
      </w:r>
      <w:r w:rsidR="00F27D28">
        <w:rPr>
          <w:rFonts w:ascii="Times New Roman" w:hAnsi="Times New Roman" w:cs="Times New Roman"/>
          <w:color w:val="000000"/>
          <w:sz w:val="28"/>
          <w:szCs w:val="28"/>
        </w:rPr>
        <w:t xml:space="preserve">й </w:t>
      </w:r>
      <w:r w:rsidR="00F27D28" w:rsidRPr="004F359B">
        <w:rPr>
          <w:rFonts w:ascii="Times New Roman" w:hAnsi="Times New Roman" w:cs="Times New Roman"/>
          <w:color w:val="000000"/>
          <w:sz w:val="28"/>
          <w:szCs w:val="28"/>
        </w:rPr>
        <w:t>бухгалтерско</w:t>
      </w:r>
      <w:r w:rsidR="00F27D28">
        <w:rPr>
          <w:rFonts w:ascii="Times New Roman" w:hAnsi="Times New Roman" w:cs="Times New Roman"/>
          <w:color w:val="000000"/>
          <w:sz w:val="28"/>
          <w:szCs w:val="28"/>
        </w:rPr>
        <w:t>й</w:t>
      </w:r>
      <w:r w:rsidR="00F27D28" w:rsidRPr="004F359B">
        <w:rPr>
          <w:rFonts w:ascii="Times New Roman" w:hAnsi="Times New Roman" w:cs="Times New Roman"/>
          <w:color w:val="000000"/>
          <w:sz w:val="28"/>
          <w:szCs w:val="28"/>
        </w:rPr>
        <w:t xml:space="preserve"> </w:t>
      </w:r>
      <w:r w:rsidR="00F27D28">
        <w:rPr>
          <w:rFonts w:ascii="Times New Roman" w:hAnsi="Times New Roman" w:cs="Times New Roman"/>
          <w:color w:val="000000"/>
          <w:sz w:val="28"/>
          <w:szCs w:val="28"/>
        </w:rPr>
        <w:t xml:space="preserve">(финансовой) отчетности и результатов инвентаризации </w:t>
      </w:r>
      <w:r w:rsidR="00F27D28" w:rsidRPr="00773529">
        <w:rPr>
          <w:rFonts w:ascii="Times New Roman" w:eastAsia="Times New Roman" w:hAnsi="Times New Roman" w:cs="Times New Roman"/>
          <w:iCs/>
          <w:color w:val="000000"/>
          <w:sz w:val="28"/>
          <w:lang w:eastAsia="ru-RU"/>
        </w:rPr>
        <w:t>муниципально</w:t>
      </w:r>
      <w:r w:rsidR="00F27D28">
        <w:rPr>
          <w:rFonts w:ascii="Times New Roman" w:eastAsia="Times New Roman" w:hAnsi="Times New Roman" w:cs="Times New Roman"/>
          <w:iCs/>
          <w:color w:val="000000"/>
          <w:sz w:val="28"/>
          <w:lang w:eastAsia="ru-RU"/>
        </w:rPr>
        <w:t>го</w:t>
      </w:r>
      <w:r w:rsidR="00F27D28" w:rsidRPr="00773529">
        <w:rPr>
          <w:rFonts w:ascii="Times New Roman" w:eastAsia="Times New Roman" w:hAnsi="Times New Roman" w:cs="Times New Roman"/>
          <w:iCs/>
          <w:color w:val="000000"/>
          <w:sz w:val="28"/>
          <w:lang w:eastAsia="ru-RU"/>
        </w:rPr>
        <w:t xml:space="preserve"> унитарно</w:t>
      </w:r>
      <w:r w:rsidR="00F27D28">
        <w:rPr>
          <w:rFonts w:ascii="Times New Roman" w:eastAsia="Times New Roman" w:hAnsi="Times New Roman" w:cs="Times New Roman"/>
          <w:iCs/>
          <w:color w:val="000000"/>
          <w:sz w:val="28"/>
          <w:lang w:eastAsia="ru-RU"/>
        </w:rPr>
        <w:t>го</w:t>
      </w:r>
      <w:r w:rsidR="00F27D28" w:rsidRPr="00773529">
        <w:rPr>
          <w:rFonts w:ascii="Times New Roman" w:eastAsia="Times New Roman" w:hAnsi="Times New Roman" w:cs="Times New Roman"/>
          <w:iCs/>
          <w:color w:val="000000"/>
          <w:sz w:val="28"/>
          <w:lang w:eastAsia="ru-RU"/>
        </w:rPr>
        <w:t xml:space="preserve"> предприяти</w:t>
      </w:r>
      <w:r w:rsidR="00F27D28">
        <w:rPr>
          <w:rFonts w:ascii="Times New Roman" w:eastAsia="Times New Roman" w:hAnsi="Times New Roman" w:cs="Times New Roman"/>
          <w:iCs/>
          <w:color w:val="000000"/>
          <w:sz w:val="28"/>
          <w:lang w:eastAsia="ru-RU"/>
        </w:rPr>
        <w:t>я</w:t>
      </w:r>
      <w:r w:rsidR="00F27D28" w:rsidRPr="00773529">
        <w:rPr>
          <w:rFonts w:ascii="Times New Roman" w:eastAsia="Times New Roman" w:hAnsi="Times New Roman" w:cs="Times New Roman"/>
          <w:iCs/>
          <w:color w:val="000000"/>
          <w:sz w:val="28"/>
          <w:lang w:eastAsia="ru-RU"/>
        </w:rPr>
        <w:t xml:space="preserve"> коммунального хозяйства г. Канск</w:t>
      </w:r>
      <w:r w:rsidR="00F27D28">
        <w:rPr>
          <w:rFonts w:ascii="Times New Roman" w:hAnsi="Times New Roman" w:cs="Times New Roman"/>
          <w:color w:val="000000"/>
          <w:sz w:val="28"/>
          <w:szCs w:val="28"/>
        </w:rPr>
        <w:t xml:space="preserve"> по состоянию на 31.03.2024 года, </w:t>
      </w:r>
      <w:r w:rsidR="00B716D7">
        <w:rPr>
          <w:rFonts w:ascii="Times New Roman" w:hAnsi="Times New Roman" w:cs="Times New Roman"/>
          <w:color w:val="000000"/>
          <w:sz w:val="28"/>
          <w:szCs w:val="28"/>
        </w:rPr>
        <w:t xml:space="preserve">письменной информации (отчета аудитора) </w:t>
      </w:r>
      <w:r w:rsidR="00F27D28">
        <w:rPr>
          <w:rFonts w:ascii="Times New Roman" w:hAnsi="Times New Roman" w:cs="Times New Roman"/>
          <w:color w:val="000000"/>
          <w:sz w:val="28"/>
          <w:szCs w:val="28"/>
        </w:rPr>
        <w:t>подготовленн</w:t>
      </w:r>
      <w:r w:rsidR="00B716D7">
        <w:rPr>
          <w:rFonts w:ascii="Times New Roman" w:hAnsi="Times New Roman" w:cs="Times New Roman"/>
          <w:color w:val="000000"/>
          <w:sz w:val="28"/>
          <w:szCs w:val="28"/>
        </w:rPr>
        <w:t>ых</w:t>
      </w:r>
      <w:r w:rsidR="00F27D28">
        <w:rPr>
          <w:rFonts w:ascii="Times New Roman" w:hAnsi="Times New Roman" w:cs="Times New Roman"/>
          <w:color w:val="000000"/>
          <w:sz w:val="28"/>
          <w:szCs w:val="28"/>
        </w:rPr>
        <w:t xml:space="preserve"> </w:t>
      </w:r>
      <w:r w:rsidR="00F27D28" w:rsidRPr="004F359B">
        <w:rPr>
          <w:rFonts w:ascii="Times New Roman" w:hAnsi="Times New Roman" w:cs="Times New Roman"/>
          <w:color w:val="000000"/>
          <w:sz w:val="28"/>
          <w:szCs w:val="28"/>
        </w:rPr>
        <w:t>обществ</w:t>
      </w:r>
      <w:r w:rsidR="00F27D28">
        <w:rPr>
          <w:rFonts w:ascii="Times New Roman" w:hAnsi="Times New Roman" w:cs="Times New Roman"/>
          <w:color w:val="000000"/>
          <w:sz w:val="28"/>
          <w:szCs w:val="28"/>
        </w:rPr>
        <w:t xml:space="preserve">ом </w:t>
      </w:r>
      <w:r w:rsidR="00F27D28" w:rsidRPr="004F359B">
        <w:rPr>
          <w:rFonts w:ascii="Times New Roman" w:hAnsi="Times New Roman" w:cs="Times New Roman"/>
          <w:color w:val="000000"/>
          <w:sz w:val="28"/>
          <w:szCs w:val="28"/>
        </w:rPr>
        <w:t xml:space="preserve">с ограниченной ответственностью </w:t>
      </w:r>
      <w:r w:rsidR="00F27D28">
        <w:rPr>
          <w:rFonts w:ascii="Times New Roman" w:hAnsi="Times New Roman" w:cs="Times New Roman"/>
          <w:color w:val="000000"/>
          <w:sz w:val="28"/>
          <w:szCs w:val="28"/>
        </w:rPr>
        <w:t>«Г</w:t>
      </w:r>
      <w:r w:rsidR="00B716D7">
        <w:rPr>
          <w:rFonts w:ascii="Times New Roman" w:hAnsi="Times New Roman" w:cs="Times New Roman"/>
          <w:color w:val="000000"/>
          <w:sz w:val="28"/>
          <w:szCs w:val="28"/>
        </w:rPr>
        <w:t>ЛОБАЛС АУДИТ</w:t>
      </w:r>
      <w:r w:rsidR="00F27D28" w:rsidRPr="004F359B">
        <w:rPr>
          <w:rFonts w:ascii="Times New Roman" w:hAnsi="Times New Roman" w:cs="Times New Roman"/>
          <w:color w:val="000000"/>
          <w:sz w:val="28"/>
          <w:szCs w:val="28"/>
        </w:rPr>
        <w:t>»</w:t>
      </w:r>
      <w:r w:rsidR="00B716D7">
        <w:rPr>
          <w:rFonts w:ascii="Times New Roman" w:hAnsi="Times New Roman" w:cs="Times New Roman"/>
          <w:color w:val="000000"/>
          <w:sz w:val="28"/>
          <w:szCs w:val="28"/>
        </w:rPr>
        <w:t>,</w:t>
      </w:r>
      <w:r w:rsidR="00F27D28">
        <w:rPr>
          <w:rFonts w:ascii="Times New Roman" w:hAnsi="Times New Roman" w:cs="Times New Roman"/>
          <w:color w:val="000000"/>
          <w:sz w:val="28"/>
          <w:szCs w:val="28"/>
        </w:rPr>
        <w:t xml:space="preserve"> </w:t>
      </w:r>
      <w:r w:rsidR="00434045" w:rsidRPr="00F10F9B">
        <w:rPr>
          <w:rFonts w:ascii="Times New Roman" w:hAnsi="Times New Roman" w:cs="Times New Roman"/>
          <w:sz w:val="28"/>
          <w:szCs w:val="28"/>
        </w:rPr>
        <w:t>принимая во внимание решени</w:t>
      </w:r>
      <w:r w:rsidR="00F10F9B" w:rsidRPr="00F10F9B">
        <w:rPr>
          <w:rFonts w:ascii="Times New Roman" w:hAnsi="Times New Roman" w:cs="Times New Roman"/>
          <w:sz w:val="28"/>
          <w:szCs w:val="28"/>
        </w:rPr>
        <w:t>е</w:t>
      </w:r>
      <w:r w:rsidR="00434045" w:rsidRPr="00F10F9B">
        <w:rPr>
          <w:rFonts w:ascii="Times New Roman" w:hAnsi="Times New Roman" w:cs="Times New Roman"/>
          <w:sz w:val="28"/>
          <w:szCs w:val="28"/>
        </w:rPr>
        <w:t xml:space="preserve"> комиссии по приватизации муниципального имущества от</w:t>
      </w:r>
      <w:r w:rsidR="00434045">
        <w:rPr>
          <w:sz w:val="24"/>
          <w:szCs w:val="24"/>
        </w:rPr>
        <w:t xml:space="preserve"> </w:t>
      </w:r>
      <w:r w:rsidR="00081682" w:rsidRPr="00081682">
        <w:rPr>
          <w:rFonts w:ascii="Times New Roman" w:hAnsi="Times New Roman" w:cs="Times New Roman"/>
          <w:sz w:val="28"/>
          <w:szCs w:val="28"/>
        </w:rPr>
        <w:t>30.08.</w:t>
      </w:r>
      <w:r w:rsidR="00F10F9B" w:rsidRPr="00F10F9B">
        <w:rPr>
          <w:rFonts w:ascii="Times New Roman" w:hAnsi="Times New Roman" w:cs="Times New Roman"/>
          <w:sz w:val="28"/>
          <w:szCs w:val="28"/>
        </w:rPr>
        <w:t>2024</w:t>
      </w:r>
      <w:r w:rsidR="00F10F9B">
        <w:rPr>
          <w:rFonts w:ascii="Times New Roman" w:hAnsi="Times New Roman" w:cs="Times New Roman"/>
          <w:sz w:val="28"/>
          <w:szCs w:val="28"/>
        </w:rPr>
        <w:t>,</w:t>
      </w:r>
      <w:r w:rsidR="00F10F9B">
        <w:rPr>
          <w:sz w:val="24"/>
          <w:szCs w:val="24"/>
        </w:rPr>
        <w:t xml:space="preserve"> </w:t>
      </w:r>
      <w:r w:rsidRPr="00966EAB">
        <w:rPr>
          <w:rFonts w:ascii="Times New Roman" w:eastAsia="Times New Roman" w:hAnsi="Times New Roman" w:cs="Times New Roman"/>
          <w:sz w:val="28"/>
          <w:szCs w:val="28"/>
          <w:lang w:eastAsia="ru-RU"/>
        </w:rPr>
        <w:t>руководствуясь статьями 30, 35 Устава города Канска, ПОСТАНОВЛЯЮ:</w:t>
      </w:r>
    </w:p>
    <w:p w14:paraId="364D3AE9" w14:textId="79B6C9A0" w:rsidR="00773529" w:rsidRDefault="00C4289A" w:rsidP="003F3FA2">
      <w:pPr>
        <w:spacing w:after="0" w:line="240" w:lineRule="auto"/>
        <w:ind w:firstLine="709"/>
        <w:jc w:val="both"/>
        <w:rPr>
          <w:rFonts w:ascii="Times New Roman" w:eastAsia="Times New Roman" w:hAnsi="Times New Roman" w:cs="Times New Roman"/>
          <w:sz w:val="28"/>
          <w:szCs w:val="20"/>
          <w:lang w:eastAsia="ru-RU"/>
        </w:rPr>
      </w:pPr>
      <w:r w:rsidRPr="00773529">
        <w:rPr>
          <w:rFonts w:ascii="Times New Roman" w:eastAsia="Times New Roman" w:hAnsi="Times New Roman" w:cs="Times New Roman"/>
          <w:sz w:val="28"/>
          <w:szCs w:val="28"/>
          <w:lang w:eastAsia="ru-RU"/>
        </w:rPr>
        <w:t xml:space="preserve">1. Приватизировать </w:t>
      </w:r>
      <w:r w:rsidRPr="00773529">
        <w:rPr>
          <w:rFonts w:ascii="Times New Roman" w:eastAsia="Times New Roman" w:hAnsi="Times New Roman" w:cs="Times New Roman"/>
          <w:iCs/>
          <w:color w:val="000000"/>
          <w:sz w:val="28"/>
          <w:lang w:eastAsia="ru-RU"/>
        </w:rPr>
        <w:t xml:space="preserve">муниципальное унитарное предприятие коммунального хозяйства г. Канск, ИНН </w:t>
      </w:r>
      <w:r w:rsidR="008F5072" w:rsidRPr="00773529">
        <w:rPr>
          <w:rFonts w:ascii="Times New Roman" w:eastAsia="Times New Roman" w:hAnsi="Times New Roman" w:cs="Times New Roman"/>
          <w:iCs/>
          <w:color w:val="000000"/>
          <w:sz w:val="28"/>
          <w:lang w:eastAsia="ru-RU"/>
        </w:rPr>
        <w:t>2450003823, КПП 245001001, ОГРН 1022401359420</w:t>
      </w:r>
      <w:r w:rsidRPr="00773529">
        <w:rPr>
          <w:rFonts w:ascii="Times New Roman" w:eastAsia="Times New Roman" w:hAnsi="Times New Roman" w:cs="Times New Roman"/>
          <w:iCs/>
          <w:color w:val="000000"/>
          <w:sz w:val="28"/>
          <w:lang w:eastAsia="ru-RU"/>
        </w:rPr>
        <w:t xml:space="preserve"> </w:t>
      </w:r>
      <w:r w:rsidR="002B0A0C" w:rsidRPr="00773529">
        <w:rPr>
          <w:rFonts w:ascii="Times New Roman" w:eastAsia="Times New Roman" w:hAnsi="Times New Roman" w:cs="Times New Roman"/>
          <w:iCs/>
          <w:color w:val="000000"/>
          <w:sz w:val="28"/>
          <w:lang w:eastAsia="ru-RU"/>
        </w:rPr>
        <w:t xml:space="preserve">адрес местонахождения: 663600, Красноярский край, г. Канск, ул. 30 лет ВЛКСМ, д. 1, </w:t>
      </w:r>
      <w:r w:rsidR="00346242">
        <w:rPr>
          <w:rFonts w:ascii="Times New Roman" w:eastAsia="Times New Roman" w:hAnsi="Times New Roman" w:cs="Times New Roman"/>
          <w:iCs/>
          <w:color w:val="000000"/>
          <w:sz w:val="28"/>
          <w:lang w:eastAsia="ru-RU"/>
        </w:rPr>
        <w:t xml:space="preserve">(далее – МУПКХ г. Канск) </w:t>
      </w:r>
      <w:r w:rsidR="008F5072" w:rsidRPr="00773529">
        <w:rPr>
          <w:rFonts w:ascii="Times New Roman" w:eastAsia="Times New Roman" w:hAnsi="Times New Roman" w:cs="Times New Roman"/>
          <w:iCs/>
          <w:color w:val="000000"/>
          <w:sz w:val="28"/>
          <w:lang w:eastAsia="ru-RU"/>
        </w:rPr>
        <w:t xml:space="preserve">путем преобразования </w:t>
      </w:r>
      <w:r w:rsidR="008F5072" w:rsidRPr="00773529">
        <w:rPr>
          <w:rFonts w:ascii="Times New Roman" w:eastAsia="Times New Roman" w:hAnsi="Times New Roman" w:cs="Times New Roman"/>
          <w:sz w:val="28"/>
          <w:szCs w:val="20"/>
          <w:lang w:eastAsia="ru-RU"/>
        </w:rPr>
        <w:t xml:space="preserve">муниципального </w:t>
      </w:r>
      <w:r w:rsidR="00A50E7E" w:rsidRPr="00773529">
        <w:rPr>
          <w:rFonts w:ascii="Times New Roman" w:eastAsia="Times New Roman" w:hAnsi="Times New Roman" w:cs="Times New Roman"/>
          <w:sz w:val="28"/>
          <w:szCs w:val="20"/>
          <w:lang w:eastAsia="ru-RU"/>
        </w:rPr>
        <w:t xml:space="preserve">унитарного </w:t>
      </w:r>
      <w:r w:rsidR="008F5072" w:rsidRPr="00773529">
        <w:rPr>
          <w:rFonts w:ascii="Times New Roman" w:eastAsia="Times New Roman" w:hAnsi="Times New Roman" w:cs="Times New Roman"/>
          <w:sz w:val="28"/>
          <w:szCs w:val="20"/>
          <w:lang w:eastAsia="ru-RU"/>
        </w:rPr>
        <w:t>предприятия в общество с ограниченной ответственностью</w:t>
      </w:r>
      <w:r w:rsidR="002B0A0C" w:rsidRPr="00773529">
        <w:rPr>
          <w:rFonts w:ascii="Times New Roman" w:eastAsia="Times New Roman" w:hAnsi="Times New Roman" w:cs="Times New Roman"/>
          <w:sz w:val="28"/>
          <w:szCs w:val="20"/>
          <w:lang w:eastAsia="ru-RU"/>
        </w:rPr>
        <w:t xml:space="preserve"> </w:t>
      </w:r>
      <w:r w:rsidR="002B0A0C" w:rsidRPr="00F10F9B">
        <w:rPr>
          <w:rFonts w:ascii="Times New Roman" w:eastAsia="Times New Roman" w:hAnsi="Times New Roman" w:cs="Times New Roman"/>
          <w:sz w:val="28"/>
          <w:szCs w:val="20"/>
          <w:lang w:eastAsia="ru-RU"/>
        </w:rPr>
        <w:t>«Коммунальное хозяйство г. Канск»</w:t>
      </w:r>
      <w:r w:rsidR="002C154D" w:rsidRPr="00F10F9B">
        <w:rPr>
          <w:rFonts w:ascii="Times New Roman" w:eastAsia="Times New Roman" w:hAnsi="Times New Roman" w:cs="Times New Roman"/>
          <w:sz w:val="28"/>
          <w:szCs w:val="20"/>
          <w:lang w:eastAsia="ru-RU"/>
        </w:rPr>
        <w:t>.</w:t>
      </w:r>
      <w:r w:rsidR="002B0A0C" w:rsidRPr="00773529">
        <w:rPr>
          <w:rFonts w:ascii="Times New Roman" w:eastAsia="Times New Roman" w:hAnsi="Times New Roman" w:cs="Times New Roman"/>
          <w:sz w:val="28"/>
          <w:szCs w:val="20"/>
          <w:lang w:eastAsia="ru-RU"/>
        </w:rPr>
        <w:t xml:space="preserve"> </w:t>
      </w:r>
    </w:p>
    <w:p w14:paraId="7FB57CD4" w14:textId="4AD630C4" w:rsidR="00773529" w:rsidRDefault="00773529" w:rsidP="003F3FA2">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sidR="00745A75">
        <w:rPr>
          <w:rFonts w:ascii="Times New Roman" w:eastAsia="Times New Roman" w:hAnsi="Times New Roman" w:cs="Times New Roman"/>
          <w:sz w:val="28"/>
          <w:szCs w:val="20"/>
          <w:lang w:eastAsia="ru-RU"/>
        </w:rPr>
        <w:t xml:space="preserve">Определить в отношении создаваемого </w:t>
      </w:r>
      <w:r w:rsidR="00745A75" w:rsidRPr="00773529">
        <w:rPr>
          <w:rFonts w:ascii="Times New Roman" w:eastAsia="Times New Roman" w:hAnsi="Times New Roman" w:cs="Times New Roman"/>
          <w:sz w:val="28"/>
          <w:szCs w:val="20"/>
          <w:lang w:eastAsia="ru-RU"/>
        </w:rPr>
        <w:t>обществ</w:t>
      </w:r>
      <w:r w:rsidR="002C154D">
        <w:rPr>
          <w:rFonts w:ascii="Times New Roman" w:eastAsia="Times New Roman" w:hAnsi="Times New Roman" w:cs="Times New Roman"/>
          <w:sz w:val="28"/>
          <w:szCs w:val="20"/>
          <w:lang w:eastAsia="ru-RU"/>
        </w:rPr>
        <w:t>а</w:t>
      </w:r>
      <w:r w:rsidR="00745A75" w:rsidRPr="00773529">
        <w:rPr>
          <w:rFonts w:ascii="Times New Roman" w:eastAsia="Times New Roman" w:hAnsi="Times New Roman" w:cs="Times New Roman"/>
          <w:sz w:val="28"/>
          <w:szCs w:val="20"/>
          <w:lang w:eastAsia="ru-RU"/>
        </w:rPr>
        <w:t xml:space="preserve"> с ограниченной ответственностью</w:t>
      </w:r>
      <w:r w:rsidR="00745A75">
        <w:rPr>
          <w:rFonts w:ascii="Times New Roman" w:eastAsia="Times New Roman" w:hAnsi="Times New Roman" w:cs="Times New Roman"/>
          <w:sz w:val="28"/>
          <w:szCs w:val="20"/>
          <w:lang w:eastAsia="ru-RU"/>
        </w:rPr>
        <w:t xml:space="preserve">: </w:t>
      </w:r>
    </w:p>
    <w:p w14:paraId="1F8A6831" w14:textId="3744CF54" w:rsidR="002C154D" w:rsidRDefault="002C154D" w:rsidP="003F3FA2">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2.1. Полное наименование: </w:t>
      </w:r>
      <w:r w:rsidR="00E10FC8" w:rsidRPr="00773529">
        <w:rPr>
          <w:rFonts w:ascii="Times New Roman" w:eastAsia="Times New Roman" w:hAnsi="Times New Roman" w:cs="Times New Roman"/>
          <w:sz w:val="28"/>
          <w:szCs w:val="20"/>
          <w:lang w:eastAsia="ru-RU"/>
        </w:rPr>
        <w:t xml:space="preserve">общество с ограниченной ответственностью </w:t>
      </w:r>
      <w:r w:rsidR="00E10FC8" w:rsidRPr="00F10F9B">
        <w:rPr>
          <w:rFonts w:ascii="Times New Roman" w:eastAsia="Times New Roman" w:hAnsi="Times New Roman" w:cs="Times New Roman"/>
          <w:sz w:val="28"/>
          <w:szCs w:val="20"/>
          <w:lang w:eastAsia="ru-RU"/>
        </w:rPr>
        <w:t>«Коммунальное хозяйство г. Канск».</w:t>
      </w:r>
    </w:p>
    <w:p w14:paraId="3014549D" w14:textId="3D16C71D" w:rsidR="002C154D" w:rsidRDefault="002C154D" w:rsidP="003F3FA2">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2.2. Сокращенное наименование:</w:t>
      </w:r>
      <w:r w:rsidR="00E10FC8" w:rsidRPr="00E10FC8">
        <w:rPr>
          <w:rFonts w:ascii="Times New Roman" w:eastAsia="Times New Roman" w:hAnsi="Times New Roman" w:cs="Times New Roman"/>
          <w:sz w:val="28"/>
          <w:szCs w:val="20"/>
          <w:lang w:eastAsia="ru-RU"/>
        </w:rPr>
        <w:t xml:space="preserve"> </w:t>
      </w:r>
      <w:r w:rsidR="00E10FC8">
        <w:rPr>
          <w:rFonts w:ascii="Times New Roman" w:eastAsia="Times New Roman" w:hAnsi="Times New Roman" w:cs="Times New Roman"/>
          <w:sz w:val="28"/>
          <w:szCs w:val="20"/>
          <w:lang w:eastAsia="ru-RU"/>
        </w:rPr>
        <w:t>ООО</w:t>
      </w:r>
      <w:r w:rsidR="00E10FC8" w:rsidRPr="00773529">
        <w:rPr>
          <w:rFonts w:ascii="Times New Roman" w:eastAsia="Times New Roman" w:hAnsi="Times New Roman" w:cs="Times New Roman"/>
          <w:sz w:val="28"/>
          <w:szCs w:val="20"/>
          <w:lang w:eastAsia="ru-RU"/>
        </w:rPr>
        <w:t xml:space="preserve"> </w:t>
      </w:r>
      <w:r w:rsidR="00E10FC8" w:rsidRPr="00F10F9B">
        <w:rPr>
          <w:rFonts w:ascii="Times New Roman" w:eastAsia="Times New Roman" w:hAnsi="Times New Roman" w:cs="Times New Roman"/>
          <w:sz w:val="28"/>
          <w:szCs w:val="20"/>
          <w:lang w:eastAsia="ru-RU"/>
        </w:rPr>
        <w:t>«Коммунальное хозяйство г. Канск».</w:t>
      </w:r>
    </w:p>
    <w:p w14:paraId="1095DB6D" w14:textId="36F4DC51" w:rsidR="002C154D" w:rsidRDefault="002C154D" w:rsidP="003F3FA2">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2.3. Местонахождение общества: </w:t>
      </w:r>
      <w:r w:rsidR="00E10FC8" w:rsidRPr="00773529">
        <w:rPr>
          <w:rFonts w:ascii="Times New Roman" w:eastAsia="Times New Roman" w:hAnsi="Times New Roman" w:cs="Times New Roman"/>
          <w:iCs/>
          <w:color w:val="000000"/>
          <w:sz w:val="28"/>
          <w:lang w:eastAsia="ru-RU"/>
        </w:rPr>
        <w:t>663600, Красноярский край, г. Канск, ул. 30 лет ВЛКСМ, д. 1</w:t>
      </w:r>
    </w:p>
    <w:p w14:paraId="42270C20" w14:textId="3EC067AD" w:rsidR="00346242" w:rsidRDefault="002C154D" w:rsidP="003F3FA2">
      <w:pPr>
        <w:pStyle w:val="ConsPlusNormal"/>
        <w:tabs>
          <w:tab w:val="left" w:pos="1276"/>
        </w:tabs>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Утвердить</w:t>
      </w:r>
      <w:r w:rsidR="00346242">
        <w:rPr>
          <w:rFonts w:ascii="Times New Roman" w:eastAsia="Times New Roman" w:hAnsi="Times New Roman" w:cs="Times New Roman"/>
          <w:sz w:val="28"/>
        </w:rPr>
        <w:t xml:space="preserve"> прилагаемые:</w:t>
      </w:r>
    </w:p>
    <w:p w14:paraId="49B81075" w14:textId="5BE8FBF6" w:rsidR="002C154D" w:rsidRPr="0006196D" w:rsidRDefault="00346242" w:rsidP="003F3FA2">
      <w:pPr>
        <w:pStyle w:val="ConsPlusNormal"/>
        <w:tabs>
          <w:tab w:val="left" w:pos="1276"/>
        </w:tabs>
        <w:ind w:firstLine="709"/>
        <w:jc w:val="both"/>
        <w:rPr>
          <w:rFonts w:ascii="Times New Roman" w:hAnsi="Times New Roman" w:cs="Times New Roman"/>
          <w:sz w:val="28"/>
          <w:szCs w:val="28"/>
        </w:rPr>
      </w:pPr>
      <w:r>
        <w:rPr>
          <w:rFonts w:ascii="Times New Roman" w:eastAsia="Times New Roman" w:hAnsi="Times New Roman" w:cs="Times New Roman"/>
          <w:sz w:val="28"/>
        </w:rPr>
        <w:t>3.1.</w:t>
      </w:r>
      <w:r w:rsidR="002C154D" w:rsidRPr="002C154D">
        <w:rPr>
          <w:rFonts w:ascii="Times New Roman" w:hAnsi="Times New Roman" w:cs="Times New Roman"/>
          <w:sz w:val="28"/>
          <w:szCs w:val="28"/>
        </w:rPr>
        <w:t xml:space="preserve"> </w:t>
      </w:r>
      <w:r>
        <w:rPr>
          <w:rFonts w:ascii="Times New Roman" w:hAnsi="Times New Roman" w:cs="Times New Roman"/>
          <w:sz w:val="28"/>
          <w:szCs w:val="28"/>
        </w:rPr>
        <w:t>с</w:t>
      </w:r>
      <w:r w:rsidR="002C154D">
        <w:rPr>
          <w:rFonts w:ascii="Times New Roman" w:hAnsi="Times New Roman" w:cs="Times New Roman"/>
          <w:sz w:val="28"/>
          <w:szCs w:val="28"/>
        </w:rPr>
        <w:t xml:space="preserve">остав подлежащего приватизации имущественного комплекса </w:t>
      </w:r>
      <w:r w:rsidR="009F6E43" w:rsidRPr="00773529">
        <w:rPr>
          <w:rFonts w:ascii="Times New Roman" w:eastAsia="Times New Roman" w:hAnsi="Times New Roman" w:cs="Times New Roman"/>
          <w:iCs/>
          <w:color w:val="000000"/>
          <w:sz w:val="28"/>
        </w:rPr>
        <w:t>муниципально</w:t>
      </w:r>
      <w:r w:rsidR="009F6E43">
        <w:rPr>
          <w:rFonts w:ascii="Times New Roman" w:eastAsia="Times New Roman" w:hAnsi="Times New Roman" w:cs="Times New Roman"/>
          <w:iCs/>
          <w:color w:val="000000"/>
          <w:sz w:val="28"/>
        </w:rPr>
        <w:t>го</w:t>
      </w:r>
      <w:r w:rsidR="009F6E43" w:rsidRPr="00773529">
        <w:rPr>
          <w:rFonts w:ascii="Times New Roman" w:eastAsia="Times New Roman" w:hAnsi="Times New Roman" w:cs="Times New Roman"/>
          <w:iCs/>
          <w:color w:val="000000"/>
          <w:sz w:val="28"/>
        </w:rPr>
        <w:t xml:space="preserve"> унитарно</w:t>
      </w:r>
      <w:r w:rsidR="009F6E43">
        <w:rPr>
          <w:rFonts w:ascii="Times New Roman" w:eastAsia="Times New Roman" w:hAnsi="Times New Roman" w:cs="Times New Roman"/>
          <w:iCs/>
          <w:color w:val="000000"/>
          <w:sz w:val="28"/>
        </w:rPr>
        <w:t>го</w:t>
      </w:r>
      <w:r w:rsidR="009F6E43" w:rsidRPr="00773529">
        <w:rPr>
          <w:rFonts w:ascii="Times New Roman" w:eastAsia="Times New Roman" w:hAnsi="Times New Roman" w:cs="Times New Roman"/>
          <w:iCs/>
          <w:color w:val="000000"/>
          <w:sz w:val="28"/>
        </w:rPr>
        <w:t xml:space="preserve"> предприяти</w:t>
      </w:r>
      <w:r w:rsidR="009F6E43">
        <w:rPr>
          <w:rFonts w:ascii="Times New Roman" w:eastAsia="Times New Roman" w:hAnsi="Times New Roman" w:cs="Times New Roman"/>
          <w:iCs/>
          <w:color w:val="000000"/>
          <w:sz w:val="28"/>
        </w:rPr>
        <w:t>я</w:t>
      </w:r>
      <w:r w:rsidR="009F6E43" w:rsidRPr="00773529">
        <w:rPr>
          <w:rFonts w:ascii="Times New Roman" w:eastAsia="Times New Roman" w:hAnsi="Times New Roman" w:cs="Times New Roman"/>
          <w:iCs/>
          <w:color w:val="000000"/>
          <w:sz w:val="28"/>
        </w:rPr>
        <w:t xml:space="preserve"> коммунального хозяйства г. Канск</w:t>
      </w:r>
      <w:r w:rsidR="009F6E43">
        <w:rPr>
          <w:rFonts w:ascii="Times New Roman" w:hAnsi="Times New Roman" w:cs="Times New Roman"/>
          <w:sz w:val="28"/>
          <w:szCs w:val="28"/>
        </w:rPr>
        <w:t xml:space="preserve"> </w:t>
      </w:r>
      <w:r w:rsidR="002C154D">
        <w:rPr>
          <w:rFonts w:ascii="Times New Roman" w:hAnsi="Times New Roman" w:cs="Times New Roman"/>
          <w:sz w:val="28"/>
          <w:szCs w:val="28"/>
        </w:rPr>
        <w:t>согласно приложению № 1</w:t>
      </w:r>
      <w:r>
        <w:rPr>
          <w:rFonts w:ascii="Times New Roman" w:hAnsi="Times New Roman" w:cs="Times New Roman"/>
          <w:sz w:val="28"/>
          <w:szCs w:val="28"/>
        </w:rPr>
        <w:t>;</w:t>
      </w:r>
    </w:p>
    <w:p w14:paraId="30C1C2D4" w14:textId="72FFA380" w:rsidR="00346242" w:rsidRDefault="00346242" w:rsidP="003F3FA2">
      <w:pPr>
        <w:pStyle w:val="ConsPlusNormal"/>
        <w:tabs>
          <w:tab w:val="left" w:pos="1276"/>
        </w:tabs>
        <w:ind w:firstLine="709"/>
        <w:jc w:val="both"/>
        <w:rPr>
          <w:rFonts w:ascii="Times New Roman" w:hAnsi="Times New Roman" w:cs="Times New Roman"/>
          <w:sz w:val="28"/>
          <w:szCs w:val="28"/>
        </w:rPr>
      </w:pPr>
      <w:r>
        <w:rPr>
          <w:rFonts w:ascii="Times New Roman" w:eastAsia="Times New Roman" w:hAnsi="Times New Roman" w:cs="Times New Roman"/>
          <w:sz w:val="28"/>
        </w:rPr>
        <w:t xml:space="preserve">3.2. </w:t>
      </w:r>
      <w:r w:rsidRPr="003C4C86">
        <w:rPr>
          <w:rFonts w:ascii="Times New Roman" w:hAnsi="Times New Roman" w:cs="Times New Roman"/>
          <w:sz w:val="28"/>
          <w:szCs w:val="28"/>
        </w:rPr>
        <w:t>перечень объектов (в том числе исключительных прав), не подлежащих приватизации в составе имущественного комплекса</w:t>
      </w:r>
      <w:r>
        <w:rPr>
          <w:rFonts w:ascii="Times New Roman" w:hAnsi="Times New Roman" w:cs="Times New Roman"/>
          <w:sz w:val="28"/>
          <w:szCs w:val="28"/>
        </w:rPr>
        <w:t xml:space="preserve"> </w:t>
      </w:r>
      <w:bookmarkStart w:id="1" w:name="_Hlk171338373"/>
      <w:r w:rsidR="009F6E43" w:rsidRPr="00773529">
        <w:rPr>
          <w:rFonts w:ascii="Times New Roman" w:eastAsia="Times New Roman" w:hAnsi="Times New Roman" w:cs="Times New Roman"/>
          <w:iCs/>
          <w:color w:val="000000"/>
          <w:sz w:val="28"/>
        </w:rPr>
        <w:t>муниципально</w:t>
      </w:r>
      <w:r w:rsidR="009F6E43">
        <w:rPr>
          <w:rFonts w:ascii="Times New Roman" w:eastAsia="Times New Roman" w:hAnsi="Times New Roman" w:cs="Times New Roman"/>
          <w:iCs/>
          <w:color w:val="000000"/>
          <w:sz w:val="28"/>
        </w:rPr>
        <w:t>го</w:t>
      </w:r>
      <w:r w:rsidR="009F6E43" w:rsidRPr="00773529">
        <w:rPr>
          <w:rFonts w:ascii="Times New Roman" w:eastAsia="Times New Roman" w:hAnsi="Times New Roman" w:cs="Times New Roman"/>
          <w:iCs/>
          <w:color w:val="000000"/>
          <w:sz w:val="28"/>
        </w:rPr>
        <w:t xml:space="preserve"> унитарно</w:t>
      </w:r>
      <w:r w:rsidR="009F6E43">
        <w:rPr>
          <w:rFonts w:ascii="Times New Roman" w:eastAsia="Times New Roman" w:hAnsi="Times New Roman" w:cs="Times New Roman"/>
          <w:iCs/>
          <w:color w:val="000000"/>
          <w:sz w:val="28"/>
        </w:rPr>
        <w:t>го</w:t>
      </w:r>
      <w:r w:rsidR="009F6E43" w:rsidRPr="00773529">
        <w:rPr>
          <w:rFonts w:ascii="Times New Roman" w:eastAsia="Times New Roman" w:hAnsi="Times New Roman" w:cs="Times New Roman"/>
          <w:iCs/>
          <w:color w:val="000000"/>
          <w:sz w:val="28"/>
        </w:rPr>
        <w:t xml:space="preserve"> предприяти</w:t>
      </w:r>
      <w:r w:rsidR="009F6E43">
        <w:rPr>
          <w:rFonts w:ascii="Times New Roman" w:eastAsia="Times New Roman" w:hAnsi="Times New Roman" w:cs="Times New Roman"/>
          <w:iCs/>
          <w:color w:val="000000"/>
          <w:sz w:val="28"/>
        </w:rPr>
        <w:t>я</w:t>
      </w:r>
      <w:r w:rsidR="009F6E43" w:rsidRPr="00773529">
        <w:rPr>
          <w:rFonts w:ascii="Times New Roman" w:eastAsia="Times New Roman" w:hAnsi="Times New Roman" w:cs="Times New Roman"/>
          <w:iCs/>
          <w:color w:val="000000"/>
          <w:sz w:val="28"/>
        </w:rPr>
        <w:t xml:space="preserve"> коммунального хозяйства г. Канск</w:t>
      </w:r>
      <w:r w:rsidR="009F6E43">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2</w:t>
      </w:r>
      <w:bookmarkEnd w:id="1"/>
      <w:r>
        <w:rPr>
          <w:rFonts w:ascii="Times New Roman" w:hAnsi="Times New Roman" w:cs="Times New Roman"/>
          <w:sz w:val="28"/>
          <w:szCs w:val="28"/>
        </w:rPr>
        <w:t>;</w:t>
      </w:r>
    </w:p>
    <w:p w14:paraId="5BF984D1" w14:textId="110B37C9" w:rsidR="00346242" w:rsidRDefault="00346242" w:rsidP="003F3FA2">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3.3. перечень </w:t>
      </w:r>
      <w:r w:rsidR="004B48ED">
        <w:rPr>
          <w:rFonts w:ascii="Times New Roman" w:hAnsi="Times New Roman" w:cs="Times New Roman"/>
          <w:sz w:val="28"/>
          <w:szCs w:val="28"/>
        </w:rPr>
        <w:t xml:space="preserve">действующих </w:t>
      </w:r>
      <w:r>
        <w:rPr>
          <w:rFonts w:ascii="Times New Roman" w:hAnsi="Times New Roman" w:cs="Times New Roman"/>
          <w:sz w:val="28"/>
          <w:szCs w:val="28"/>
        </w:rPr>
        <w:t>обременений (ограничений) имущества, включенного в состав подлежащего приватизации имущественного комплекса</w:t>
      </w:r>
      <w:r w:rsidRPr="00346242">
        <w:rPr>
          <w:rFonts w:ascii="Times New Roman" w:hAnsi="Times New Roman" w:cs="Times New Roman"/>
          <w:sz w:val="28"/>
          <w:szCs w:val="28"/>
        </w:rPr>
        <w:t xml:space="preserve"> </w:t>
      </w:r>
      <w:r w:rsidR="009F6E43" w:rsidRPr="00773529">
        <w:rPr>
          <w:rFonts w:ascii="Times New Roman" w:eastAsia="Times New Roman" w:hAnsi="Times New Roman" w:cs="Times New Roman"/>
          <w:iCs/>
          <w:color w:val="000000"/>
          <w:sz w:val="28"/>
        </w:rPr>
        <w:t>муниципально</w:t>
      </w:r>
      <w:r w:rsidR="009F6E43">
        <w:rPr>
          <w:rFonts w:ascii="Times New Roman" w:eastAsia="Times New Roman" w:hAnsi="Times New Roman" w:cs="Times New Roman"/>
          <w:iCs/>
          <w:color w:val="000000"/>
          <w:sz w:val="28"/>
        </w:rPr>
        <w:t>го</w:t>
      </w:r>
      <w:r w:rsidR="009F6E43" w:rsidRPr="00773529">
        <w:rPr>
          <w:rFonts w:ascii="Times New Roman" w:eastAsia="Times New Roman" w:hAnsi="Times New Roman" w:cs="Times New Roman"/>
          <w:iCs/>
          <w:color w:val="000000"/>
          <w:sz w:val="28"/>
        </w:rPr>
        <w:t xml:space="preserve"> унитарно</w:t>
      </w:r>
      <w:r w:rsidR="009F6E43">
        <w:rPr>
          <w:rFonts w:ascii="Times New Roman" w:eastAsia="Times New Roman" w:hAnsi="Times New Roman" w:cs="Times New Roman"/>
          <w:iCs/>
          <w:color w:val="000000"/>
          <w:sz w:val="28"/>
        </w:rPr>
        <w:t>го</w:t>
      </w:r>
      <w:r w:rsidR="009F6E43" w:rsidRPr="00773529">
        <w:rPr>
          <w:rFonts w:ascii="Times New Roman" w:eastAsia="Times New Roman" w:hAnsi="Times New Roman" w:cs="Times New Roman"/>
          <w:iCs/>
          <w:color w:val="000000"/>
          <w:sz w:val="28"/>
        </w:rPr>
        <w:t xml:space="preserve"> предприяти</w:t>
      </w:r>
      <w:r w:rsidR="009F6E43">
        <w:rPr>
          <w:rFonts w:ascii="Times New Roman" w:eastAsia="Times New Roman" w:hAnsi="Times New Roman" w:cs="Times New Roman"/>
          <w:iCs/>
          <w:color w:val="000000"/>
          <w:sz w:val="28"/>
        </w:rPr>
        <w:t>я</w:t>
      </w:r>
      <w:r w:rsidR="009F6E43" w:rsidRPr="00773529">
        <w:rPr>
          <w:rFonts w:ascii="Times New Roman" w:eastAsia="Times New Roman" w:hAnsi="Times New Roman" w:cs="Times New Roman"/>
          <w:iCs/>
          <w:color w:val="000000"/>
          <w:sz w:val="28"/>
        </w:rPr>
        <w:t xml:space="preserve"> коммунального хозяйства г. Канск</w:t>
      </w:r>
      <w:r w:rsidR="009F6E43">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3;</w:t>
      </w:r>
    </w:p>
    <w:p w14:paraId="084DE8D7" w14:textId="6F1A224B" w:rsidR="00346242" w:rsidRPr="0006196D" w:rsidRDefault="00346242" w:rsidP="003F3FA2">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3.4. расчет балансовой стоимости подлежащих приватизации активов </w:t>
      </w:r>
      <w:r w:rsidR="009F6E43" w:rsidRPr="00773529">
        <w:rPr>
          <w:rFonts w:ascii="Times New Roman" w:eastAsia="Times New Roman" w:hAnsi="Times New Roman" w:cs="Times New Roman"/>
          <w:iCs/>
          <w:color w:val="000000"/>
          <w:sz w:val="28"/>
        </w:rPr>
        <w:t>муниципально</w:t>
      </w:r>
      <w:r w:rsidR="009F6E43">
        <w:rPr>
          <w:rFonts w:ascii="Times New Roman" w:eastAsia="Times New Roman" w:hAnsi="Times New Roman" w:cs="Times New Roman"/>
          <w:iCs/>
          <w:color w:val="000000"/>
          <w:sz w:val="28"/>
        </w:rPr>
        <w:t>го</w:t>
      </w:r>
      <w:r w:rsidR="009F6E43" w:rsidRPr="00773529">
        <w:rPr>
          <w:rFonts w:ascii="Times New Roman" w:eastAsia="Times New Roman" w:hAnsi="Times New Roman" w:cs="Times New Roman"/>
          <w:iCs/>
          <w:color w:val="000000"/>
          <w:sz w:val="28"/>
        </w:rPr>
        <w:t xml:space="preserve"> унитарно</w:t>
      </w:r>
      <w:r w:rsidR="009F6E43">
        <w:rPr>
          <w:rFonts w:ascii="Times New Roman" w:eastAsia="Times New Roman" w:hAnsi="Times New Roman" w:cs="Times New Roman"/>
          <w:iCs/>
          <w:color w:val="000000"/>
          <w:sz w:val="28"/>
        </w:rPr>
        <w:t>го</w:t>
      </w:r>
      <w:r w:rsidR="009F6E43" w:rsidRPr="00773529">
        <w:rPr>
          <w:rFonts w:ascii="Times New Roman" w:eastAsia="Times New Roman" w:hAnsi="Times New Roman" w:cs="Times New Roman"/>
          <w:iCs/>
          <w:color w:val="000000"/>
          <w:sz w:val="28"/>
        </w:rPr>
        <w:t xml:space="preserve"> предприяти</w:t>
      </w:r>
      <w:r w:rsidR="009F6E43">
        <w:rPr>
          <w:rFonts w:ascii="Times New Roman" w:eastAsia="Times New Roman" w:hAnsi="Times New Roman" w:cs="Times New Roman"/>
          <w:iCs/>
          <w:color w:val="000000"/>
          <w:sz w:val="28"/>
        </w:rPr>
        <w:t>я</w:t>
      </w:r>
      <w:r w:rsidR="009F6E43" w:rsidRPr="00773529">
        <w:rPr>
          <w:rFonts w:ascii="Times New Roman" w:eastAsia="Times New Roman" w:hAnsi="Times New Roman" w:cs="Times New Roman"/>
          <w:iCs/>
          <w:color w:val="000000"/>
          <w:sz w:val="28"/>
        </w:rPr>
        <w:t xml:space="preserve"> коммунального хозяйства г. Канск</w:t>
      </w:r>
      <w:r w:rsidR="009F6E43">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 </w:t>
      </w:r>
      <w:r w:rsidR="002A2CEA">
        <w:rPr>
          <w:rFonts w:ascii="Times New Roman" w:hAnsi="Times New Roman" w:cs="Times New Roman"/>
          <w:sz w:val="28"/>
          <w:szCs w:val="28"/>
        </w:rPr>
        <w:t>4;</w:t>
      </w:r>
    </w:p>
    <w:p w14:paraId="4FB1D15F" w14:textId="123D6268" w:rsidR="00346242" w:rsidRDefault="00346242" w:rsidP="003F3FA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lang w:eastAsia="ru-RU"/>
        </w:rPr>
        <w:t xml:space="preserve">3.5. </w:t>
      </w:r>
      <w:r w:rsidR="002A2CEA">
        <w:rPr>
          <w:rFonts w:ascii="Times New Roman" w:eastAsia="Times New Roman" w:hAnsi="Times New Roman" w:cs="Times New Roman"/>
          <w:sz w:val="28"/>
          <w:szCs w:val="20"/>
          <w:lang w:eastAsia="ru-RU"/>
        </w:rPr>
        <w:t>ус</w:t>
      </w:r>
      <w:r w:rsidR="002A2CEA">
        <w:rPr>
          <w:rFonts w:ascii="Times New Roman" w:hAnsi="Times New Roman" w:cs="Times New Roman"/>
          <w:sz w:val="28"/>
          <w:szCs w:val="28"/>
        </w:rPr>
        <w:t>тав</w:t>
      </w:r>
      <w:r>
        <w:rPr>
          <w:rFonts w:ascii="Times New Roman" w:eastAsia="Times New Roman" w:hAnsi="Times New Roman" w:cs="Times New Roman"/>
          <w:sz w:val="28"/>
          <w:szCs w:val="20"/>
          <w:lang w:eastAsia="ru-RU"/>
        </w:rPr>
        <w:t xml:space="preserve"> </w:t>
      </w:r>
      <w:r w:rsidR="002A2CEA">
        <w:rPr>
          <w:rFonts w:ascii="Times New Roman" w:eastAsia="Times New Roman" w:hAnsi="Times New Roman" w:cs="Times New Roman"/>
          <w:sz w:val="28"/>
          <w:szCs w:val="20"/>
          <w:lang w:eastAsia="ru-RU"/>
        </w:rPr>
        <w:t xml:space="preserve">общества </w:t>
      </w:r>
      <w:r w:rsidR="002A2CEA" w:rsidRPr="00773529">
        <w:rPr>
          <w:rFonts w:ascii="Times New Roman" w:eastAsia="Times New Roman" w:hAnsi="Times New Roman" w:cs="Times New Roman"/>
          <w:sz w:val="28"/>
          <w:szCs w:val="20"/>
          <w:lang w:eastAsia="ru-RU"/>
        </w:rPr>
        <w:t xml:space="preserve">с ограниченной ответственностью </w:t>
      </w:r>
      <w:r w:rsidR="002A2CEA" w:rsidRPr="00F10F9B">
        <w:rPr>
          <w:rFonts w:ascii="Times New Roman" w:eastAsia="Times New Roman" w:hAnsi="Times New Roman" w:cs="Times New Roman"/>
          <w:sz w:val="28"/>
          <w:szCs w:val="20"/>
          <w:lang w:eastAsia="ru-RU"/>
        </w:rPr>
        <w:t xml:space="preserve">«Коммунальное хозяйство г. Канск» </w:t>
      </w:r>
      <w:r>
        <w:rPr>
          <w:rFonts w:ascii="Times New Roman" w:hAnsi="Times New Roman" w:cs="Times New Roman"/>
          <w:sz w:val="28"/>
          <w:szCs w:val="28"/>
        </w:rPr>
        <w:t xml:space="preserve">согласно приложению № </w:t>
      </w:r>
      <w:r w:rsidR="002A2CEA">
        <w:rPr>
          <w:rFonts w:ascii="Times New Roman" w:hAnsi="Times New Roman" w:cs="Times New Roman"/>
          <w:sz w:val="28"/>
          <w:szCs w:val="28"/>
        </w:rPr>
        <w:t>5;</w:t>
      </w:r>
    </w:p>
    <w:p w14:paraId="71101D35" w14:textId="6C491A2F" w:rsidR="002A2CEA" w:rsidRDefault="00346242" w:rsidP="003F3F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2A2CEA" w:rsidRPr="002A2CEA">
        <w:rPr>
          <w:rFonts w:ascii="Times New Roman" w:hAnsi="Times New Roman" w:cs="Times New Roman"/>
          <w:sz w:val="28"/>
          <w:szCs w:val="28"/>
        </w:rPr>
        <w:t xml:space="preserve">передаточный акт подлежащего приватизации имущественного комплекса </w:t>
      </w:r>
      <w:r w:rsidR="009F6E43" w:rsidRPr="00773529">
        <w:rPr>
          <w:rFonts w:ascii="Times New Roman" w:eastAsia="Times New Roman" w:hAnsi="Times New Roman" w:cs="Times New Roman"/>
          <w:iCs/>
          <w:color w:val="000000"/>
          <w:sz w:val="28"/>
          <w:lang w:eastAsia="ru-RU"/>
        </w:rPr>
        <w:t>муниципально</w:t>
      </w:r>
      <w:r w:rsidR="009F6E43">
        <w:rPr>
          <w:rFonts w:ascii="Times New Roman" w:eastAsia="Times New Roman" w:hAnsi="Times New Roman" w:cs="Times New Roman"/>
          <w:iCs/>
          <w:color w:val="000000"/>
          <w:sz w:val="28"/>
        </w:rPr>
        <w:t>го</w:t>
      </w:r>
      <w:r w:rsidR="009F6E43" w:rsidRPr="00773529">
        <w:rPr>
          <w:rFonts w:ascii="Times New Roman" w:eastAsia="Times New Roman" w:hAnsi="Times New Roman" w:cs="Times New Roman"/>
          <w:iCs/>
          <w:color w:val="000000"/>
          <w:sz w:val="28"/>
          <w:lang w:eastAsia="ru-RU"/>
        </w:rPr>
        <w:t xml:space="preserve"> унитарно</w:t>
      </w:r>
      <w:r w:rsidR="009F6E43">
        <w:rPr>
          <w:rFonts w:ascii="Times New Roman" w:eastAsia="Times New Roman" w:hAnsi="Times New Roman" w:cs="Times New Roman"/>
          <w:iCs/>
          <w:color w:val="000000"/>
          <w:sz w:val="28"/>
        </w:rPr>
        <w:t>го</w:t>
      </w:r>
      <w:r w:rsidR="009F6E43" w:rsidRPr="00773529">
        <w:rPr>
          <w:rFonts w:ascii="Times New Roman" w:eastAsia="Times New Roman" w:hAnsi="Times New Roman" w:cs="Times New Roman"/>
          <w:iCs/>
          <w:color w:val="000000"/>
          <w:sz w:val="28"/>
          <w:lang w:eastAsia="ru-RU"/>
        </w:rPr>
        <w:t xml:space="preserve"> предприяти</w:t>
      </w:r>
      <w:r w:rsidR="009F6E43">
        <w:rPr>
          <w:rFonts w:ascii="Times New Roman" w:eastAsia="Times New Roman" w:hAnsi="Times New Roman" w:cs="Times New Roman"/>
          <w:iCs/>
          <w:color w:val="000000"/>
          <w:sz w:val="28"/>
        </w:rPr>
        <w:t>я</w:t>
      </w:r>
      <w:r w:rsidR="009F6E43" w:rsidRPr="00773529">
        <w:rPr>
          <w:rFonts w:ascii="Times New Roman" w:eastAsia="Times New Roman" w:hAnsi="Times New Roman" w:cs="Times New Roman"/>
          <w:iCs/>
          <w:color w:val="000000"/>
          <w:sz w:val="28"/>
          <w:lang w:eastAsia="ru-RU"/>
        </w:rPr>
        <w:t xml:space="preserve"> коммунального хозяйства г. Канск</w:t>
      </w:r>
      <w:r w:rsidR="009F6E43">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 </w:t>
      </w:r>
      <w:r w:rsidR="002A2CEA">
        <w:rPr>
          <w:rFonts w:ascii="Times New Roman" w:hAnsi="Times New Roman" w:cs="Times New Roman"/>
          <w:sz w:val="28"/>
          <w:szCs w:val="28"/>
        </w:rPr>
        <w:t>6.</w:t>
      </w:r>
    </w:p>
    <w:p w14:paraId="2A2A7D07" w14:textId="273B3A9F" w:rsidR="00E10FC8" w:rsidRDefault="002A2CEA" w:rsidP="003F3F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4. </w:t>
      </w:r>
      <w:bookmarkStart w:id="2" w:name="_Hlk173418811"/>
      <w:r>
        <w:rPr>
          <w:rFonts w:ascii="Times New Roman" w:eastAsia="Times New Roman" w:hAnsi="Times New Roman" w:cs="Times New Roman"/>
          <w:sz w:val="28"/>
          <w:szCs w:val="20"/>
          <w:lang w:eastAsia="ru-RU"/>
        </w:rPr>
        <w:t>Определить</w:t>
      </w:r>
      <w:r w:rsidR="00E10FC8">
        <w:rPr>
          <w:rFonts w:ascii="Times New Roman" w:eastAsia="Times New Roman" w:hAnsi="Times New Roman" w:cs="Times New Roman"/>
          <w:sz w:val="28"/>
          <w:szCs w:val="20"/>
          <w:lang w:eastAsia="ru-RU"/>
        </w:rPr>
        <w:t xml:space="preserve"> размер уставного капитала общества </w:t>
      </w:r>
      <w:r w:rsidR="00E10FC8" w:rsidRPr="00773529">
        <w:rPr>
          <w:rFonts w:ascii="Times New Roman" w:eastAsia="Times New Roman" w:hAnsi="Times New Roman" w:cs="Times New Roman"/>
          <w:sz w:val="28"/>
          <w:szCs w:val="20"/>
          <w:lang w:eastAsia="ru-RU"/>
        </w:rPr>
        <w:t xml:space="preserve">с ограниченной ответственностью </w:t>
      </w:r>
      <w:r w:rsidR="00E10FC8" w:rsidRPr="00F10F9B">
        <w:rPr>
          <w:rFonts w:ascii="Times New Roman" w:eastAsia="Times New Roman" w:hAnsi="Times New Roman" w:cs="Times New Roman"/>
          <w:sz w:val="28"/>
          <w:szCs w:val="20"/>
          <w:lang w:eastAsia="ru-RU"/>
        </w:rPr>
        <w:t xml:space="preserve">«Коммунальное хозяйство г. Канск» </w:t>
      </w:r>
      <w:r w:rsidR="00AE42F9">
        <w:rPr>
          <w:rFonts w:ascii="Times New Roman" w:eastAsia="Times New Roman" w:hAnsi="Times New Roman" w:cs="Times New Roman"/>
          <w:sz w:val="28"/>
          <w:szCs w:val="20"/>
          <w:lang w:eastAsia="ru-RU"/>
        </w:rPr>
        <w:t>8</w:t>
      </w:r>
      <w:r w:rsidR="00FC6483">
        <w:rPr>
          <w:rFonts w:ascii="Times New Roman" w:eastAsia="Times New Roman" w:hAnsi="Times New Roman" w:cs="Times New Roman"/>
          <w:sz w:val="28"/>
          <w:szCs w:val="20"/>
          <w:lang w:eastAsia="ru-RU"/>
        </w:rPr>
        <w:t> </w:t>
      </w:r>
      <w:r w:rsidR="00AE42F9">
        <w:rPr>
          <w:rFonts w:ascii="Times New Roman" w:eastAsia="Times New Roman" w:hAnsi="Times New Roman" w:cs="Times New Roman"/>
          <w:sz w:val="28"/>
          <w:szCs w:val="20"/>
          <w:lang w:eastAsia="ru-RU"/>
        </w:rPr>
        <w:t>91</w:t>
      </w:r>
      <w:r w:rsidR="00441684">
        <w:rPr>
          <w:rFonts w:ascii="Times New Roman" w:eastAsia="Times New Roman" w:hAnsi="Times New Roman" w:cs="Times New Roman"/>
          <w:sz w:val="28"/>
          <w:szCs w:val="20"/>
          <w:lang w:eastAsia="ru-RU"/>
        </w:rPr>
        <w:t>5</w:t>
      </w:r>
      <w:r w:rsidR="00FC6483">
        <w:rPr>
          <w:rFonts w:ascii="Times New Roman" w:eastAsia="Times New Roman" w:hAnsi="Times New Roman" w:cs="Times New Roman"/>
          <w:sz w:val="28"/>
          <w:szCs w:val="20"/>
          <w:lang w:eastAsia="ru-RU"/>
        </w:rPr>
        <w:t> </w:t>
      </w:r>
      <w:r w:rsidR="00441684">
        <w:rPr>
          <w:rFonts w:ascii="Times New Roman" w:eastAsia="Times New Roman" w:hAnsi="Times New Roman" w:cs="Times New Roman"/>
          <w:sz w:val="28"/>
          <w:szCs w:val="20"/>
          <w:lang w:eastAsia="ru-RU"/>
        </w:rPr>
        <w:t>0</w:t>
      </w:r>
      <w:r w:rsidR="00FC6483">
        <w:rPr>
          <w:rFonts w:ascii="Times New Roman" w:eastAsia="Times New Roman" w:hAnsi="Times New Roman" w:cs="Times New Roman"/>
          <w:sz w:val="28"/>
          <w:szCs w:val="20"/>
          <w:lang w:eastAsia="ru-RU"/>
        </w:rPr>
        <w:t>00,</w:t>
      </w:r>
      <w:r w:rsidR="00AE42F9">
        <w:rPr>
          <w:rFonts w:ascii="Times New Roman" w:eastAsia="Times New Roman" w:hAnsi="Times New Roman" w:cs="Times New Roman"/>
          <w:sz w:val="28"/>
          <w:szCs w:val="20"/>
          <w:lang w:eastAsia="ru-RU"/>
        </w:rPr>
        <w:t>00</w:t>
      </w:r>
      <w:r w:rsidR="00FC6483">
        <w:rPr>
          <w:rFonts w:ascii="Times New Roman" w:eastAsia="Times New Roman" w:hAnsi="Times New Roman" w:cs="Times New Roman"/>
          <w:sz w:val="28"/>
          <w:szCs w:val="20"/>
          <w:lang w:eastAsia="ru-RU"/>
        </w:rPr>
        <w:t xml:space="preserve"> </w:t>
      </w:r>
      <w:r w:rsidR="008348D4">
        <w:rPr>
          <w:rFonts w:ascii="Times New Roman" w:eastAsia="Times New Roman" w:hAnsi="Times New Roman" w:cs="Times New Roman"/>
          <w:sz w:val="28"/>
          <w:szCs w:val="20"/>
          <w:lang w:eastAsia="ru-RU"/>
        </w:rPr>
        <w:t>(</w:t>
      </w:r>
      <w:r w:rsidR="00FC6483">
        <w:rPr>
          <w:rFonts w:ascii="Times New Roman" w:eastAsia="Times New Roman" w:hAnsi="Times New Roman" w:cs="Times New Roman"/>
          <w:sz w:val="28"/>
          <w:szCs w:val="20"/>
          <w:lang w:eastAsia="ru-RU"/>
        </w:rPr>
        <w:t xml:space="preserve">Восемь миллионов девятьсот </w:t>
      </w:r>
      <w:r w:rsidR="00441684">
        <w:rPr>
          <w:rFonts w:ascii="Times New Roman" w:eastAsia="Times New Roman" w:hAnsi="Times New Roman" w:cs="Times New Roman"/>
          <w:sz w:val="28"/>
          <w:szCs w:val="20"/>
          <w:lang w:eastAsia="ru-RU"/>
        </w:rPr>
        <w:t>пят</w:t>
      </w:r>
      <w:r w:rsidR="00FC6483">
        <w:rPr>
          <w:rFonts w:ascii="Times New Roman" w:eastAsia="Times New Roman" w:hAnsi="Times New Roman" w:cs="Times New Roman"/>
          <w:sz w:val="28"/>
          <w:szCs w:val="20"/>
          <w:lang w:eastAsia="ru-RU"/>
        </w:rPr>
        <w:t>надцать тысяч</w:t>
      </w:r>
      <w:r w:rsidR="008348D4">
        <w:rPr>
          <w:rFonts w:ascii="Times New Roman" w:eastAsia="Times New Roman" w:hAnsi="Times New Roman" w:cs="Times New Roman"/>
          <w:sz w:val="28"/>
          <w:szCs w:val="20"/>
          <w:lang w:eastAsia="ru-RU"/>
        </w:rPr>
        <w:t xml:space="preserve">) </w:t>
      </w:r>
      <w:r w:rsidR="00E10FC8">
        <w:rPr>
          <w:rFonts w:ascii="Times New Roman" w:eastAsia="Times New Roman" w:hAnsi="Times New Roman" w:cs="Times New Roman"/>
          <w:sz w:val="28"/>
          <w:szCs w:val="20"/>
          <w:lang w:eastAsia="ru-RU"/>
        </w:rPr>
        <w:t>рублей, состояще</w:t>
      </w:r>
      <w:r w:rsidR="008348D4">
        <w:rPr>
          <w:rFonts w:ascii="Times New Roman" w:eastAsia="Times New Roman" w:hAnsi="Times New Roman" w:cs="Times New Roman"/>
          <w:sz w:val="28"/>
          <w:szCs w:val="20"/>
          <w:lang w:eastAsia="ru-RU"/>
        </w:rPr>
        <w:t>го</w:t>
      </w:r>
      <w:r w:rsidR="00E10FC8">
        <w:rPr>
          <w:rFonts w:ascii="Times New Roman" w:eastAsia="Times New Roman" w:hAnsi="Times New Roman" w:cs="Times New Roman"/>
          <w:sz w:val="28"/>
          <w:szCs w:val="20"/>
          <w:lang w:eastAsia="ru-RU"/>
        </w:rPr>
        <w:t xml:space="preserve"> из одной доли, номинальной стоимостью </w:t>
      </w:r>
      <w:r w:rsidR="00FC6483">
        <w:rPr>
          <w:rFonts w:ascii="Times New Roman" w:eastAsia="Times New Roman" w:hAnsi="Times New Roman" w:cs="Times New Roman"/>
          <w:sz w:val="28"/>
          <w:szCs w:val="20"/>
          <w:lang w:eastAsia="ru-RU"/>
        </w:rPr>
        <w:t>8 91</w:t>
      </w:r>
      <w:r w:rsidR="00441684">
        <w:rPr>
          <w:rFonts w:ascii="Times New Roman" w:eastAsia="Times New Roman" w:hAnsi="Times New Roman" w:cs="Times New Roman"/>
          <w:sz w:val="28"/>
          <w:szCs w:val="20"/>
          <w:lang w:eastAsia="ru-RU"/>
        </w:rPr>
        <w:t>5</w:t>
      </w:r>
      <w:r w:rsidR="00FC6483">
        <w:rPr>
          <w:rFonts w:ascii="Times New Roman" w:eastAsia="Times New Roman" w:hAnsi="Times New Roman" w:cs="Times New Roman"/>
          <w:sz w:val="28"/>
          <w:szCs w:val="20"/>
          <w:lang w:eastAsia="ru-RU"/>
        </w:rPr>
        <w:t> </w:t>
      </w:r>
      <w:r w:rsidR="00441684">
        <w:rPr>
          <w:rFonts w:ascii="Times New Roman" w:eastAsia="Times New Roman" w:hAnsi="Times New Roman" w:cs="Times New Roman"/>
          <w:sz w:val="28"/>
          <w:szCs w:val="20"/>
          <w:lang w:eastAsia="ru-RU"/>
        </w:rPr>
        <w:t>0</w:t>
      </w:r>
      <w:r w:rsidR="00FC6483">
        <w:rPr>
          <w:rFonts w:ascii="Times New Roman" w:eastAsia="Times New Roman" w:hAnsi="Times New Roman" w:cs="Times New Roman"/>
          <w:sz w:val="28"/>
          <w:szCs w:val="20"/>
          <w:lang w:eastAsia="ru-RU"/>
        </w:rPr>
        <w:t xml:space="preserve">00,00 (Восемь миллионов девятьсот </w:t>
      </w:r>
      <w:r w:rsidR="00441684">
        <w:rPr>
          <w:rFonts w:ascii="Times New Roman" w:eastAsia="Times New Roman" w:hAnsi="Times New Roman" w:cs="Times New Roman"/>
          <w:sz w:val="28"/>
          <w:szCs w:val="20"/>
          <w:lang w:eastAsia="ru-RU"/>
        </w:rPr>
        <w:t>пят</w:t>
      </w:r>
      <w:r w:rsidR="00FC6483">
        <w:rPr>
          <w:rFonts w:ascii="Times New Roman" w:eastAsia="Times New Roman" w:hAnsi="Times New Roman" w:cs="Times New Roman"/>
          <w:sz w:val="28"/>
          <w:szCs w:val="20"/>
          <w:lang w:eastAsia="ru-RU"/>
        </w:rPr>
        <w:t xml:space="preserve">надцать тысяч) </w:t>
      </w:r>
      <w:r w:rsidR="002B0A0C" w:rsidRPr="00773529">
        <w:rPr>
          <w:rFonts w:ascii="Times New Roman" w:eastAsia="Times New Roman" w:hAnsi="Times New Roman" w:cs="Times New Roman"/>
          <w:sz w:val="28"/>
          <w:szCs w:val="20"/>
          <w:lang w:eastAsia="ru-RU"/>
        </w:rPr>
        <w:t xml:space="preserve">рублей, </w:t>
      </w:r>
      <w:r w:rsidR="00E10FC8">
        <w:rPr>
          <w:rFonts w:ascii="Times New Roman" w:eastAsia="Times New Roman" w:hAnsi="Times New Roman" w:cs="Times New Roman"/>
          <w:sz w:val="28"/>
          <w:szCs w:val="20"/>
          <w:lang w:eastAsia="ru-RU"/>
        </w:rPr>
        <w:t xml:space="preserve">что составляет </w:t>
      </w:r>
      <w:r w:rsidR="00E10FC8" w:rsidRPr="00773529">
        <w:rPr>
          <w:rFonts w:ascii="Times New Roman" w:eastAsia="Times New Roman" w:hAnsi="Times New Roman" w:cs="Times New Roman"/>
          <w:sz w:val="28"/>
          <w:szCs w:val="28"/>
          <w:lang w:eastAsia="ru-RU"/>
        </w:rPr>
        <w:t xml:space="preserve">100 (сто) процентов </w:t>
      </w:r>
      <w:r w:rsidR="00E10FC8">
        <w:rPr>
          <w:rFonts w:ascii="Times New Roman" w:eastAsia="Times New Roman" w:hAnsi="Times New Roman" w:cs="Times New Roman"/>
          <w:sz w:val="28"/>
          <w:szCs w:val="28"/>
          <w:lang w:eastAsia="ru-RU"/>
        </w:rPr>
        <w:t xml:space="preserve">уставного капитала </w:t>
      </w:r>
      <w:r w:rsidR="00E10FC8">
        <w:rPr>
          <w:rFonts w:ascii="Times New Roman" w:eastAsia="Times New Roman" w:hAnsi="Times New Roman" w:cs="Times New Roman"/>
          <w:sz w:val="28"/>
          <w:szCs w:val="20"/>
          <w:lang w:eastAsia="ru-RU"/>
        </w:rPr>
        <w:t xml:space="preserve">общества </w:t>
      </w:r>
      <w:r w:rsidR="00E10FC8" w:rsidRPr="00773529">
        <w:rPr>
          <w:rFonts w:ascii="Times New Roman" w:eastAsia="Times New Roman" w:hAnsi="Times New Roman" w:cs="Times New Roman"/>
          <w:sz w:val="28"/>
          <w:szCs w:val="20"/>
          <w:lang w:eastAsia="ru-RU"/>
        </w:rPr>
        <w:t xml:space="preserve">с ограниченной ответственностью </w:t>
      </w:r>
      <w:r w:rsidR="008348D4" w:rsidRPr="00F10F9B">
        <w:rPr>
          <w:rFonts w:ascii="Times New Roman" w:eastAsia="Times New Roman" w:hAnsi="Times New Roman" w:cs="Times New Roman"/>
          <w:sz w:val="28"/>
          <w:szCs w:val="20"/>
          <w:lang w:eastAsia="ru-RU"/>
        </w:rPr>
        <w:t>«Коммунальное хозяйство г. Канск»</w:t>
      </w:r>
      <w:r w:rsidR="006E5CA0" w:rsidRPr="00F10F9B">
        <w:rPr>
          <w:rFonts w:ascii="Times New Roman" w:eastAsia="Times New Roman" w:hAnsi="Times New Roman" w:cs="Times New Roman"/>
          <w:sz w:val="28"/>
          <w:szCs w:val="20"/>
          <w:lang w:eastAsia="ru-RU"/>
        </w:rPr>
        <w:t>.</w:t>
      </w:r>
    </w:p>
    <w:p w14:paraId="65714A46" w14:textId="2043E184" w:rsidR="008348D4" w:rsidRDefault="00E10FC8" w:rsidP="003F3FA2">
      <w:pPr>
        <w:widowControl w:val="0"/>
        <w:tabs>
          <w:tab w:val="left" w:pos="1085"/>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110430">
        <w:rPr>
          <w:rFonts w:ascii="Times New Roman" w:eastAsia="Times New Roman" w:hAnsi="Times New Roman" w:cs="Times New Roman"/>
          <w:sz w:val="28"/>
          <w:szCs w:val="28"/>
          <w:lang w:eastAsia="ru-RU"/>
        </w:rPr>
        <w:t xml:space="preserve">5. </w:t>
      </w:r>
      <w:r w:rsidR="008348D4" w:rsidRPr="00110430">
        <w:rPr>
          <w:rFonts w:ascii="Times New Roman" w:eastAsia="Times New Roman" w:hAnsi="Times New Roman" w:cs="Times New Roman"/>
          <w:sz w:val="28"/>
          <w:szCs w:val="28"/>
          <w:lang w:eastAsia="ru-RU"/>
        </w:rPr>
        <w:t xml:space="preserve">Право собственности на долю </w:t>
      </w:r>
      <w:r w:rsidR="008348D4" w:rsidRPr="00110430">
        <w:rPr>
          <w:rFonts w:ascii="Times New Roman" w:eastAsia="Times New Roman" w:hAnsi="Times New Roman" w:cs="Times New Roman"/>
          <w:sz w:val="28"/>
          <w:szCs w:val="20"/>
          <w:lang w:eastAsia="ru-RU"/>
        </w:rPr>
        <w:t xml:space="preserve">общества с ограниченной ответственностью </w:t>
      </w:r>
      <w:bookmarkStart w:id="3" w:name="_Hlk171339988"/>
      <w:r w:rsidR="008348D4" w:rsidRPr="00F10F9B">
        <w:rPr>
          <w:rFonts w:ascii="Times New Roman" w:eastAsia="Times New Roman" w:hAnsi="Times New Roman" w:cs="Times New Roman"/>
          <w:sz w:val="28"/>
          <w:szCs w:val="20"/>
          <w:lang w:eastAsia="ru-RU"/>
        </w:rPr>
        <w:t>«Коммунальное хозяйство г. Канск»</w:t>
      </w:r>
      <w:r w:rsidR="008348D4" w:rsidRPr="00110430">
        <w:rPr>
          <w:rFonts w:ascii="Times New Roman" w:eastAsia="Times New Roman" w:hAnsi="Times New Roman" w:cs="Times New Roman"/>
          <w:sz w:val="28"/>
          <w:szCs w:val="20"/>
          <w:lang w:eastAsia="ru-RU"/>
        </w:rPr>
        <w:t xml:space="preserve"> </w:t>
      </w:r>
      <w:bookmarkEnd w:id="3"/>
      <w:r w:rsidR="008348D4" w:rsidRPr="008348D4">
        <w:rPr>
          <w:rFonts w:ascii="Times New Roman" w:eastAsia="Times New Roman" w:hAnsi="Times New Roman" w:cs="Times New Roman"/>
          <w:color w:val="000000"/>
          <w:sz w:val="28"/>
          <w:szCs w:val="28"/>
          <w:lang w:eastAsia="ru-RU"/>
        </w:rPr>
        <w:t>номинальной стоимостью</w:t>
      </w:r>
      <w:r w:rsidR="008348D4" w:rsidRPr="008348D4">
        <w:rPr>
          <w:rFonts w:ascii="Times New Roman" w:eastAsia="Times New Roman" w:hAnsi="Times New Roman" w:cs="Times New Roman"/>
          <w:color w:val="000000"/>
          <w:spacing w:val="80"/>
          <w:sz w:val="28"/>
          <w:szCs w:val="28"/>
          <w:lang w:eastAsia="ru-RU"/>
        </w:rPr>
        <w:t xml:space="preserve"> </w:t>
      </w:r>
      <w:r w:rsidR="003C3E1E">
        <w:rPr>
          <w:rFonts w:ascii="Times New Roman" w:eastAsia="Times New Roman" w:hAnsi="Times New Roman" w:cs="Times New Roman"/>
          <w:sz w:val="28"/>
          <w:szCs w:val="20"/>
          <w:lang w:eastAsia="ru-RU"/>
        </w:rPr>
        <w:t>8 91</w:t>
      </w:r>
      <w:r w:rsidR="00441684">
        <w:rPr>
          <w:rFonts w:ascii="Times New Roman" w:eastAsia="Times New Roman" w:hAnsi="Times New Roman" w:cs="Times New Roman"/>
          <w:sz w:val="28"/>
          <w:szCs w:val="20"/>
          <w:lang w:eastAsia="ru-RU"/>
        </w:rPr>
        <w:t>5</w:t>
      </w:r>
      <w:r w:rsidR="003C3E1E">
        <w:rPr>
          <w:rFonts w:ascii="Times New Roman" w:eastAsia="Times New Roman" w:hAnsi="Times New Roman" w:cs="Times New Roman"/>
          <w:sz w:val="28"/>
          <w:szCs w:val="20"/>
          <w:lang w:eastAsia="ru-RU"/>
        </w:rPr>
        <w:t> </w:t>
      </w:r>
      <w:r w:rsidR="00441684">
        <w:rPr>
          <w:rFonts w:ascii="Times New Roman" w:eastAsia="Times New Roman" w:hAnsi="Times New Roman" w:cs="Times New Roman"/>
          <w:sz w:val="28"/>
          <w:szCs w:val="20"/>
          <w:lang w:eastAsia="ru-RU"/>
        </w:rPr>
        <w:t>0</w:t>
      </w:r>
      <w:r w:rsidR="003C3E1E">
        <w:rPr>
          <w:rFonts w:ascii="Times New Roman" w:eastAsia="Times New Roman" w:hAnsi="Times New Roman" w:cs="Times New Roman"/>
          <w:sz w:val="28"/>
          <w:szCs w:val="20"/>
          <w:lang w:eastAsia="ru-RU"/>
        </w:rPr>
        <w:t xml:space="preserve">00,00 (Восемь миллионов девятьсот </w:t>
      </w:r>
      <w:r w:rsidR="00441684">
        <w:rPr>
          <w:rFonts w:ascii="Times New Roman" w:eastAsia="Times New Roman" w:hAnsi="Times New Roman" w:cs="Times New Roman"/>
          <w:sz w:val="28"/>
          <w:szCs w:val="20"/>
          <w:lang w:eastAsia="ru-RU"/>
        </w:rPr>
        <w:t>пят</w:t>
      </w:r>
      <w:r w:rsidR="003C3E1E">
        <w:rPr>
          <w:rFonts w:ascii="Times New Roman" w:eastAsia="Times New Roman" w:hAnsi="Times New Roman" w:cs="Times New Roman"/>
          <w:sz w:val="28"/>
          <w:szCs w:val="20"/>
          <w:lang w:eastAsia="ru-RU"/>
        </w:rPr>
        <w:t>надцать тысяч)</w:t>
      </w:r>
      <w:r w:rsidR="008348D4" w:rsidRPr="008348D4">
        <w:rPr>
          <w:rFonts w:ascii="Times New Roman" w:eastAsia="Times New Roman" w:hAnsi="Times New Roman" w:cs="Times New Roman"/>
          <w:color w:val="000000"/>
          <w:sz w:val="28"/>
          <w:szCs w:val="28"/>
          <w:lang w:eastAsia="ru-RU"/>
        </w:rPr>
        <w:t xml:space="preserve"> рублей, что составляет 100% уставного капитала общества с ограниченной ответственностью </w:t>
      </w:r>
      <w:r w:rsidR="008348D4" w:rsidRPr="00F10F9B">
        <w:rPr>
          <w:rFonts w:ascii="Times New Roman" w:eastAsia="Times New Roman" w:hAnsi="Times New Roman" w:cs="Times New Roman"/>
          <w:color w:val="000000"/>
          <w:sz w:val="28"/>
          <w:szCs w:val="28"/>
          <w:lang w:eastAsia="ru-RU"/>
        </w:rPr>
        <w:t>«Коммунальное хозяйство г. Канск»,</w:t>
      </w:r>
      <w:r w:rsidR="008348D4" w:rsidRPr="008348D4">
        <w:rPr>
          <w:rFonts w:ascii="Times New Roman" w:eastAsia="Times New Roman" w:hAnsi="Times New Roman" w:cs="Times New Roman"/>
          <w:color w:val="000000"/>
          <w:sz w:val="28"/>
          <w:szCs w:val="28"/>
          <w:lang w:eastAsia="ru-RU"/>
        </w:rPr>
        <w:t xml:space="preserve"> возникает у единственного участника общества с ограниченной ответственностью </w:t>
      </w:r>
      <w:r w:rsidR="00110430" w:rsidRPr="00F10F9B">
        <w:rPr>
          <w:rFonts w:ascii="Times New Roman" w:eastAsia="Times New Roman" w:hAnsi="Times New Roman" w:cs="Times New Roman"/>
          <w:color w:val="000000"/>
          <w:sz w:val="28"/>
          <w:szCs w:val="28"/>
          <w:lang w:eastAsia="ru-RU"/>
        </w:rPr>
        <w:t>«Коммунальное хозяйство г. Канск»</w:t>
      </w:r>
      <w:r w:rsidR="00110430" w:rsidRPr="00110430">
        <w:rPr>
          <w:rFonts w:ascii="Times New Roman" w:eastAsia="Times New Roman" w:hAnsi="Times New Roman" w:cs="Times New Roman"/>
          <w:color w:val="000000"/>
          <w:sz w:val="28"/>
          <w:szCs w:val="28"/>
          <w:lang w:eastAsia="ru-RU"/>
        </w:rPr>
        <w:t xml:space="preserve"> </w:t>
      </w:r>
      <w:r w:rsidR="008348D4" w:rsidRPr="008348D4">
        <w:rPr>
          <w:rFonts w:ascii="Times New Roman" w:eastAsia="Times New Roman" w:hAnsi="Times New Roman" w:cs="Times New Roman"/>
          <w:color w:val="000000"/>
          <w:sz w:val="28"/>
          <w:szCs w:val="28"/>
          <w:lang w:eastAsia="ru-RU"/>
        </w:rPr>
        <w:t>- муниципального образования</w:t>
      </w:r>
      <w:r w:rsidR="00A7360C">
        <w:rPr>
          <w:rFonts w:ascii="Times New Roman" w:eastAsia="Times New Roman" w:hAnsi="Times New Roman" w:cs="Times New Roman"/>
          <w:color w:val="000000"/>
          <w:sz w:val="28"/>
          <w:szCs w:val="28"/>
          <w:lang w:eastAsia="ru-RU"/>
        </w:rPr>
        <w:t xml:space="preserve"> городской округ</w:t>
      </w:r>
      <w:r w:rsidR="008348D4" w:rsidRPr="008348D4">
        <w:rPr>
          <w:rFonts w:ascii="Times New Roman" w:eastAsia="Times New Roman" w:hAnsi="Times New Roman" w:cs="Times New Roman"/>
          <w:color w:val="000000"/>
          <w:sz w:val="28"/>
          <w:szCs w:val="28"/>
          <w:lang w:eastAsia="ru-RU"/>
        </w:rPr>
        <w:t xml:space="preserve"> </w:t>
      </w:r>
      <w:r w:rsidR="00110430">
        <w:rPr>
          <w:rFonts w:ascii="Times New Roman" w:eastAsia="Times New Roman" w:hAnsi="Times New Roman" w:cs="Times New Roman"/>
          <w:color w:val="000000"/>
          <w:sz w:val="28"/>
          <w:szCs w:val="28"/>
          <w:lang w:eastAsia="ru-RU"/>
        </w:rPr>
        <w:t>город Канск Красноярского края</w:t>
      </w:r>
      <w:r w:rsidR="008348D4" w:rsidRPr="008348D4">
        <w:rPr>
          <w:rFonts w:ascii="Times New Roman" w:eastAsia="Times New Roman" w:hAnsi="Times New Roman" w:cs="Times New Roman"/>
          <w:color w:val="000000"/>
          <w:sz w:val="28"/>
          <w:szCs w:val="28"/>
          <w:lang w:eastAsia="ru-RU"/>
        </w:rPr>
        <w:t xml:space="preserve">, в лице администрации </w:t>
      </w:r>
      <w:r w:rsidR="00110430">
        <w:rPr>
          <w:rFonts w:ascii="Times New Roman" w:eastAsia="Times New Roman" w:hAnsi="Times New Roman" w:cs="Times New Roman"/>
          <w:color w:val="000000"/>
          <w:sz w:val="28"/>
          <w:szCs w:val="28"/>
          <w:lang w:eastAsia="ru-RU"/>
        </w:rPr>
        <w:t>города Канска</w:t>
      </w:r>
      <w:r w:rsidR="008348D4" w:rsidRPr="008348D4">
        <w:rPr>
          <w:rFonts w:ascii="Times New Roman" w:eastAsia="Times New Roman" w:hAnsi="Times New Roman" w:cs="Times New Roman"/>
          <w:color w:val="000000"/>
          <w:sz w:val="28"/>
          <w:szCs w:val="28"/>
          <w:lang w:eastAsia="ru-RU"/>
        </w:rPr>
        <w:t xml:space="preserve"> на дату государственной регистрации общества с ограниченной ответственностью </w:t>
      </w:r>
      <w:r w:rsidR="00110430" w:rsidRPr="00F10F9B">
        <w:rPr>
          <w:rFonts w:ascii="Times New Roman" w:eastAsia="Times New Roman" w:hAnsi="Times New Roman" w:cs="Times New Roman"/>
          <w:color w:val="000000"/>
          <w:sz w:val="28"/>
          <w:szCs w:val="28"/>
          <w:lang w:eastAsia="ru-RU"/>
        </w:rPr>
        <w:t>«Коммунальное хозяйство г. Канск»</w:t>
      </w:r>
      <w:r w:rsidR="008348D4" w:rsidRPr="00F10F9B">
        <w:rPr>
          <w:rFonts w:ascii="Times New Roman" w:eastAsia="Times New Roman" w:hAnsi="Times New Roman" w:cs="Times New Roman"/>
          <w:color w:val="000000"/>
          <w:sz w:val="28"/>
          <w:szCs w:val="28"/>
          <w:lang w:eastAsia="ru-RU"/>
        </w:rPr>
        <w:t>.</w:t>
      </w:r>
    </w:p>
    <w:bookmarkEnd w:id="2"/>
    <w:p w14:paraId="7CAD5F3C" w14:textId="74EA309D" w:rsidR="00BE0B3C" w:rsidRDefault="00B77136" w:rsidP="003F3FA2">
      <w:pPr>
        <w:spacing w:after="0" w:line="240" w:lineRule="auto"/>
        <w:ind w:firstLine="709"/>
        <w:jc w:val="both"/>
        <w:rPr>
          <w:rFonts w:ascii="Times New Roman" w:eastAsia="Times New Roman" w:hAnsi="Times New Roman" w:cs="Times New Roman"/>
          <w:sz w:val="28"/>
          <w:szCs w:val="20"/>
          <w:lang w:eastAsia="ru-RU"/>
        </w:rPr>
      </w:pPr>
      <w:r w:rsidRPr="00C16EF9">
        <w:rPr>
          <w:rFonts w:ascii="Times New Roman" w:eastAsia="Times New Roman" w:hAnsi="Times New Roman" w:cs="Times New Roman"/>
          <w:color w:val="000000"/>
          <w:sz w:val="28"/>
          <w:szCs w:val="28"/>
          <w:lang w:eastAsia="ru-RU"/>
        </w:rPr>
        <w:t xml:space="preserve">6. Установить, что обязательным условием приватизации </w:t>
      </w:r>
      <w:r w:rsidRPr="00C16EF9">
        <w:rPr>
          <w:rFonts w:ascii="Times New Roman" w:eastAsia="Times New Roman" w:hAnsi="Times New Roman" w:cs="Times New Roman"/>
          <w:iCs/>
          <w:color w:val="000000"/>
          <w:sz w:val="28"/>
        </w:rPr>
        <w:t xml:space="preserve">муниципального унитарного предприятия коммунального хозяйства г. Канск, является сохранение </w:t>
      </w:r>
      <w:r w:rsidR="00735C62" w:rsidRPr="00C16EF9">
        <w:rPr>
          <w:rFonts w:ascii="Times New Roman" w:eastAsia="Times New Roman" w:hAnsi="Times New Roman" w:cs="Times New Roman"/>
          <w:iCs/>
          <w:color w:val="000000"/>
          <w:sz w:val="28"/>
        </w:rPr>
        <w:t xml:space="preserve">коммунально-бытового </w:t>
      </w:r>
      <w:r w:rsidR="00D04D8D" w:rsidRPr="00C16EF9">
        <w:rPr>
          <w:rFonts w:ascii="Times New Roman" w:eastAsia="Times New Roman" w:hAnsi="Times New Roman" w:cs="Times New Roman"/>
          <w:iCs/>
          <w:color w:val="000000"/>
          <w:sz w:val="28"/>
        </w:rPr>
        <w:t>назначения объектов</w:t>
      </w:r>
      <w:r w:rsidR="00BE0B3C" w:rsidRPr="00C16EF9">
        <w:rPr>
          <w:rFonts w:ascii="Times New Roman" w:eastAsia="Times New Roman" w:hAnsi="Times New Roman" w:cs="Times New Roman"/>
          <w:iCs/>
          <w:color w:val="000000"/>
          <w:sz w:val="28"/>
        </w:rPr>
        <w:t xml:space="preserve"> </w:t>
      </w:r>
      <w:r w:rsidR="00735C62" w:rsidRPr="00C16EF9">
        <w:rPr>
          <w:rFonts w:ascii="Times New Roman" w:eastAsia="Times New Roman" w:hAnsi="Times New Roman" w:cs="Times New Roman"/>
          <w:iCs/>
          <w:color w:val="000000"/>
          <w:sz w:val="28"/>
        </w:rPr>
        <w:t xml:space="preserve">приватизации </w:t>
      </w:r>
      <w:r w:rsidR="00C2309C" w:rsidRPr="00C16EF9">
        <w:rPr>
          <w:rFonts w:ascii="Times New Roman" w:eastAsia="Times New Roman" w:hAnsi="Times New Roman" w:cs="Times New Roman"/>
          <w:iCs/>
          <w:color w:val="000000"/>
          <w:sz w:val="28"/>
        </w:rPr>
        <w:t xml:space="preserve">для </w:t>
      </w:r>
      <w:r w:rsidR="001F6D4C">
        <w:rPr>
          <w:rFonts w:ascii="Times New Roman" w:eastAsia="Times New Roman" w:hAnsi="Times New Roman" w:cs="Times New Roman"/>
          <w:iCs/>
          <w:color w:val="000000"/>
          <w:sz w:val="28"/>
        </w:rPr>
        <w:t xml:space="preserve">осуществления </w:t>
      </w:r>
      <w:r w:rsidR="00C2309C" w:rsidRPr="00C16EF9">
        <w:rPr>
          <w:rFonts w:ascii="Times New Roman" w:eastAsia="Times New Roman" w:hAnsi="Times New Roman" w:cs="Times New Roman"/>
          <w:iCs/>
          <w:color w:val="000000"/>
          <w:sz w:val="28"/>
        </w:rPr>
        <w:t>физкультурно-оздоровительн</w:t>
      </w:r>
      <w:r w:rsidR="004B48ED">
        <w:rPr>
          <w:rFonts w:ascii="Times New Roman" w:eastAsia="Times New Roman" w:hAnsi="Times New Roman" w:cs="Times New Roman"/>
          <w:iCs/>
          <w:color w:val="000000"/>
          <w:sz w:val="28"/>
        </w:rPr>
        <w:t>ой деятельности и деятельности гостиниц</w:t>
      </w:r>
      <w:r w:rsidR="00C2309C" w:rsidRPr="00C16EF9">
        <w:rPr>
          <w:rFonts w:ascii="Times New Roman" w:eastAsia="Times New Roman" w:hAnsi="Times New Roman" w:cs="Times New Roman"/>
          <w:iCs/>
          <w:color w:val="000000"/>
          <w:sz w:val="28"/>
        </w:rPr>
        <w:t xml:space="preserve"> </w:t>
      </w:r>
      <w:r w:rsidR="00BE0B3C" w:rsidRPr="00C16EF9">
        <w:rPr>
          <w:rFonts w:ascii="Times New Roman" w:eastAsia="Times New Roman" w:hAnsi="Times New Roman" w:cs="Times New Roman"/>
          <w:iCs/>
          <w:color w:val="000000"/>
          <w:sz w:val="28"/>
        </w:rPr>
        <w:t xml:space="preserve">в течение пяти лет со дня перехода права на них к </w:t>
      </w:r>
      <w:r w:rsidR="00BE0B3C" w:rsidRPr="00C16EF9">
        <w:rPr>
          <w:rFonts w:ascii="Times New Roman" w:eastAsia="Times New Roman" w:hAnsi="Times New Roman" w:cs="Times New Roman"/>
          <w:sz w:val="28"/>
          <w:szCs w:val="20"/>
          <w:lang w:eastAsia="ru-RU"/>
        </w:rPr>
        <w:t>ООО «Коммунальное хозяйство г. Канск»</w:t>
      </w:r>
      <w:r w:rsidR="00B065AA" w:rsidRPr="00C16EF9">
        <w:rPr>
          <w:rFonts w:ascii="Times New Roman" w:eastAsia="Times New Roman" w:hAnsi="Times New Roman" w:cs="Times New Roman"/>
          <w:sz w:val="28"/>
          <w:szCs w:val="20"/>
          <w:lang w:eastAsia="ru-RU"/>
        </w:rPr>
        <w:t>.</w:t>
      </w:r>
    </w:p>
    <w:p w14:paraId="112CD91C" w14:textId="6597C6C3" w:rsidR="00CD0C49" w:rsidRDefault="001F6D4C" w:rsidP="003F3FA2">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lastRenderedPageBreak/>
        <w:t>7</w:t>
      </w:r>
      <w:r w:rsidR="00CD0C49">
        <w:rPr>
          <w:rFonts w:ascii="Times New Roman" w:eastAsia="Times New Roman" w:hAnsi="Times New Roman" w:cs="Times New Roman"/>
          <w:sz w:val="28"/>
          <w:szCs w:val="28"/>
          <w:lang w:eastAsia="ru-RU"/>
        </w:rPr>
        <w:t xml:space="preserve">. До первого собрания участников </w:t>
      </w:r>
      <w:r w:rsidR="00CD0C49">
        <w:rPr>
          <w:rFonts w:ascii="Times New Roman" w:eastAsia="Times New Roman" w:hAnsi="Times New Roman" w:cs="Times New Roman"/>
          <w:sz w:val="28"/>
          <w:szCs w:val="20"/>
          <w:lang w:eastAsia="ru-RU"/>
        </w:rPr>
        <w:t>ООО</w:t>
      </w:r>
      <w:r w:rsidR="00CD0C49" w:rsidRPr="00773529">
        <w:rPr>
          <w:rFonts w:ascii="Times New Roman" w:eastAsia="Times New Roman" w:hAnsi="Times New Roman" w:cs="Times New Roman"/>
          <w:sz w:val="28"/>
          <w:szCs w:val="20"/>
          <w:lang w:eastAsia="ru-RU"/>
        </w:rPr>
        <w:t xml:space="preserve"> </w:t>
      </w:r>
      <w:r w:rsidR="00CD0C49" w:rsidRPr="00F10F9B">
        <w:rPr>
          <w:rFonts w:ascii="Times New Roman" w:eastAsia="Times New Roman" w:hAnsi="Times New Roman" w:cs="Times New Roman"/>
          <w:sz w:val="28"/>
          <w:szCs w:val="20"/>
          <w:lang w:eastAsia="ru-RU"/>
        </w:rPr>
        <w:t>«Коммунальное хозяйство г. Канск»:</w:t>
      </w:r>
    </w:p>
    <w:p w14:paraId="5CA1C5D3" w14:textId="23F9C90F" w:rsidR="00CD0C49" w:rsidRDefault="001F6D4C" w:rsidP="003F3FA2">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7.</w:t>
      </w:r>
      <w:r w:rsidR="00CD0C49">
        <w:rPr>
          <w:rFonts w:ascii="Times New Roman" w:eastAsia="Times New Roman" w:hAnsi="Times New Roman" w:cs="Times New Roman"/>
          <w:sz w:val="28"/>
          <w:szCs w:val="20"/>
          <w:lang w:eastAsia="ru-RU"/>
        </w:rPr>
        <w:t>1. назначить директором ООО</w:t>
      </w:r>
      <w:r w:rsidR="00CD0C49" w:rsidRPr="00773529">
        <w:rPr>
          <w:rFonts w:ascii="Times New Roman" w:eastAsia="Times New Roman" w:hAnsi="Times New Roman" w:cs="Times New Roman"/>
          <w:sz w:val="28"/>
          <w:szCs w:val="20"/>
          <w:lang w:eastAsia="ru-RU"/>
        </w:rPr>
        <w:t xml:space="preserve"> </w:t>
      </w:r>
      <w:r w:rsidR="00CD0C49" w:rsidRPr="00D46F47">
        <w:rPr>
          <w:rFonts w:ascii="Times New Roman" w:eastAsia="Times New Roman" w:hAnsi="Times New Roman" w:cs="Times New Roman"/>
          <w:sz w:val="28"/>
          <w:szCs w:val="20"/>
          <w:lang w:eastAsia="ru-RU"/>
        </w:rPr>
        <w:t>«Коммунальное хозяйство г. Канск»</w:t>
      </w:r>
      <w:r w:rsidR="00CD0C49">
        <w:rPr>
          <w:rFonts w:ascii="Times New Roman" w:eastAsia="Times New Roman" w:hAnsi="Times New Roman" w:cs="Times New Roman"/>
          <w:sz w:val="28"/>
          <w:szCs w:val="20"/>
          <w:lang w:eastAsia="ru-RU"/>
        </w:rPr>
        <w:t xml:space="preserve"> - </w:t>
      </w:r>
      <w:r w:rsidR="00CD0C49">
        <w:rPr>
          <w:rFonts w:ascii="Times New Roman" w:eastAsia="Times New Roman" w:hAnsi="Times New Roman" w:cs="Times New Roman"/>
          <w:sz w:val="28"/>
          <w:szCs w:val="28"/>
          <w:lang w:eastAsia="ru-RU"/>
        </w:rPr>
        <w:t>Юдина Павла Ивановича, директора муниципального унитарного</w:t>
      </w:r>
      <w:r w:rsidR="00CD0C49" w:rsidRPr="004D4E02">
        <w:rPr>
          <w:rFonts w:ascii="Times New Roman" w:eastAsia="Times New Roman" w:hAnsi="Times New Roman" w:cs="Times New Roman"/>
          <w:sz w:val="28"/>
          <w:szCs w:val="28"/>
          <w:lang w:eastAsia="ru-RU"/>
        </w:rPr>
        <w:t xml:space="preserve"> предприятия </w:t>
      </w:r>
      <w:r w:rsidR="00CD0C49">
        <w:rPr>
          <w:rFonts w:ascii="Times New Roman" w:eastAsia="Times New Roman" w:hAnsi="Times New Roman" w:cs="Times New Roman"/>
          <w:iCs/>
          <w:color w:val="000000"/>
          <w:sz w:val="28"/>
          <w:lang w:eastAsia="ru-RU"/>
        </w:rPr>
        <w:t>коммунального хозяйства г. Канск</w:t>
      </w:r>
      <w:r w:rsidR="003F4E5E">
        <w:rPr>
          <w:rFonts w:ascii="Times New Roman" w:eastAsia="Times New Roman" w:hAnsi="Times New Roman" w:cs="Times New Roman"/>
          <w:iCs/>
          <w:color w:val="000000"/>
          <w:sz w:val="28"/>
          <w:lang w:eastAsia="ru-RU"/>
        </w:rPr>
        <w:t>;</w:t>
      </w:r>
    </w:p>
    <w:p w14:paraId="295FEA6A" w14:textId="47308F38" w:rsidR="008348D4" w:rsidRDefault="001F6D4C" w:rsidP="003F3F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CD0C49" w:rsidRPr="00C16EF9">
        <w:rPr>
          <w:rFonts w:ascii="Times New Roman" w:eastAsia="Times New Roman" w:hAnsi="Times New Roman" w:cs="Times New Roman"/>
          <w:sz w:val="28"/>
          <w:szCs w:val="28"/>
          <w:lang w:eastAsia="ru-RU"/>
        </w:rPr>
        <w:t xml:space="preserve">.2. в связи с тем, что уставом </w:t>
      </w:r>
      <w:r w:rsidR="00CD0C49" w:rsidRPr="00C16EF9">
        <w:rPr>
          <w:rFonts w:ascii="Times New Roman" w:eastAsia="Times New Roman" w:hAnsi="Times New Roman" w:cs="Times New Roman"/>
          <w:sz w:val="28"/>
          <w:szCs w:val="20"/>
          <w:lang w:eastAsia="ru-RU"/>
        </w:rPr>
        <w:t xml:space="preserve">ООО «Коммунальное хозяйство г. Канск» не предусмотрено образование совета директоров (наблюдательного совета) и назначение ревизора, то на основании пункта 6 статьи 37 Федерального закона от </w:t>
      </w:r>
      <w:r w:rsidR="00CD0C49" w:rsidRPr="00C16EF9">
        <w:rPr>
          <w:rFonts w:ascii="Times New Roman" w:eastAsia="Times New Roman" w:hAnsi="Times New Roman" w:cs="Times New Roman"/>
          <w:sz w:val="28"/>
          <w:szCs w:val="28"/>
          <w:lang w:eastAsia="ru-RU"/>
        </w:rPr>
        <w:t xml:space="preserve">21.12.2001 № 178-ФЗ «О приватизации государственного и муниципального имущества», не определять количественный состав совета директоров (наблюдательного совета) </w:t>
      </w:r>
      <w:r w:rsidR="003F4E5E" w:rsidRPr="00C16EF9">
        <w:rPr>
          <w:rFonts w:ascii="Times New Roman" w:eastAsia="Times New Roman" w:hAnsi="Times New Roman" w:cs="Times New Roman"/>
          <w:sz w:val="28"/>
          <w:szCs w:val="20"/>
          <w:lang w:eastAsia="ru-RU"/>
        </w:rPr>
        <w:t>ООО «Коммунальное хозяйство г. Канск», не н</w:t>
      </w:r>
      <w:r w:rsidR="00CD0C49" w:rsidRPr="00C16EF9">
        <w:rPr>
          <w:rFonts w:ascii="Times New Roman" w:eastAsia="Times New Roman" w:hAnsi="Times New Roman" w:cs="Times New Roman"/>
          <w:sz w:val="28"/>
          <w:szCs w:val="28"/>
          <w:lang w:eastAsia="ru-RU"/>
        </w:rPr>
        <w:t xml:space="preserve">азначать </w:t>
      </w:r>
      <w:r w:rsidR="003F4E5E" w:rsidRPr="00C16EF9">
        <w:rPr>
          <w:rFonts w:ascii="Times New Roman" w:eastAsia="Times New Roman" w:hAnsi="Times New Roman" w:cs="Times New Roman"/>
          <w:sz w:val="28"/>
          <w:szCs w:val="28"/>
          <w:lang w:eastAsia="ru-RU"/>
        </w:rPr>
        <w:t xml:space="preserve">членов совета директоров (наблюдательного совета) </w:t>
      </w:r>
      <w:r w:rsidR="003F4E5E" w:rsidRPr="00C16EF9">
        <w:rPr>
          <w:rFonts w:ascii="Times New Roman" w:eastAsia="Times New Roman" w:hAnsi="Times New Roman" w:cs="Times New Roman"/>
          <w:sz w:val="28"/>
          <w:szCs w:val="20"/>
          <w:lang w:eastAsia="ru-RU"/>
        </w:rPr>
        <w:t xml:space="preserve">ООО «Коммунальное хозяйство г. Канск» и его </w:t>
      </w:r>
      <w:r w:rsidR="00CD0C49" w:rsidRPr="00C16EF9">
        <w:rPr>
          <w:rFonts w:ascii="Times New Roman" w:eastAsia="Times New Roman" w:hAnsi="Times New Roman" w:cs="Times New Roman"/>
          <w:sz w:val="28"/>
          <w:szCs w:val="28"/>
          <w:lang w:eastAsia="ru-RU"/>
        </w:rPr>
        <w:t>председателя</w:t>
      </w:r>
      <w:r w:rsidR="003F4E5E" w:rsidRPr="00C16EF9">
        <w:rPr>
          <w:rFonts w:ascii="Times New Roman" w:eastAsia="Times New Roman" w:hAnsi="Times New Roman" w:cs="Times New Roman"/>
          <w:sz w:val="28"/>
          <w:szCs w:val="28"/>
          <w:lang w:eastAsia="ru-RU"/>
        </w:rPr>
        <w:t xml:space="preserve">, не назначать </w:t>
      </w:r>
      <w:r w:rsidR="00CD0C49" w:rsidRPr="00C16EF9">
        <w:rPr>
          <w:rFonts w:ascii="Times New Roman" w:eastAsia="Times New Roman" w:hAnsi="Times New Roman" w:cs="Times New Roman"/>
          <w:sz w:val="28"/>
          <w:szCs w:val="28"/>
          <w:lang w:eastAsia="ru-RU"/>
        </w:rPr>
        <w:t>ревиз</w:t>
      </w:r>
      <w:r w:rsidR="003F4E5E" w:rsidRPr="00C16EF9">
        <w:rPr>
          <w:rFonts w:ascii="Times New Roman" w:eastAsia="Times New Roman" w:hAnsi="Times New Roman" w:cs="Times New Roman"/>
          <w:sz w:val="28"/>
          <w:szCs w:val="28"/>
          <w:lang w:eastAsia="ru-RU"/>
        </w:rPr>
        <w:t>ора</w:t>
      </w:r>
      <w:r w:rsidR="00CD0C49" w:rsidRPr="00C16EF9">
        <w:rPr>
          <w:rFonts w:ascii="Times New Roman" w:eastAsia="Times New Roman" w:hAnsi="Times New Roman" w:cs="Times New Roman"/>
          <w:sz w:val="28"/>
          <w:szCs w:val="28"/>
          <w:lang w:eastAsia="ru-RU"/>
        </w:rPr>
        <w:t xml:space="preserve"> </w:t>
      </w:r>
      <w:r w:rsidR="003F4E5E" w:rsidRPr="00C16EF9">
        <w:rPr>
          <w:rFonts w:ascii="Times New Roman" w:eastAsia="Times New Roman" w:hAnsi="Times New Roman" w:cs="Times New Roman"/>
          <w:sz w:val="28"/>
          <w:szCs w:val="20"/>
          <w:lang w:eastAsia="ru-RU"/>
        </w:rPr>
        <w:t>ООО «Коммунальное хозяйство г. Канск».</w:t>
      </w:r>
    </w:p>
    <w:p w14:paraId="0472AF09" w14:textId="18D0F2C1" w:rsidR="00D3418B" w:rsidRDefault="001F6D4C" w:rsidP="003F3FA2">
      <w:pPr>
        <w:shd w:val="clear" w:color="auto" w:fill="FFFFFF"/>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8</w:t>
      </w:r>
      <w:r w:rsidR="003F4E5E">
        <w:rPr>
          <w:rFonts w:ascii="Times New Roman" w:eastAsia="Times New Roman" w:hAnsi="Times New Roman" w:cs="Times New Roman"/>
          <w:sz w:val="28"/>
          <w:szCs w:val="28"/>
          <w:lang w:eastAsia="ru-RU"/>
        </w:rPr>
        <w:t xml:space="preserve">. </w:t>
      </w:r>
      <w:r w:rsidR="0023626A">
        <w:rPr>
          <w:rFonts w:ascii="Times New Roman" w:eastAsia="Times New Roman" w:hAnsi="Times New Roman" w:cs="Times New Roman"/>
          <w:sz w:val="28"/>
          <w:szCs w:val="28"/>
          <w:lang w:eastAsia="ru-RU"/>
        </w:rPr>
        <w:t xml:space="preserve">Директору </w:t>
      </w:r>
      <w:r w:rsidR="00864ED1" w:rsidRPr="00773529">
        <w:rPr>
          <w:rFonts w:ascii="Times New Roman" w:eastAsia="Times New Roman" w:hAnsi="Times New Roman" w:cs="Times New Roman"/>
          <w:iCs/>
          <w:color w:val="000000"/>
          <w:sz w:val="28"/>
          <w:lang w:eastAsia="ru-RU"/>
        </w:rPr>
        <w:t>муниципально</w:t>
      </w:r>
      <w:r w:rsidR="00864ED1">
        <w:rPr>
          <w:rFonts w:ascii="Times New Roman" w:eastAsia="Times New Roman" w:hAnsi="Times New Roman" w:cs="Times New Roman"/>
          <w:iCs/>
          <w:color w:val="000000"/>
          <w:sz w:val="28"/>
          <w:lang w:eastAsia="ru-RU"/>
        </w:rPr>
        <w:t>го</w:t>
      </w:r>
      <w:r w:rsidR="00864ED1" w:rsidRPr="00773529">
        <w:rPr>
          <w:rFonts w:ascii="Times New Roman" w:eastAsia="Times New Roman" w:hAnsi="Times New Roman" w:cs="Times New Roman"/>
          <w:iCs/>
          <w:color w:val="000000"/>
          <w:sz w:val="28"/>
          <w:lang w:eastAsia="ru-RU"/>
        </w:rPr>
        <w:t xml:space="preserve"> унитарно</w:t>
      </w:r>
      <w:r w:rsidR="00864ED1">
        <w:rPr>
          <w:rFonts w:ascii="Times New Roman" w:eastAsia="Times New Roman" w:hAnsi="Times New Roman" w:cs="Times New Roman"/>
          <w:iCs/>
          <w:color w:val="000000"/>
          <w:sz w:val="28"/>
          <w:lang w:eastAsia="ru-RU"/>
        </w:rPr>
        <w:t>го</w:t>
      </w:r>
      <w:r w:rsidR="00864ED1" w:rsidRPr="00773529">
        <w:rPr>
          <w:rFonts w:ascii="Times New Roman" w:eastAsia="Times New Roman" w:hAnsi="Times New Roman" w:cs="Times New Roman"/>
          <w:iCs/>
          <w:color w:val="000000"/>
          <w:sz w:val="28"/>
          <w:lang w:eastAsia="ru-RU"/>
        </w:rPr>
        <w:t xml:space="preserve"> предприяти</w:t>
      </w:r>
      <w:r w:rsidR="00864ED1">
        <w:rPr>
          <w:rFonts w:ascii="Times New Roman" w:eastAsia="Times New Roman" w:hAnsi="Times New Roman" w:cs="Times New Roman"/>
          <w:iCs/>
          <w:color w:val="000000"/>
          <w:sz w:val="28"/>
          <w:lang w:eastAsia="ru-RU"/>
        </w:rPr>
        <w:t>я</w:t>
      </w:r>
      <w:r w:rsidR="00864ED1" w:rsidRPr="00773529">
        <w:rPr>
          <w:rFonts w:ascii="Times New Roman" w:eastAsia="Times New Roman" w:hAnsi="Times New Roman" w:cs="Times New Roman"/>
          <w:iCs/>
          <w:color w:val="000000"/>
          <w:sz w:val="28"/>
          <w:lang w:eastAsia="ru-RU"/>
        </w:rPr>
        <w:t xml:space="preserve"> коммунального хозяйства г. Канск</w:t>
      </w:r>
      <w:r w:rsidR="00864ED1">
        <w:rPr>
          <w:rFonts w:ascii="Times New Roman" w:eastAsia="Times New Roman" w:hAnsi="Times New Roman" w:cs="Times New Roman"/>
          <w:sz w:val="28"/>
          <w:szCs w:val="20"/>
          <w:lang w:eastAsia="ru-RU"/>
        </w:rPr>
        <w:t xml:space="preserve"> </w:t>
      </w:r>
      <w:r w:rsidR="0023626A">
        <w:rPr>
          <w:rFonts w:ascii="Times New Roman" w:eastAsia="Times New Roman" w:hAnsi="Times New Roman" w:cs="Times New Roman"/>
          <w:sz w:val="28"/>
          <w:szCs w:val="20"/>
          <w:lang w:eastAsia="ru-RU"/>
        </w:rPr>
        <w:t>Юдину Павлу Ивановичу</w:t>
      </w:r>
      <w:r w:rsidR="00DD0436">
        <w:rPr>
          <w:rFonts w:ascii="Times New Roman" w:eastAsia="Times New Roman" w:hAnsi="Times New Roman" w:cs="Times New Roman"/>
          <w:sz w:val="28"/>
          <w:szCs w:val="20"/>
          <w:lang w:eastAsia="ru-RU"/>
        </w:rPr>
        <w:t xml:space="preserve"> в установленном порядке</w:t>
      </w:r>
      <w:r w:rsidR="0023626A">
        <w:rPr>
          <w:rFonts w:ascii="Times New Roman" w:eastAsia="Times New Roman" w:hAnsi="Times New Roman" w:cs="Times New Roman"/>
          <w:sz w:val="28"/>
          <w:szCs w:val="20"/>
          <w:lang w:eastAsia="ru-RU"/>
        </w:rPr>
        <w:t>:</w:t>
      </w:r>
    </w:p>
    <w:p w14:paraId="49690088" w14:textId="772EAA4A" w:rsidR="0023626A" w:rsidRDefault="001F6D4C" w:rsidP="003F3FA2">
      <w:pPr>
        <w:shd w:val="clear" w:color="auto" w:fill="FFFFFF"/>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w:t>
      </w:r>
      <w:r w:rsidR="0023626A">
        <w:rPr>
          <w:rFonts w:ascii="Times New Roman" w:eastAsia="Times New Roman" w:hAnsi="Times New Roman" w:cs="Times New Roman"/>
          <w:sz w:val="28"/>
          <w:szCs w:val="20"/>
          <w:lang w:eastAsia="ru-RU"/>
        </w:rPr>
        <w:t>.1. осуществить действия, связанные с государственной регистрацией ООО</w:t>
      </w:r>
      <w:r w:rsidR="0023626A" w:rsidRPr="00773529">
        <w:rPr>
          <w:rFonts w:ascii="Times New Roman" w:eastAsia="Times New Roman" w:hAnsi="Times New Roman" w:cs="Times New Roman"/>
          <w:sz w:val="28"/>
          <w:szCs w:val="20"/>
          <w:lang w:eastAsia="ru-RU"/>
        </w:rPr>
        <w:t xml:space="preserve"> </w:t>
      </w:r>
      <w:r w:rsidR="0023626A" w:rsidRPr="00D46F47">
        <w:rPr>
          <w:rFonts w:ascii="Times New Roman" w:eastAsia="Times New Roman" w:hAnsi="Times New Roman" w:cs="Times New Roman"/>
          <w:sz w:val="28"/>
          <w:szCs w:val="20"/>
          <w:lang w:eastAsia="ru-RU"/>
        </w:rPr>
        <w:t>«Коммунальное хозяйство г. Канск»;</w:t>
      </w:r>
    </w:p>
    <w:p w14:paraId="67C167FB" w14:textId="37FDC71B" w:rsidR="0023626A" w:rsidRDefault="001F6D4C" w:rsidP="003F3F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8</w:t>
      </w:r>
      <w:r w:rsidR="0023626A">
        <w:rPr>
          <w:rFonts w:ascii="Times New Roman" w:eastAsia="Times New Roman" w:hAnsi="Times New Roman" w:cs="Times New Roman"/>
          <w:sz w:val="28"/>
          <w:szCs w:val="20"/>
          <w:lang w:eastAsia="ru-RU"/>
        </w:rPr>
        <w:t xml:space="preserve">.2. </w:t>
      </w:r>
      <w:bookmarkStart w:id="4" w:name="_Hlk175750567"/>
      <w:r w:rsidR="0023626A">
        <w:rPr>
          <w:rFonts w:ascii="Times New Roman" w:eastAsia="Times New Roman" w:hAnsi="Times New Roman" w:cs="Times New Roman"/>
          <w:sz w:val="28"/>
          <w:szCs w:val="20"/>
          <w:lang w:eastAsia="ru-RU"/>
        </w:rPr>
        <w:t xml:space="preserve">в </w:t>
      </w:r>
      <w:r w:rsidR="00B72A5E">
        <w:rPr>
          <w:rFonts w:ascii="Times New Roman" w:eastAsia="Times New Roman" w:hAnsi="Times New Roman" w:cs="Times New Roman"/>
          <w:sz w:val="28"/>
          <w:szCs w:val="20"/>
          <w:lang w:eastAsia="ru-RU"/>
        </w:rPr>
        <w:t>трех</w:t>
      </w:r>
      <w:r w:rsidR="0023626A">
        <w:rPr>
          <w:rFonts w:ascii="Times New Roman" w:eastAsia="Times New Roman" w:hAnsi="Times New Roman" w:cs="Times New Roman"/>
          <w:sz w:val="28"/>
          <w:szCs w:val="20"/>
          <w:lang w:eastAsia="ru-RU"/>
        </w:rPr>
        <w:t>дневный срок с момента получения документов, подтверждающих государственную регистрацию ООО</w:t>
      </w:r>
      <w:r w:rsidR="0023626A" w:rsidRPr="00773529">
        <w:rPr>
          <w:rFonts w:ascii="Times New Roman" w:eastAsia="Times New Roman" w:hAnsi="Times New Roman" w:cs="Times New Roman"/>
          <w:sz w:val="28"/>
          <w:szCs w:val="20"/>
          <w:lang w:eastAsia="ru-RU"/>
        </w:rPr>
        <w:t xml:space="preserve"> </w:t>
      </w:r>
      <w:bookmarkStart w:id="5" w:name="_Hlk172036598"/>
      <w:r w:rsidR="0023626A" w:rsidRPr="00D46F47">
        <w:rPr>
          <w:rFonts w:ascii="Times New Roman" w:eastAsia="Times New Roman" w:hAnsi="Times New Roman" w:cs="Times New Roman"/>
          <w:sz w:val="28"/>
          <w:szCs w:val="20"/>
          <w:lang w:eastAsia="ru-RU"/>
        </w:rPr>
        <w:t>«Коммунальное хозяйство г. Канск»</w:t>
      </w:r>
      <w:bookmarkEnd w:id="4"/>
      <w:r w:rsidR="003F3FA2">
        <w:rPr>
          <w:rFonts w:ascii="Times New Roman" w:eastAsia="Times New Roman" w:hAnsi="Times New Roman" w:cs="Times New Roman"/>
          <w:sz w:val="28"/>
          <w:szCs w:val="20"/>
          <w:lang w:eastAsia="ru-RU"/>
        </w:rPr>
        <w:t>:</w:t>
      </w:r>
      <w:bookmarkEnd w:id="5"/>
      <w:r w:rsidR="00272175">
        <w:rPr>
          <w:rFonts w:ascii="Times New Roman" w:eastAsia="Times New Roman" w:hAnsi="Times New Roman" w:cs="Times New Roman"/>
          <w:sz w:val="28"/>
          <w:szCs w:val="20"/>
          <w:lang w:eastAsia="ru-RU"/>
        </w:rPr>
        <w:t xml:space="preserve"> </w:t>
      </w:r>
    </w:p>
    <w:p w14:paraId="3E9DBBD2" w14:textId="561045F3" w:rsidR="00D3418B" w:rsidRDefault="009628D4" w:rsidP="003F3F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916C6">
        <w:rPr>
          <w:rFonts w:ascii="Times New Roman" w:eastAsia="Times New Roman" w:hAnsi="Times New Roman" w:cs="Times New Roman"/>
          <w:sz w:val="28"/>
          <w:szCs w:val="28"/>
          <w:lang w:eastAsia="ru-RU"/>
        </w:rPr>
        <w:t xml:space="preserve">подписать передаточный акт подлежащего приватизации имущественного комплекса </w:t>
      </w:r>
      <w:r w:rsidR="00C916C6" w:rsidRPr="00773529">
        <w:rPr>
          <w:rFonts w:ascii="Times New Roman" w:eastAsia="Times New Roman" w:hAnsi="Times New Roman" w:cs="Times New Roman"/>
          <w:iCs/>
          <w:color w:val="000000"/>
          <w:sz w:val="28"/>
          <w:lang w:eastAsia="ru-RU"/>
        </w:rPr>
        <w:t>муниципально</w:t>
      </w:r>
      <w:r w:rsidR="00C916C6">
        <w:rPr>
          <w:rFonts w:ascii="Times New Roman" w:eastAsia="Times New Roman" w:hAnsi="Times New Roman" w:cs="Times New Roman"/>
          <w:iCs/>
          <w:color w:val="000000"/>
          <w:sz w:val="28"/>
          <w:lang w:eastAsia="ru-RU"/>
        </w:rPr>
        <w:t>го</w:t>
      </w:r>
      <w:r w:rsidR="00C916C6" w:rsidRPr="00773529">
        <w:rPr>
          <w:rFonts w:ascii="Times New Roman" w:eastAsia="Times New Roman" w:hAnsi="Times New Roman" w:cs="Times New Roman"/>
          <w:iCs/>
          <w:color w:val="000000"/>
          <w:sz w:val="28"/>
          <w:lang w:eastAsia="ru-RU"/>
        </w:rPr>
        <w:t xml:space="preserve"> унитарно</w:t>
      </w:r>
      <w:r w:rsidR="00C916C6">
        <w:rPr>
          <w:rFonts w:ascii="Times New Roman" w:eastAsia="Times New Roman" w:hAnsi="Times New Roman" w:cs="Times New Roman"/>
          <w:iCs/>
          <w:color w:val="000000"/>
          <w:sz w:val="28"/>
          <w:lang w:eastAsia="ru-RU"/>
        </w:rPr>
        <w:t>го</w:t>
      </w:r>
      <w:r w:rsidR="00C916C6" w:rsidRPr="00773529">
        <w:rPr>
          <w:rFonts w:ascii="Times New Roman" w:eastAsia="Times New Roman" w:hAnsi="Times New Roman" w:cs="Times New Roman"/>
          <w:iCs/>
          <w:color w:val="000000"/>
          <w:sz w:val="28"/>
          <w:lang w:eastAsia="ru-RU"/>
        </w:rPr>
        <w:t xml:space="preserve"> предприяти</w:t>
      </w:r>
      <w:r w:rsidR="00C916C6">
        <w:rPr>
          <w:rFonts w:ascii="Times New Roman" w:eastAsia="Times New Roman" w:hAnsi="Times New Roman" w:cs="Times New Roman"/>
          <w:iCs/>
          <w:color w:val="000000"/>
          <w:sz w:val="28"/>
          <w:lang w:eastAsia="ru-RU"/>
        </w:rPr>
        <w:t>я</w:t>
      </w:r>
      <w:r w:rsidR="00C916C6" w:rsidRPr="00773529">
        <w:rPr>
          <w:rFonts w:ascii="Times New Roman" w:eastAsia="Times New Roman" w:hAnsi="Times New Roman" w:cs="Times New Roman"/>
          <w:iCs/>
          <w:color w:val="000000"/>
          <w:sz w:val="28"/>
          <w:lang w:eastAsia="ru-RU"/>
        </w:rPr>
        <w:t xml:space="preserve"> коммунального хозяйства г. Канск,</w:t>
      </w:r>
      <w:r w:rsidR="00C916C6">
        <w:rPr>
          <w:rFonts w:ascii="Times New Roman" w:eastAsia="Times New Roman" w:hAnsi="Times New Roman" w:cs="Times New Roman"/>
          <w:iCs/>
          <w:color w:val="000000"/>
          <w:sz w:val="28"/>
          <w:lang w:eastAsia="ru-RU"/>
        </w:rPr>
        <w:t xml:space="preserve"> (далее – передаточный акт) на основании и в соответствии с условиями приватизации, указанными в настоящем постановлении и предоставить </w:t>
      </w:r>
      <w:r w:rsidR="00864ED1">
        <w:rPr>
          <w:rFonts w:ascii="Times New Roman" w:eastAsia="Times New Roman" w:hAnsi="Times New Roman" w:cs="Times New Roman"/>
          <w:iCs/>
          <w:color w:val="000000"/>
          <w:sz w:val="28"/>
          <w:lang w:eastAsia="ru-RU"/>
        </w:rPr>
        <w:t xml:space="preserve">3 экземпляра </w:t>
      </w:r>
      <w:r w:rsidR="00A011B8">
        <w:rPr>
          <w:rFonts w:ascii="Times New Roman" w:eastAsia="Times New Roman" w:hAnsi="Times New Roman" w:cs="Times New Roman"/>
          <w:iCs/>
          <w:color w:val="000000"/>
          <w:sz w:val="28"/>
          <w:lang w:eastAsia="ru-RU"/>
        </w:rPr>
        <w:t xml:space="preserve">на утверждение </w:t>
      </w:r>
      <w:r w:rsidR="00C916C6" w:rsidRPr="002D22C2">
        <w:rPr>
          <w:rFonts w:ascii="Times New Roman" w:eastAsia="Times New Roman" w:hAnsi="Times New Roman" w:cs="Times New Roman"/>
          <w:iCs/>
          <w:color w:val="000000"/>
          <w:sz w:val="28"/>
          <w:lang w:eastAsia="ru-RU"/>
        </w:rPr>
        <w:t>в администрацию города Канска</w:t>
      </w:r>
      <w:r w:rsidR="00C916C6">
        <w:rPr>
          <w:rFonts w:ascii="Times New Roman" w:eastAsia="Times New Roman" w:hAnsi="Times New Roman" w:cs="Times New Roman"/>
          <w:iCs/>
          <w:color w:val="000000"/>
          <w:sz w:val="28"/>
          <w:lang w:eastAsia="ru-RU"/>
        </w:rPr>
        <w:t>;</w:t>
      </w:r>
    </w:p>
    <w:p w14:paraId="2CFCC62B" w14:textId="720346EE" w:rsidR="00D3418B" w:rsidRDefault="00C916C6" w:rsidP="003F3F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B0F8C">
        <w:rPr>
          <w:rFonts w:ascii="Times New Roman" w:eastAsia="Times New Roman" w:hAnsi="Times New Roman" w:cs="Times New Roman"/>
          <w:sz w:val="28"/>
          <w:szCs w:val="28"/>
          <w:lang w:eastAsia="ru-RU"/>
        </w:rPr>
        <w:t xml:space="preserve">предоставить в </w:t>
      </w:r>
      <w:r w:rsidR="00DF0B65">
        <w:rPr>
          <w:rFonts w:ascii="Times New Roman" w:eastAsia="Times New Roman" w:hAnsi="Times New Roman" w:cs="Times New Roman"/>
          <w:sz w:val="28"/>
          <w:szCs w:val="28"/>
          <w:lang w:eastAsia="ru-RU"/>
        </w:rPr>
        <w:t>К</w:t>
      </w:r>
      <w:r w:rsidR="00DF0B65">
        <w:rPr>
          <w:rFonts w:ascii="Times New Roman" w:eastAsia="Times New Roman" w:hAnsi="Times New Roman" w:cs="Times New Roman"/>
          <w:sz w:val="28"/>
          <w:szCs w:val="20"/>
          <w:lang w:eastAsia="ru-RU"/>
        </w:rPr>
        <w:t>омитет по управлению муниципальным имуществом города Канска</w:t>
      </w:r>
    </w:p>
    <w:p w14:paraId="0BCD94FD" w14:textId="76334D06" w:rsidR="001B0F8C" w:rsidRDefault="001B0F8C" w:rsidP="003F3FA2">
      <w:pPr>
        <w:shd w:val="clear" w:color="auto" w:fill="FFFFFF"/>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 документ, подтверждающий факт внесения записи в ЕГРЮЛ с отметкой регистрирующего органа о создании юридического лица (ООО </w:t>
      </w:r>
      <w:r w:rsidRPr="00D46F47">
        <w:rPr>
          <w:rFonts w:ascii="Times New Roman" w:eastAsia="Times New Roman" w:hAnsi="Times New Roman" w:cs="Times New Roman"/>
          <w:sz w:val="28"/>
          <w:szCs w:val="20"/>
          <w:lang w:eastAsia="ru-RU"/>
        </w:rPr>
        <w:t>«Коммунальное хозяйство г. Канск»</w:t>
      </w:r>
      <w:r>
        <w:rPr>
          <w:rFonts w:ascii="Times New Roman" w:eastAsia="Times New Roman" w:hAnsi="Times New Roman" w:cs="Times New Roman"/>
          <w:sz w:val="28"/>
          <w:szCs w:val="20"/>
          <w:lang w:eastAsia="ru-RU"/>
        </w:rPr>
        <w:t xml:space="preserve">) путем </w:t>
      </w:r>
      <w:r w:rsidR="00B36319">
        <w:rPr>
          <w:rFonts w:ascii="Times New Roman" w:eastAsia="Times New Roman" w:hAnsi="Times New Roman" w:cs="Times New Roman"/>
          <w:sz w:val="28"/>
          <w:szCs w:val="20"/>
          <w:lang w:eastAsia="ru-RU"/>
        </w:rPr>
        <w:t xml:space="preserve">реорганизации в форме </w:t>
      </w:r>
      <w:r>
        <w:rPr>
          <w:rFonts w:ascii="Times New Roman" w:eastAsia="Times New Roman" w:hAnsi="Times New Roman" w:cs="Times New Roman"/>
          <w:sz w:val="28"/>
          <w:szCs w:val="20"/>
          <w:lang w:eastAsia="ru-RU"/>
        </w:rPr>
        <w:t>преобразования;</w:t>
      </w:r>
    </w:p>
    <w:p w14:paraId="0CF674C2" w14:textId="00D609C3" w:rsidR="00B36319" w:rsidRDefault="00B36319" w:rsidP="003F3FA2">
      <w:pPr>
        <w:shd w:val="clear" w:color="auto" w:fill="FFFFFF"/>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8"/>
          <w:lang w:eastAsia="ru-RU"/>
        </w:rPr>
        <w:t xml:space="preserve">документ, подтверждающий факт внесения записи в ЕГРЮЛ с отметкой регистрирующего органа о прекращении деятельности юридического лица МУП </w:t>
      </w:r>
      <w:r w:rsidRPr="00B36319">
        <w:rPr>
          <w:rFonts w:ascii="Times New Roman" w:eastAsia="Times New Roman" w:hAnsi="Times New Roman" w:cs="Times New Roman"/>
          <w:sz w:val="28"/>
          <w:szCs w:val="28"/>
          <w:lang w:eastAsia="ru-RU"/>
        </w:rPr>
        <w:t>к</w:t>
      </w:r>
      <w:r w:rsidRPr="00B36319">
        <w:rPr>
          <w:rFonts w:ascii="Times New Roman" w:eastAsia="Times New Roman" w:hAnsi="Times New Roman" w:cs="Times New Roman"/>
          <w:sz w:val="28"/>
          <w:szCs w:val="20"/>
          <w:lang w:eastAsia="ru-RU"/>
        </w:rPr>
        <w:t>оммунальное хозяйство г. Канск</w:t>
      </w:r>
      <w:r>
        <w:rPr>
          <w:rFonts w:ascii="Times New Roman" w:eastAsia="Times New Roman" w:hAnsi="Times New Roman" w:cs="Times New Roman"/>
          <w:sz w:val="28"/>
          <w:szCs w:val="20"/>
          <w:lang w:eastAsia="ru-RU"/>
        </w:rPr>
        <w:t xml:space="preserve"> путем реорганизации в форме преобразования;</w:t>
      </w:r>
    </w:p>
    <w:p w14:paraId="1F36893E" w14:textId="50BBC8F7" w:rsidR="00864ED1" w:rsidRDefault="00864ED1" w:rsidP="003F3FA2">
      <w:pPr>
        <w:shd w:val="clear" w:color="auto" w:fill="FFFFFF"/>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9. Директору </w:t>
      </w:r>
      <w:r>
        <w:rPr>
          <w:rFonts w:ascii="Times New Roman" w:eastAsia="Times New Roman" w:hAnsi="Times New Roman" w:cs="Times New Roman"/>
          <w:sz w:val="28"/>
          <w:szCs w:val="20"/>
          <w:lang w:eastAsia="ru-RU"/>
        </w:rPr>
        <w:t>ООО</w:t>
      </w:r>
      <w:r w:rsidRPr="00773529">
        <w:rPr>
          <w:rFonts w:ascii="Times New Roman" w:eastAsia="Times New Roman" w:hAnsi="Times New Roman" w:cs="Times New Roman"/>
          <w:sz w:val="28"/>
          <w:szCs w:val="20"/>
          <w:lang w:eastAsia="ru-RU"/>
        </w:rPr>
        <w:t xml:space="preserve"> </w:t>
      </w:r>
      <w:r w:rsidRPr="00D46F47">
        <w:rPr>
          <w:rFonts w:ascii="Times New Roman" w:eastAsia="Times New Roman" w:hAnsi="Times New Roman" w:cs="Times New Roman"/>
          <w:sz w:val="28"/>
          <w:szCs w:val="20"/>
          <w:lang w:eastAsia="ru-RU"/>
        </w:rPr>
        <w:t>«Коммунальное хозяйство г. Канск</w:t>
      </w:r>
      <w:r w:rsidRPr="00773529">
        <w:rPr>
          <w:rFonts w:ascii="Times New Roman" w:eastAsia="Times New Roman" w:hAnsi="Times New Roman" w:cs="Times New Roman"/>
          <w:iCs/>
          <w:color w:val="000000"/>
          <w:sz w:val="28"/>
          <w:lang w:eastAsia="ru-RU"/>
        </w:rPr>
        <w:t xml:space="preserve"> </w:t>
      </w:r>
      <w:r>
        <w:rPr>
          <w:rFonts w:ascii="Times New Roman" w:eastAsia="Times New Roman" w:hAnsi="Times New Roman" w:cs="Times New Roman"/>
          <w:sz w:val="28"/>
          <w:szCs w:val="20"/>
          <w:lang w:eastAsia="ru-RU"/>
        </w:rPr>
        <w:t>Юдину Павлу Ивановичу:</w:t>
      </w:r>
    </w:p>
    <w:p w14:paraId="2F9985F0" w14:textId="1DCC19A6" w:rsidR="003F3FA2" w:rsidRDefault="00864ED1" w:rsidP="003F3FA2">
      <w:pPr>
        <w:shd w:val="clear" w:color="auto" w:fill="FFFFFF"/>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rPr>
        <w:t xml:space="preserve">9.1. </w:t>
      </w:r>
      <w:r w:rsidR="003F3FA2">
        <w:rPr>
          <w:rFonts w:ascii="Times New Roman" w:eastAsia="Times New Roman" w:hAnsi="Times New Roman" w:cs="Times New Roman"/>
          <w:sz w:val="28"/>
          <w:szCs w:val="20"/>
          <w:lang w:eastAsia="ru-RU"/>
        </w:rPr>
        <w:t xml:space="preserve">в </w:t>
      </w:r>
      <w:r w:rsidR="00B72A5E">
        <w:rPr>
          <w:rFonts w:ascii="Times New Roman" w:eastAsia="Times New Roman" w:hAnsi="Times New Roman" w:cs="Times New Roman"/>
          <w:sz w:val="28"/>
          <w:szCs w:val="20"/>
          <w:lang w:eastAsia="ru-RU"/>
        </w:rPr>
        <w:t>семи</w:t>
      </w:r>
      <w:r w:rsidR="003F3FA2">
        <w:rPr>
          <w:rFonts w:ascii="Times New Roman" w:eastAsia="Times New Roman" w:hAnsi="Times New Roman" w:cs="Times New Roman"/>
          <w:sz w:val="28"/>
          <w:szCs w:val="20"/>
          <w:lang w:eastAsia="ru-RU"/>
        </w:rPr>
        <w:t>дневный срок с момента получения документов, подтверждающих государственную регистрацию ООО</w:t>
      </w:r>
      <w:r w:rsidR="003F3FA2" w:rsidRPr="00773529">
        <w:rPr>
          <w:rFonts w:ascii="Times New Roman" w:eastAsia="Times New Roman" w:hAnsi="Times New Roman" w:cs="Times New Roman"/>
          <w:sz w:val="28"/>
          <w:szCs w:val="20"/>
          <w:lang w:eastAsia="ru-RU"/>
        </w:rPr>
        <w:t xml:space="preserve"> </w:t>
      </w:r>
      <w:r w:rsidR="003F3FA2" w:rsidRPr="00D46F47">
        <w:rPr>
          <w:rFonts w:ascii="Times New Roman" w:eastAsia="Times New Roman" w:hAnsi="Times New Roman" w:cs="Times New Roman"/>
          <w:sz w:val="28"/>
          <w:szCs w:val="20"/>
          <w:lang w:eastAsia="ru-RU"/>
        </w:rPr>
        <w:t>«Коммунальное хозяйство г. Канск»</w:t>
      </w:r>
      <w:r w:rsidR="003F3FA2">
        <w:rPr>
          <w:rFonts w:ascii="Times New Roman" w:eastAsia="Times New Roman" w:hAnsi="Times New Roman" w:cs="Times New Roman"/>
          <w:sz w:val="28"/>
          <w:szCs w:val="20"/>
          <w:lang w:eastAsia="ru-RU"/>
        </w:rPr>
        <w:t xml:space="preserve">, </w:t>
      </w:r>
      <w:r w:rsidR="003F3FA2">
        <w:rPr>
          <w:rFonts w:ascii="Times New Roman" w:eastAsia="Times New Roman" w:hAnsi="Times New Roman" w:cs="Times New Roman"/>
          <w:sz w:val="28"/>
          <w:szCs w:val="28"/>
          <w:lang w:eastAsia="ru-RU"/>
        </w:rPr>
        <w:t>предоставить в К</w:t>
      </w:r>
      <w:r w:rsidR="003F3FA2">
        <w:rPr>
          <w:rFonts w:ascii="Times New Roman" w:eastAsia="Times New Roman" w:hAnsi="Times New Roman" w:cs="Times New Roman"/>
          <w:sz w:val="28"/>
          <w:szCs w:val="20"/>
          <w:lang w:eastAsia="ru-RU"/>
        </w:rPr>
        <w:t>омитет по управлению муниципальным имуществом города Канска:</w:t>
      </w:r>
    </w:p>
    <w:p w14:paraId="7250DB37" w14:textId="23A5ED9E" w:rsidR="003F3FA2" w:rsidRDefault="003F3FA2" w:rsidP="003F3F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 устав </w:t>
      </w:r>
      <w:r>
        <w:rPr>
          <w:rFonts w:ascii="Times New Roman" w:eastAsia="Times New Roman" w:hAnsi="Times New Roman" w:cs="Times New Roman"/>
          <w:sz w:val="28"/>
          <w:szCs w:val="28"/>
          <w:lang w:eastAsia="ru-RU"/>
        </w:rPr>
        <w:t xml:space="preserve">ООО </w:t>
      </w:r>
      <w:r w:rsidRPr="00D46F47">
        <w:rPr>
          <w:rFonts w:ascii="Times New Roman" w:eastAsia="Times New Roman" w:hAnsi="Times New Roman" w:cs="Times New Roman"/>
          <w:sz w:val="28"/>
          <w:szCs w:val="20"/>
          <w:lang w:eastAsia="ru-RU"/>
        </w:rPr>
        <w:t>«Коммунальное хозяйство г. Канск»</w:t>
      </w:r>
      <w:r>
        <w:rPr>
          <w:rFonts w:ascii="Times New Roman" w:eastAsia="Times New Roman" w:hAnsi="Times New Roman" w:cs="Times New Roman"/>
          <w:sz w:val="28"/>
          <w:szCs w:val="20"/>
          <w:lang w:eastAsia="ru-RU"/>
        </w:rPr>
        <w:t xml:space="preserve"> с отметкой </w:t>
      </w:r>
      <w:r>
        <w:rPr>
          <w:rFonts w:ascii="Times New Roman" w:eastAsia="Times New Roman" w:hAnsi="Times New Roman" w:cs="Times New Roman"/>
          <w:sz w:val="28"/>
          <w:szCs w:val="28"/>
          <w:lang w:eastAsia="ru-RU"/>
        </w:rPr>
        <w:t>регистрирующего органа;</w:t>
      </w:r>
    </w:p>
    <w:p w14:paraId="22F6B07D" w14:textId="77777777" w:rsidR="003F3FA2" w:rsidRDefault="003F3FA2" w:rsidP="003F3F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экземпляр передаточного акта, оригинал. </w:t>
      </w:r>
    </w:p>
    <w:p w14:paraId="3594D708" w14:textId="3CAC33CA" w:rsidR="00E45A79" w:rsidRPr="00E45A79" w:rsidRDefault="003F3FA2" w:rsidP="003F3FA2">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9.2. </w:t>
      </w:r>
      <w:r w:rsidR="00E45A79" w:rsidRPr="00E45A79">
        <w:rPr>
          <w:rFonts w:ascii="Times New Roman" w:hAnsi="Times New Roman" w:cs="Times New Roman"/>
          <w:sz w:val="28"/>
        </w:rPr>
        <w:t xml:space="preserve">Организовать ведение списка участников общества с ограниченной ответственностью </w:t>
      </w:r>
      <w:r w:rsidR="00E45A79" w:rsidRPr="00D46F47">
        <w:rPr>
          <w:rFonts w:ascii="Times New Roman" w:eastAsia="Times New Roman" w:hAnsi="Times New Roman" w:cs="Times New Roman"/>
          <w:sz w:val="28"/>
        </w:rPr>
        <w:t>«Коммунальное хозяйство г. Канск»</w:t>
      </w:r>
      <w:r w:rsidR="00E45A79" w:rsidRPr="00E45A79">
        <w:rPr>
          <w:rFonts w:ascii="Times New Roman" w:hAnsi="Times New Roman" w:cs="Times New Roman"/>
          <w:sz w:val="28"/>
        </w:rPr>
        <w:t xml:space="preserve"> с указанием </w:t>
      </w:r>
      <w:r w:rsidR="00E45A79">
        <w:rPr>
          <w:rFonts w:ascii="Times New Roman" w:hAnsi="Times New Roman" w:cs="Times New Roman"/>
          <w:sz w:val="28"/>
          <w:szCs w:val="28"/>
        </w:rPr>
        <w:lastRenderedPageBreak/>
        <w:t>муниципального образования город Канск</w:t>
      </w:r>
      <w:r w:rsidR="00E45A79" w:rsidRPr="00E45A79">
        <w:rPr>
          <w:rFonts w:ascii="Times New Roman" w:hAnsi="Times New Roman" w:cs="Times New Roman"/>
          <w:sz w:val="28"/>
          <w:szCs w:val="28"/>
        </w:rPr>
        <w:t xml:space="preserve"> единственным участником общества с размером его доли в уставном капитале 100 (сто) процентов. </w:t>
      </w:r>
    </w:p>
    <w:p w14:paraId="45D12122" w14:textId="72920DD8" w:rsidR="00C63020" w:rsidRDefault="003F3FA2" w:rsidP="003F3FA2">
      <w:pPr>
        <w:pStyle w:val="a6"/>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E45A79">
        <w:rPr>
          <w:rFonts w:ascii="Times New Roman" w:eastAsia="Times New Roman" w:hAnsi="Times New Roman" w:cs="Times New Roman"/>
          <w:sz w:val="28"/>
          <w:szCs w:val="28"/>
          <w:lang w:eastAsia="ru-RU"/>
        </w:rPr>
        <w:t xml:space="preserve"> </w:t>
      </w:r>
      <w:r w:rsidR="00C63020">
        <w:rPr>
          <w:rFonts w:ascii="Times New Roman" w:eastAsia="Times New Roman" w:hAnsi="Times New Roman" w:cs="Times New Roman"/>
          <w:sz w:val="28"/>
          <w:szCs w:val="28"/>
          <w:lang w:eastAsia="ru-RU"/>
        </w:rPr>
        <w:t xml:space="preserve">Обеспечить сохранность документов длительного хранения (в том числе по личному составу) МУП </w:t>
      </w:r>
      <w:r w:rsidR="00C63020" w:rsidRPr="00B36319">
        <w:rPr>
          <w:rFonts w:ascii="Times New Roman" w:eastAsia="Times New Roman" w:hAnsi="Times New Roman" w:cs="Times New Roman"/>
          <w:sz w:val="28"/>
          <w:szCs w:val="28"/>
          <w:lang w:eastAsia="ru-RU"/>
        </w:rPr>
        <w:t>к</w:t>
      </w:r>
      <w:r w:rsidR="00C63020" w:rsidRPr="00B36319">
        <w:rPr>
          <w:rFonts w:ascii="Times New Roman" w:eastAsia="Times New Roman" w:hAnsi="Times New Roman" w:cs="Times New Roman"/>
          <w:sz w:val="28"/>
          <w:szCs w:val="20"/>
          <w:lang w:eastAsia="ru-RU"/>
        </w:rPr>
        <w:t>оммунальное хозяйство г. Канск</w:t>
      </w:r>
      <w:r w:rsidR="00C63020">
        <w:rPr>
          <w:rFonts w:ascii="Times New Roman" w:eastAsia="Times New Roman" w:hAnsi="Times New Roman" w:cs="Times New Roman"/>
          <w:sz w:val="28"/>
          <w:szCs w:val="20"/>
          <w:lang w:eastAsia="ru-RU"/>
        </w:rPr>
        <w:t xml:space="preserve"> и возможность их использования юридическими и физическими лицами в соответствии с </w:t>
      </w:r>
      <w:r w:rsidR="00C63020" w:rsidRPr="00C63020">
        <w:rPr>
          <w:rFonts w:ascii="Times New Roman" w:eastAsia="Times New Roman" w:hAnsi="Times New Roman" w:cs="Times New Roman"/>
          <w:sz w:val="28"/>
          <w:szCs w:val="28"/>
          <w:lang w:eastAsia="ru-RU"/>
        </w:rPr>
        <w:t>Федеральн</w:t>
      </w:r>
      <w:r w:rsidR="00C63020">
        <w:rPr>
          <w:rFonts w:ascii="Times New Roman" w:eastAsia="Times New Roman" w:hAnsi="Times New Roman" w:cs="Times New Roman"/>
          <w:sz w:val="28"/>
          <w:szCs w:val="28"/>
          <w:lang w:eastAsia="ru-RU"/>
        </w:rPr>
        <w:t>ым</w:t>
      </w:r>
      <w:r w:rsidR="00C63020" w:rsidRPr="00C63020">
        <w:rPr>
          <w:rFonts w:ascii="Times New Roman" w:eastAsia="Times New Roman" w:hAnsi="Times New Roman" w:cs="Times New Roman"/>
          <w:sz w:val="28"/>
          <w:szCs w:val="28"/>
          <w:lang w:eastAsia="ru-RU"/>
        </w:rPr>
        <w:t xml:space="preserve"> закон</w:t>
      </w:r>
      <w:r w:rsidR="00C63020">
        <w:rPr>
          <w:rFonts w:ascii="Times New Roman" w:eastAsia="Times New Roman" w:hAnsi="Times New Roman" w:cs="Times New Roman"/>
          <w:sz w:val="28"/>
          <w:szCs w:val="28"/>
          <w:lang w:eastAsia="ru-RU"/>
        </w:rPr>
        <w:t>ом</w:t>
      </w:r>
      <w:r w:rsidR="00C63020" w:rsidRPr="00C63020">
        <w:rPr>
          <w:rFonts w:ascii="Times New Roman" w:eastAsia="Times New Roman" w:hAnsi="Times New Roman" w:cs="Times New Roman"/>
          <w:sz w:val="28"/>
          <w:szCs w:val="28"/>
          <w:lang w:eastAsia="ru-RU"/>
        </w:rPr>
        <w:t xml:space="preserve"> № 125-ФЗ «Об архивном деле в Российской Федерации» и с требованиями, установленными «Основными правилами работы ведомственных архивов».</w:t>
      </w:r>
    </w:p>
    <w:p w14:paraId="587264A8" w14:textId="0AA02105" w:rsidR="00D42A39" w:rsidRDefault="003F3FA2" w:rsidP="003F3FA2">
      <w:pPr>
        <w:pStyle w:val="a6"/>
        <w:spacing w:after="0"/>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10</w:t>
      </w:r>
      <w:r w:rsidR="008E2D21">
        <w:rPr>
          <w:rFonts w:ascii="Times New Roman" w:eastAsia="Times New Roman" w:hAnsi="Times New Roman" w:cs="Times New Roman"/>
          <w:sz w:val="28"/>
          <w:szCs w:val="28"/>
          <w:lang w:eastAsia="ru-RU"/>
        </w:rPr>
        <w:t xml:space="preserve">. </w:t>
      </w:r>
      <w:bookmarkStart w:id="6" w:name="P116"/>
      <w:bookmarkEnd w:id="6"/>
      <w:r w:rsidR="004D4E02" w:rsidRPr="004D4E02">
        <w:rPr>
          <w:rFonts w:ascii="Times New Roman" w:eastAsia="Times New Roman" w:hAnsi="Times New Roman" w:cs="Times New Roman"/>
          <w:sz w:val="28"/>
          <w:szCs w:val="28"/>
          <w:lang w:eastAsia="ru-RU"/>
        </w:rPr>
        <w:t> </w:t>
      </w:r>
      <w:r w:rsidR="00FE5023">
        <w:rPr>
          <w:rFonts w:ascii="Times New Roman" w:eastAsia="Times New Roman" w:hAnsi="Times New Roman" w:cs="Times New Roman"/>
          <w:sz w:val="28"/>
          <w:szCs w:val="28"/>
          <w:lang w:eastAsia="ru-RU"/>
        </w:rPr>
        <w:t>К</w:t>
      </w:r>
      <w:r w:rsidR="00FE5023">
        <w:rPr>
          <w:rFonts w:ascii="Times New Roman" w:eastAsia="Times New Roman" w:hAnsi="Times New Roman" w:cs="Times New Roman"/>
          <w:sz w:val="28"/>
          <w:szCs w:val="20"/>
          <w:lang w:eastAsia="ru-RU"/>
        </w:rPr>
        <w:t>омитету по управлению муниципальным имуществом города Канска</w:t>
      </w:r>
      <w:r w:rsidR="00D42A39">
        <w:rPr>
          <w:rFonts w:ascii="Times New Roman" w:eastAsia="Times New Roman" w:hAnsi="Times New Roman" w:cs="Times New Roman"/>
          <w:sz w:val="28"/>
          <w:szCs w:val="20"/>
          <w:lang w:eastAsia="ru-RU"/>
        </w:rPr>
        <w:t>:</w:t>
      </w:r>
    </w:p>
    <w:p w14:paraId="05B22249" w14:textId="10BC558D" w:rsidR="004D4E02" w:rsidRDefault="003F3FA2" w:rsidP="003F3FA2">
      <w:pPr>
        <w:pStyle w:val="a6"/>
        <w:spacing w:after="0"/>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w:t>
      </w:r>
      <w:r w:rsidR="00D42A39">
        <w:rPr>
          <w:rFonts w:ascii="Times New Roman" w:eastAsia="Times New Roman" w:hAnsi="Times New Roman" w:cs="Times New Roman"/>
          <w:sz w:val="28"/>
          <w:szCs w:val="20"/>
          <w:lang w:eastAsia="ru-RU"/>
        </w:rPr>
        <w:t xml:space="preserve">.1. осуществить необходимые действия, связанные с </w:t>
      </w:r>
      <w:r w:rsidR="008E2D21" w:rsidRPr="006F0A90">
        <w:rPr>
          <w:rFonts w:ascii="Times New Roman" w:hAnsi="Times New Roman" w:cs="Times New Roman"/>
          <w:sz w:val="28"/>
          <w:szCs w:val="28"/>
        </w:rPr>
        <w:t xml:space="preserve">государственной регистрацией </w:t>
      </w:r>
      <w:r w:rsidR="008E2D21">
        <w:rPr>
          <w:rFonts w:ascii="Times New Roman" w:hAnsi="Times New Roman" w:cs="Times New Roman"/>
          <w:sz w:val="28"/>
          <w:szCs w:val="28"/>
        </w:rPr>
        <w:t xml:space="preserve">перехода </w:t>
      </w:r>
      <w:r w:rsidR="008E2D21" w:rsidRPr="006F0A90">
        <w:rPr>
          <w:rFonts w:ascii="Times New Roman" w:hAnsi="Times New Roman" w:cs="Times New Roman"/>
          <w:sz w:val="28"/>
          <w:szCs w:val="28"/>
        </w:rPr>
        <w:t xml:space="preserve">права собственности </w:t>
      </w:r>
      <w:r w:rsidR="008E2D21">
        <w:rPr>
          <w:rFonts w:ascii="Times New Roman" w:hAnsi="Times New Roman" w:cs="Times New Roman"/>
          <w:sz w:val="28"/>
          <w:szCs w:val="28"/>
        </w:rPr>
        <w:t xml:space="preserve">на объекты недвижимого имущества </w:t>
      </w:r>
      <w:r w:rsidR="00D42A39">
        <w:rPr>
          <w:rFonts w:ascii="Times New Roman" w:hAnsi="Times New Roman" w:cs="Times New Roman"/>
          <w:sz w:val="28"/>
          <w:szCs w:val="28"/>
        </w:rPr>
        <w:t xml:space="preserve">переданные в соответствии с передаточным актом </w:t>
      </w:r>
      <w:r w:rsidR="00D42A39">
        <w:rPr>
          <w:rFonts w:ascii="Times New Roman" w:eastAsia="Times New Roman" w:hAnsi="Times New Roman" w:cs="Times New Roman"/>
          <w:sz w:val="28"/>
          <w:szCs w:val="28"/>
          <w:lang w:eastAsia="ru-RU"/>
        </w:rPr>
        <w:t xml:space="preserve">ООО </w:t>
      </w:r>
      <w:r w:rsidR="00D42A39" w:rsidRPr="00D46F47">
        <w:rPr>
          <w:rFonts w:ascii="Times New Roman" w:eastAsia="Times New Roman" w:hAnsi="Times New Roman" w:cs="Times New Roman"/>
          <w:sz w:val="28"/>
          <w:szCs w:val="20"/>
          <w:lang w:eastAsia="ru-RU"/>
        </w:rPr>
        <w:t>«Коммунальное хозяйство г. Канск»</w:t>
      </w:r>
      <w:r w:rsidR="00D42A39">
        <w:rPr>
          <w:rFonts w:ascii="Times New Roman" w:eastAsia="Times New Roman" w:hAnsi="Times New Roman" w:cs="Times New Roman"/>
          <w:sz w:val="28"/>
          <w:szCs w:val="20"/>
          <w:lang w:eastAsia="ru-RU"/>
        </w:rPr>
        <w:t>;</w:t>
      </w:r>
    </w:p>
    <w:p w14:paraId="36A22F04" w14:textId="5866B249" w:rsidR="00D42A39" w:rsidRDefault="003F3FA2" w:rsidP="003F3FA2">
      <w:pPr>
        <w:pStyle w:val="a6"/>
        <w:spacing w:after="0"/>
        <w:ind w:left="0"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w:t>
      </w:r>
      <w:r w:rsidR="00D42A39">
        <w:rPr>
          <w:rFonts w:ascii="Times New Roman" w:eastAsia="Times New Roman" w:hAnsi="Times New Roman" w:cs="Times New Roman"/>
          <w:sz w:val="28"/>
          <w:szCs w:val="20"/>
          <w:lang w:eastAsia="ru-RU"/>
        </w:rPr>
        <w:t>.2. в установленном порядке внести соответствующие изменения в реестр муниципально</w:t>
      </w:r>
      <w:r w:rsidR="00A151B6">
        <w:rPr>
          <w:rFonts w:ascii="Times New Roman" w:eastAsia="Times New Roman" w:hAnsi="Times New Roman" w:cs="Times New Roman"/>
          <w:sz w:val="28"/>
          <w:szCs w:val="20"/>
          <w:lang w:eastAsia="ru-RU"/>
        </w:rPr>
        <w:t>го имущества</w:t>
      </w:r>
      <w:r w:rsidR="00D42A39">
        <w:rPr>
          <w:rFonts w:ascii="Times New Roman" w:eastAsia="Times New Roman" w:hAnsi="Times New Roman" w:cs="Times New Roman"/>
          <w:sz w:val="28"/>
          <w:szCs w:val="20"/>
          <w:lang w:eastAsia="ru-RU"/>
        </w:rPr>
        <w:t xml:space="preserve"> города Канска</w:t>
      </w:r>
      <w:r w:rsidR="00BC6A94">
        <w:rPr>
          <w:rFonts w:ascii="Times New Roman" w:eastAsia="Times New Roman" w:hAnsi="Times New Roman" w:cs="Times New Roman"/>
          <w:sz w:val="28"/>
          <w:szCs w:val="20"/>
          <w:lang w:eastAsia="ru-RU"/>
        </w:rPr>
        <w:t>;</w:t>
      </w:r>
    </w:p>
    <w:p w14:paraId="175D9F48" w14:textId="5A08D085" w:rsidR="00BC6A94" w:rsidRDefault="003F3FA2" w:rsidP="003F3FA2">
      <w:pPr>
        <w:pStyle w:val="a6"/>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10</w:t>
      </w:r>
      <w:r w:rsidR="00BC6A94">
        <w:rPr>
          <w:rFonts w:ascii="Times New Roman" w:eastAsia="Times New Roman" w:hAnsi="Times New Roman" w:cs="Times New Roman"/>
          <w:sz w:val="28"/>
          <w:szCs w:val="20"/>
          <w:lang w:eastAsia="ru-RU"/>
        </w:rPr>
        <w:t xml:space="preserve">.3. обеспечить </w:t>
      </w:r>
      <w:r w:rsidR="00BC6A94" w:rsidRPr="00BC6A94">
        <w:rPr>
          <w:rFonts w:ascii="Times New Roman" w:eastAsia="Times New Roman" w:hAnsi="Times New Roman" w:cs="Times New Roman"/>
          <w:sz w:val="28"/>
          <w:szCs w:val="28"/>
          <w:lang w:eastAsia="ru-RU"/>
        </w:rPr>
        <w:t>разме</w:t>
      </w:r>
      <w:r w:rsidR="00BC6A94">
        <w:rPr>
          <w:rFonts w:ascii="Times New Roman" w:eastAsia="Times New Roman" w:hAnsi="Times New Roman" w:cs="Times New Roman"/>
          <w:sz w:val="28"/>
          <w:szCs w:val="28"/>
          <w:lang w:eastAsia="ru-RU"/>
        </w:rPr>
        <w:t xml:space="preserve">щение </w:t>
      </w:r>
      <w:r w:rsidR="00C679AE">
        <w:rPr>
          <w:rFonts w:ascii="Times New Roman" w:eastAsia="Times New Roman" w:hAnsi="Times New Roman" w:cs="Times New Roman"/>
          <w:sz w:val="28"/>
          <w:szCs w:val="28"/>
          <w:lang w:eastAsia="ru-RU"/>
        </w:rPr>
        <w:t xml:space="preserve">настоящего </w:t>
      </w:r>
      <w:r w:rsidR="00BC6A94">
        <w:rPr>
          <w:rFonts w:ascii="Times New Roman" w:eastAsia="Times New Roman" w:hAnsi="Times New Roman" w:cs="Times New Roman"/>
          <w:sz w:val="28"/>
          <w:szCs w:val="28"/>
          <w:lang w:eastAsia="ru-RU"/>
        </w:rPr>
        <w:t>постановления</w:t>
      </w:r>
      <w:r w:rsidR="00BC6A94" w:rsidRPr="00BC6A94">
        <w:rPr>
          <w:rFonts w:ascii="Times New Roman" w:eastAsia="Times New Roman" w:hAnsi="Times New Roman" w:cs="Times New Roman"/>
          <w:sz w:val="28"/>
          <w:szCs w:val="28"/>
          <w:lang w:eastAsia="ru-RU"/>
        </w:rPr>
        <w:t xml:space="preserve"> на официальном сайте Российской Федерации в сети «Интернет» для размещения информации о проведении торгов</w:t>
      </w:r>
      <w:r w:rsidR="00BC6A94">
        <w:rPr>
          <w:rFonts w:ascii="Times New Roman" w:eastAsia="Times New Roman" w:hAnsi="Times New Roman" w:cs="Times New Roman"/>
          <w:sz w:val="28"/>
          <w:szCs w:val="28"/>
          <w:lang w:eastAsia="ru-RU"/>
        </w:rPr>
        <w:t xml:space="preserve"> (</w:t>
      </w:r>
      <w:r w:rsidR="00BC6A94">
        <w:rPr>
          <w:rFonts w:ascii="Times New Roman" w:eastAsia="Times New Roman" w:hAnsi="Times New Roman" w:cs="Times New Roman"/>
          <w:sz w:val="28"/>
          <w:szCs w:val="28"/>
          <w:lang w:val="en-US" w:eastAsia="ru-RU"/>
        </w:rPr>
        <w:t>www</w:t>
      </w:r>
      <w:r w:rsidR="00BC6A94" w:rsidRPr="00BC6A94">
        <w:rPr>
          <w:rFonts w:ascii="Times New Roman" w:eastAsia="Times New Roman" w:hAnsi="Times New Roman" w:cs="Times New Roman"/>
          <w:sz w:val="28"/>
          <w:szCs w:val="28"/>
          <w:lang w:eastAsia="ru-RU"/>
        </w:rPr>
        <w:t>.</w:t>
      </w:r>
      <w:r w:rsidR="00BC6A94">
        <w:rPr>
          <w:rFonts w:ascii="Times New Roman" w:eastAsia="Times New Roman" w:hAnsi="Times New Roman" w:cs="Times New Roman"/>
          <w:sz w:val="28"/>
          <w:szCs w:val="28"/>
          <w:lang w:val="en-US" w:eastAsia="ru-RU"/>
        </w:rPr>
        <w:t>torgi</w:t>
      </w:r>
      <w:r w:rsidR="00BC6A94" w:rsidRPr="00BC6A94">
        <w:rPr>
          <w:rFonts w:ascii="Times New Roman" w:eastAsia="Times New Roman" w:hAnsi="Times New Roman" w:cs="Times New Roman"/>
          <w:sz w:val="28"/>
          <w:szCs w:val="28"/>
          <w:lang w:eastAsia="ru-RU"/>
        </w:rPr>
        <w:t>.</w:t>
      </w:r>
      <w:r w:rsidR="00BC6A94">
        <w:rPr>
          <w:rFonts w:ascii="Times New Roman" w:eastAsia="Times New Roman" w:hAnsi="Times New Roman" w:cs="Times New Roman"/>
          <w:sz w:val="28"/>
          <w:szCs w:val="28"/>
          <w:lang w:val="en-US" w:eastAsia="ru-RU"/>
        </w:rPr>
        <w:t>gov</w:t>
      </w:r>
      <w:r w:rsidR="00BC6A94" w:rsidRPr="00BC6A94">
        <w:rPr>
          <w:rFonts w:ascii="Times New Roman" w:eastAsia="Times New Roman" w:hAnsi="Times New Roman" w:cs="Times New Roman"/>
          <w:sz w:val="28"/>
          <w:szCs w:val="28"/>
          <w:lang w:eastAsia="ru-RU"/>
        </w:rPr>
        <w:t>.</w:t>
      </w:r>
      <w:r w:rsidR="00BC6A94">
        <w:rPr>
          <w:rFonts w:ascii="Times New Roman" w:eastAsia="Times New Roman" w:hAnsi="Times New Roman" w:cs="Times New Roman"/>
          <w:sz w:val="28"/>
          <w:szCs w:val="28"/>
          <w:lang w:val="en-US" w:eastAsia="ru-RU"/>
        </w:rPr>
        <w:t>ru</w:t>
      </w:r>
      <w:r w:rsidR="00BC6A94">
        <w:rPr>
          <w:rFonts w:ascii="Times New Roman" w:eastAsia="Times New Roman" w:hAnsi="Times New Roman" w:cs="Times New Roman"/>
          <w:sz w:val="28"/>
          <w:szCs w:val="28"/>
          <w:lang w:eastAsia="ru-RU"/>
        </w:rPr>
        <w:t>)</w:t>
      </w:r>
      <w:r w:rsidR="00BC6A94" w:rsidRPr="00BC6A94">
        <w:rPr>
          <w:rFonts w:ascii="Times New Roman" w:eastAsia="Times New Roman" w:hAnsi="Times New Roman" w:cs="Times New Roman"/>
          <w:sz w:val="28"/>
          <w:szCs w:val="28"/>
          <w:lang w:eastAsia="ru-RU"/>
        </w:rPr>
        <w:t xml:space="preserve"> в течение десяти дней со дня вступления его в силу.</w:t>
      </w:r>
    </w:p>
    <w:p w14:paraId="39E91EA8" w14:textId="381DD192" w:rsidR="00EA11A6" w:rsidRPr="00EA11A6" w:rsidRDefault="001F6D4C" w:rsidP="003F3FA2">
      <w:pPr>
        <w:pStyle w:val="ConsPlusNormal"/>
        <w:ind w:firstLine="709"/>
        <w:jc w:val="both"/>
        <w:rPr>
          <w:rFonts w:ascii="Times New Roman" w:eastAsia="Times New Roman" w:hAnsi="Times New Roman" w:cs="Times New Roman"/>
          <w:sz w:val="28"/>
          <w:szCs w:val="28"/>
          <w:lang w:eastAsia="zh-CN"/>
          <w14:ligatures w14:val="standardContextual"/>
        </w:rPr>
      </w:pPr>
      <w:r>
        <w:rPr>
          <w:rFonts w:ascii="Times New Roman" w:eastAsia="Times New Roman" w:hAnsi="Times New Roman" w:cs="Times New Roman"/>
          <w:sz w:val="28"/>
          <w:szCs w:val="28"/>
        </w:rPr>
        <w:t>1</w:t>
      </w:r>
      <w:r w:rsidR="003F3FA2">
        <w:rPr>
          <w:rFonts w:ascii="Times New Roman" w:eastAsia="Times New Roman" w:hAnsi="Times New Roman" w:cs="Times New Roman"/>
          <w:sz w:val="28"/>
          <w:szCs w:val="28"/>
        </w:rPr>
        <w:t>1</w:t>
      </w:r>
      <w:r w:rsidR="00C679AE">
        <w:rPr>
          <w:rFonts w:ascii="Times New Roman" w:eastAsia="Times New Roman" w:hAnsi="Times New Roman" w:cs="Times New Roman"/>
          <w:sz w:val="28"/>
          <w:szCs w:val="28"/>
        </w:rPr>
        <w:t xml:space="preserve">. </w:t>
      </w:r>
      <w:r w:rsidR="00EA11A6" w:rsidRPr="00EA11A6">
        <w:rPr>
          <w:rFonts w:ascii="Times New Roman" w:eastAsia="Times New Roman" w:hAnsi="Times New Roman" w:cs="Times New Roman"/>
          <w:bCs/>
          <w:sz w:val="28"/>
          <w:szCs w:val="28"/>
          <w:lang w:eastAsia="zh-CN"/>
          <w14:ligatures w14:val="standardContextual"/>
        </w:rPr>
        <w:t xml:space="preserve">Главному специалисту по информатизации администрации г. Канска </w:t>
      </w:r>
      <w:r w:rsidR="00EA11A6">
        <w:rPr>
          <w:rFonts w:ascii="Times New Roman" w:eastAsia="Times New Roman" w:hAnsi="Times New Roman" w:cs="Times New Roman"/>
          <w:bCs/>
          <w:sz w:val="28"/>
          <w:szCs w:val="28"/>
          <w:lang w:eastAsia="zh-CN"/>
          <w14:ligatures w14:val="standardContextual"/>
        </w:rPr>
        <w:t>(</w:t>
      </w:r>
      <w:r w:rsidR="00EA11A6" w:rsidRPr="00EA11A6">
        <w:rPr>
          <w:rFonts w:ascii="Times New Roman" w:eastAsia="Times New Roman" w:hAnsi="Times New Roman" w:cs="Times New Roman"/>
          <w:bCs/>
          <w:sz w:val="28"/>
          <w:szCs w:val="28"/>
          <w:lang w:eastAsia="zh-CN"/>
          <w14:ligatures w14:val="standardContextual"/>
        </w:rPr>
        <w:t>Г.В.</w:t>
      </w:r>
      <w:r w:rsidR="00EA11A6">
        <w:rPr>
          <w:rFonts w:ascii="Times New Roman" w:eastAsia="Times New Roman" w:hAnsi="Times New Roman" w:cs="Times New Roman"/>
          <w:bCs/>
          <w:sz w:val="28"/>
          <w:szCs w:val="28"/>
          <w:lang w:eastAsia="zh-CN"/>
          <w14:ligatures w14:val="standardContextual"/>
        </w:rPr>
        <w:t xml:space="preserve"> </w:t>
      </w:r>
      <w:r w:rsidR="00EA11A6" w:rsidRPr="00EA11A6">
        <w:rPr>
          <w:rFonts w:ascii="Times New Roman" w:eastAsia="Times New Roman" w:hAnsi="Times New Roman" w:cs="Times New Roman"/>
          <w:bCs/>
          <w:sz w:val="28"/>
          <w:szCs w:val="28"/>
          <w:lang w:eastAsia="zh-CN"/>
          <w14:ligatures w14:val="standardContextual"/>
        </w:rPr>
        <w:t>Ёлкиной</w:t>
      </w:r>
      <w:r w:rsidR="00EA11A6">
        <w:rPr>
          <w:rFonts w:ascii="Times New Roman" w:eastAsia="Times New Roman" w:hAnsi="Times New Roman" w:cs="Times New Roman"/>
          <w:bCs/>
          <w:sz w:val="28"/>
          <w:szCs w:val="28"/>
          <w:lang w:eastAsia="zh-CN"/>
          <w14:ligatures w14:val="standardContextual"/>
        </w:rPr>
        <w:t>)</w:t>
      </w:r>
      <w:r w:rsidR="00EA11A6" w:rsidRPr="00EA11A6">
        <w:rPr>
          <w:rFonts w:ascii="Times New Roman" w:eastAsia="Times New Roman" w:hAnsi="Times New Roman" w:cs="Times New Roman"/>
          <w:bCs/>
          <w:sz w:val="28"/>
          <w:szCs w:val="28"/>
          <w:lang w:eastAsia="zh-CN"/>
          <w14:ligatures w14:val="standardContextual"/>
        </w:rPr>
        <w:t xml:space="preserve"> опубликовать настоящее постановление в официальном печатном издании «Канский вестник» и разместить на официальном сайте администрации города Канск в сети Интернет</w:t>
      </w:r>
      <w:r w:rsidR="00EA11A6" w:rsidRPr="00EA11A6">
        <w:rPr>
          <w:rFonts w:ascii="Times New Roman" w:eastAsia="Times New Roman" w:hAnsi="Times New Roman" w:cs="Times New Roman"/>
          <w:sz w:val="28"/>
          <w:szCs w:val="28"/>
          <w:lang w:val="x-none" w:eastAsia="zh-CN"/>
          <w14:ligatures w14:val="standardContextual"/>
        </w:rPr>
        <w:t>.</w:t>
      </w:r>
    </w:p>
    <w:p w14:paraId="62C9B720" w14:textId="213507DE" w:rsidR="0040349C" w:rsidRPr="0040349C" w:rsidRDefault="00C679AE" w:rsidP="003F3FA2">
      <w:pPr>
        <w:pStyle w:val="23"/>
        <w:spacing w:after="0" w:line="240" w:lineRule="auto"/>
        <w:ind w:left="0" w:firstLine="709"/>
        <w:jc w:val="both"/>
        <w:rPr>
          <w:sz w:val="28"/>
          <w:szCs w:val="28"/>
        </w:rPr>
      </w:pPr>
      <w:r>
        <w:rPr>
          <w:sz w:val="28"/>
          <w:szCs w:val="28"/>
        </w:rPr>
        <w:t>1</w:t>
      </w:r>
      <w:r w:rsidR="003F3FA2">
        <w:rPr>
          <w:sz w:val="28"/>
          <w:szCs w:val="28"/>
        </w:rPr>
        <w:t>2</w:t>
      </w:r>
      <w:r w:rsidR="0040349C" w:rsidRPr="0040349C">
        <w:rPr>
          <w:sz w:val="28"/>
          <w:szCs w:val="28"/>
        </w:rPr>
        <w:t xml:space="preserve">. Контроль за исполнением настоящего </w:t>
      </w:r>
      <w:r w:rsidR="0040349C">
        <w:rPr>
          <w:sz w:val="28"/>
          <w:szCs w:val="28"/>
        </w:rPr>
        <w:t>П</w:t>
      </w:r>
      <w:r w:rsidR="0040349C" w:rsidRPr="0040349C">
        <w:rPr>
          <w:sz w:val="28"/>
          <w:szCs w:val="28"/>
        </w:rPr>
        <w:t xml:space="preserve">остановления возложить на </w:t>
      </w:r>
      <w:r w:rsidR="00A80016" w:rsidRPr="00C16EF9">
        <w:rPr>
          <w:sz w:val="28"/>
          <w:szCs w:val="28"/>
        </w:rPr>
        <w:t xml:space="preserve">первого </w:t>
      </w:r>
      <w:r w:rsidR="0040349C" w:rsidRPr="00C16EF9">
        <w:rPr>
          <w:sz w:val="28"/>
          <w:szCs w:val="28"/>
        </w:rPr>
        <w:t xml:space="preserve">заместителя главы города по </w:t>
      </w:r>
      <w:r w:rsidR="00A80016" w:rsidRPr="00C16EF9">
        <w:rPr>
          <w:sz w:val="28"/>
          <w:szCs w:val="28"/>
        </w:rPr>
        <w:t>экономике и финансам Лифанскую Е.Н.</w:t>
      </w:r>
    </w:p>
    <w:p w14:paraId="6F833E82" w14:textId="42A98E89" w:rsidR="0040349C" w:rsidRPr="0040349C" w:rsidRDefault="00C679AE" w:rsidP="003F3FA2">
      <w:pPr>
        <w:pStyle w:val="23"/>
        <w:spacing w:after="0" w:line="240" w:lineRule="auto"/>
        <w:ind w:left="0" w:firstLine="709"/>
        <w:jc w:val="both"/>
        <w:rPr>
          <w:sz w:val="28"/>
          <w:szCs w:val="28"/>
        </w:rPr>
      </w:pPr>
      <w:r>
        <w:rPr>
          <w:sz w:val="28"/>
          <w:szCs w:val="28"/>
        </w:rPr>
        <w:t>1</w:t>
      </w:r>
      <w:r w:rsidR="003F3FA2">
        <w:rPr>
          <w:sz w:val="28"/>
          <w:szCs w:val="28"/>
        </w:rPr>
        <w:t>3</w:t>
      </w:r>
      <w:r w:rsidR="0040349C" w:rsidRPr="0040349C">
        <w:rPr>
          <w:sz w:val="28"/>
          <w:szCs w:val="28"/>
        </w:rPr>
        <w:t>. Постановление вступает в силу со дня</w:t>
      </w:r>
      <w:r>
        <w:rPr>
          <w:sz w:val="28"/>
          <w:szCs w:val="28"/>
        </w:rPr>
        <w:t xml:space="preserve"> </w:t>
      </w:r>
      <w:r w:rsidRPr="00C16EF9">
        <w:rPr>
          <w:sz w:val="28"/>
          <w:szCs w:val="28"/>
        </w:rPr>
        <w:t>его</w:t>
      </w:r>
      <w:r w:rsidR="0040349C" w:rsidRPr="00C16EF9">
        <w:rPr>
          <w:sz w:val="28"/>
          <w:szCs w:val="28"/>
        </w:rPr>
        <w:t xml:space="preserve"> </w:t>
      </w:r>
      <w:r w:rsidR="00A80016" w:rsidRPr="00C16EF9">
        <w:rPr>
          <w:sz w:val="28"/>
          <w:szCs w:val="28"/>
        </w:rPr>
        <w:t>подписания</w:t>
      </w:r>
      <w:r w:rsidR="0040349C" w:rsidRPr="0040349C">
        <w:rPr>
          <w:sz w:val="28"/>
          <w:szCs w:val="28"/>
        </w:rPr>
        <w:t>.</w:t>
      </w:r>
    </w:p>
    <w:p w14:paraId="1901F30C" w14:textId="77777777" w:rsidR="0040349C" w:rsidRPr="0040349C" w:rsidRDefault="0040349C" w:rsidP="0040349C">
      <w:pPr>
        <w:autoSpaceDE w:val="0"/>
        <w:autoSpaceDN w:val="0"/>
        <w:adjustRightInd w:val="0"/>
        <w:spacing w:after="0" w:line="240" w:lineRule="auto"/>
        <w:ind w:firstLine="709"/>
        <w:jc w:val="both"/>
        <w:rPr>
          <w:rFonts w:ascii="Times New Roman" w:hAnsi="Times New Roman" w:cs="Times New Roman"/>
          <w:sz w:val="28"/>
          <w:szCs w:val="28"/>
        </w:rPr>
      </w:pPr>
    </w:p>
    <w:p w14:paraId="7AD5C389" w14:textId="77777777" w:rsidR="0040349C" w:rsidRPr="0040349C" w:rsidRDefault="0040349C" w:rsidP="0040349C">
      <w:pPr>
        <w:autoSpaceDE w:val="0"/>
        <w:autoSpaceDN w:val="0"/>
        <w:adjustRightInd w:val="0"/>
        <w:spacing w:after="0" w:line="240" w:lineRule="auto"/>
        <w:ind w:firstLine="709"/>
        <w:jc w:val="both"/>
        <w:rPr>
          <w:rFonts w:ascii="Times New Roman" w:hAnsi="Times New Roman" w:cs="Times New Roman"/>
          <w:sz w:val="28"/>
          <w:szCs w:val="28"/>
        </w:rPr>
      </w:pPr>
    </w:p>
    <w:p w14:paraId="75BB571A" w14:textId="77777777" w:rsidR="0040349C" w:rsidRPr="0040349C" w:rsidRDefault="0040349C" w:rsidP="0040349C">
      <w:pPr>
        <w:autoSpaceDE w:val="0"/>
        <w:autoSpaceDN w:val="0"/>
        <w:adjustRightInd w:val="0"/>
        <w:spacing w:after="0" w:line="240" w:lineRule="auto"/>
        <w:ind w:firstLine="709"/>
        <w:jc w:val="both"/>
        <w:rPr>
          <w:rFonts w:ascii="Times New Roman" w:hAnsi="Times New Roman" w:cs="Times New Roman"/>
          <w:sz w:val="28"/>
          <w:szCs w:val="28"/>
        </w:rPr>
      </w:pPr>
    </w:p>
    <w:p w14:paraId="05F7E73C" w14:textId="1A5319F8" w:rsidR="00D853A6" w:rsidRDefault="0040349C" w:rsidP="002D35BF">
      <w:pPr>
        <w:spacing w:after="0" w:line="240" w:lineRule="auto"/>
        <w:jc w:val="both"/>
        <w:rPr>
          <w:rFonts w:ascii="Times New Roman" w:hAnsi="Times New Roman" w:cs="Times New Roman"/>
          <w:sz w:val="28"/>
          <w:szCs w:val="28"/>
        </w:rPr>
      </w:pPr>
      <w:r w:rsidRPr="0040349C">
        <w:rPr>
          <w:rFonts w:ascii="Times New Roman" w:hAnsi="Times New Roman" w:cs="Times New Roman"/>
          <w:sz w:val="28"/>
          <w:szCs w:val="28"/>
        </w:rPr>
        <w:t xml:space="preserve">Глава города Канска                                                           </w:t>
      </w:r>
      <w:r w:rsidR="00905995">
        <w:rPr>
          <w:rFonts w:ascii="Times New Roman" w:hAnsi="Times New Roman" w:cs="Times New Roman"/>
          <w:sz w:val="28"/>
          <w:szCs w:val="28"/>
        </w:rPr>
        <w:t xml:space="preserve">     </w:t>
      </w:r>
      <w:r w:rsidRPr="0040349C">
        <w:rPr>
          <w:rFonts w:ascii="Times New Roman" w:hAnsi="Times New Roman" w:cs="Times New Roman"/>
          <w:sz w:val="28"/>
          <w:szCs w:val="28"/>
        </w:rPr>
        <w:t xml:space="preserve">                  </w:t>
      </w:r>
      <w:r w:rsidR="00905995">
        <w:rPr>
          <w:rFonts w:ascii="Times New Roman" w:hAnsi="Times New Roman" w:cs="Times New Roman"/>
          <w:sz w:val="28"/>
          <w:szCs w:val="28"/>
        </w:rPr>
        <w:t>О.В. Витман</w:t>
      </w:r>
    </w:p>
    <w:p w14:paraId="7F95C9DA" w14:textId="77777777" w:rsidR="00DF0B65" w:rsidRDefault="00DF0B65" w:rsidP="002D35BF">
      <w:pPr>
        <w:spacing w:after="0" w:line="240" w:lineRule="auto"/>
        <w:jc w:val="both"/>
        <w:rPr>
          <w:rFonts w:ascii="Times New Roman" w:hAnsi="Times New Roman" w:cs="Times New Roman"/>
          <w:sz w:val="28"/>
          <w:szCs w:val="28"/>
        </w:rPr>
      </w:pPr>
    </w:p>
    <w:p w14:paraId="7C2EBE20" w14:textId="77777777" w:rsidR="00DF0B65" w:rsidRDefault="00DF0B65" w:rsidP="002D35BF">
      <w:pPr>
        <w:spacing w:after="0" w:line="240" w:lineRule="auto"/>
        <w:jc w:val="both"/>
        <w:rPr>
          <w:rFonts w:ascii="Times New Roman" w:hAnsi="Times New Roman" w:cs="Times New Roman"/>
          <w:sz w:val="28"/>
          <w:szCs w:val="28"/>
        </w:rPr>
      </w:pPr>
    </w:p>
    <w:p w14:paraId="57B07B5A" w14:textId="77777777" w:rsidR="00DF0B65" w:rsidRDefault="00DF0B65" w:rsidP="002D35BF">
      <w:pPr>
        <w:spacing w:after="0" w:line="240" w:lineRule="auto"/>
        <w:jc w:val="both"/>
        <w:rPr>
          <w:rFonts w:ascii="Times New Roman" w:hAnsi="Times New Roman" w:cs="Times New Roman"/>
          <w:sz w:val="28"/>
          <w:szCs w:val="28"/>
        </w:rPr>
      </w:pPr>
    </w:p>
    <w:p w14:paraId="498D9FA2" w14:textId="77777777" w:rsidR="00DF0B65" w:rsidRDefault="00DF0B65" w:rsidP="002D35BF">
      <w:pPr>
        <w:spacing w:after="0" w:line="240" w:lineRule="auto"/>
        <w:jc w:val="both"/>
        <w:rPr>
          <w:rFonts w:ascii="Times New Roman" w:hAnsi="Times New Roman" w:cs="Times New Roman"/>
          <w:sz w:val="28"/>
          <w:szCs w:val="28"/>
        </w:rPr>
      </w:pPr>
    </w:p>
    <w:p w14:paraId="6C741264" w14:textId="77777777" w:rsidR="00DF0B65" w:rsidRDefault="00DF0B65" w:rsidP="002D35BF">
      <w:pPr>
        <w:spacing w:after="0" w:line="240" w:lineRule="auto"/>
        <w:jc w:val="both"/>
        <w:rPr>
          <w:rFonts w:ascii="Times New Roman" w:hAnsi="Times New Roman" w:cs="Times New Roman"/>
          <w:sz w:val="28"/>
          <w:szCs w:val="28"/>
        </w:rPr>
      </w:pPr>
    </w:p>
    <w:p w14:paraId="5DCD3304" w14:textId="77777777" w:rsidR="00DF0B65" w:rsidRDefault="00DF0B65" w:rsidP="002D35BF">
      <w:pPr>
        <w:spacing w:after="0" w:line="240" w:lineRule="auto"/>
        <w:jc w:val="both"/>
        <w:rPr>
          <w:rFonts w:ascii="Times New Roman" w:hAnsi="Times New Roman" w:cs="Times New Roman"/>
          <w:sz w:val="28"/>
          <w:szCs w:val="28"/>
        </w:rPr>
      </w:pPr>
    </w:p>
    <w:p w14:paraId="23E451FA" w14:textId="77777777" w:rsidR="00DF0B65" w:rsidRDefault="00DF0B65" w:rsidP="002D35BF">
      <w:pPr>
        <w:spacing w:after="0" w:line="240" w:lineRule="auto"/>
        <w:jc w:val="both"/>
        <w:rPr>
          <w:rFonts w:ascii="Times New Roman" w:hAnsi="Times New Roman" w:cs="Times New Roman"/>
          <w:sz w:val="28"/>
          <w:szCs w:val="28"/>
        </w:rPr>
      </w:pPr>
    </w:p>
    <w:p w14:paraId="1B9570AC" w14:textId="77777777" w:rsidR="00DF0B65" w:rsidRDefault="00DF0B65" w:rsidP="002D35BF">
      <w:pPr>
        <w:spacing w:after="0" w:line="240" w:lineRule="auto"/>
        <w:jc w:val="both"/>
        <w:rPr>
          <w:rFonts w:ascii="Times New Roman" w:hAnsi="Times New Roman" w:cs="Times New Roman"/>
          <w:sz w:val="28"/>
          <w:szCs w:val="28"/>
        </w:rPr>
      </w:pPr>
    </w:p>
    <w:p w14:paraId="1E15AED5" w14:textId="77777777" w:rsidR="00B72A5E" w:rsidRDefault="00B72A5E" w:rsidP="002D35BF">
      <w:pPr>
        <w:spacing w:after="0" w:line="240" w:lineRule="auto"/>
        <w:jc w:val="both"/>
        <w:rPr>
          <w:rFonts w:ascii="Times New Roman" w:hAnsi="Times New Roman" w:cs="Times New Roman"/>
          <w:sz w:val="28"/>
          <w:szCs w:val="28"/>
        </w:rPr>
      </w:pPr>
    </w:p>
    <w:p w14:paraId="0CD1218B" w14:textId="77777777" w:rsidR="00B72A5E" w:rsidRDefault="00B72A5E" w:rsidP="002D35BF">
      <w:pPr>
        <w:spacing w:after="0" w:line="240" w:lineRule="auto"/>
        <w:jc w:val="both"/>
        <w:rPr>
          <w:rFonts w:ascii="Times New Roman" w:hAnsi="Times New Roman" w:cs="Times New Roman"/>
          <w:sz w:val="28"/>
          <w:szCs w:val="28"/>
        </w:rPr>
      </w:pPr>
    </w:p>
    <w:p w14:paraId="067B44CE" w14:textId="77777777" w:rsidR="00B72A5E" w:rsidRDefault="00B72A5E" w:rsidP="002D35BF">
      <w:pPr>
        <w:spacing w:after="0" w:line="240" w:lineRule="auto"/>
        <w:jc w:val="both"/>
        <w:rPr>
          <w:rFonts w:ascii="Times New Roman" w:hAnsi="Times New Roman" w:cs="Times New Roman"/>
          <w:sz w:val="28"/>
          <w:szCs w:val="28"/>
        </w:rPr>
      </w:pPr>
    </w:p>
    <w:p w14:paraId="433F57A2" w14:textId="77777777" w:rsidR="00B72A5E" w:rsidRDefault="00B72A5E" w:rsidP="002D35BF">
      <w:pPr>
        <w:spacing w:after="0" w:line="240" w:lineRule="auto"/>
        <w:jc w:val="both"/>
        <w:rPr>
          <w:rFonts w:ascii="Times New Roman" w:hAnsi="Times New Roman" w:cs="Times New Roman"/>
          <w:sz w:val="28"/>
          <w:szCs w:val="28"/>
        </w:rPr>
      </w:pPr>
    </w:p>
    <w:p w14:paraId="414FFEB3" w14:textId="77777777" w:rsidR="0021410E" w:rsidRDefault="0021410E" w:rsidP="002D35BF">
      <w:pPr>
        <w:spacing w:after="0" w:line="240" w:lineRule="auto"/>
        <w:jc w:val="both"/>
        <w:rPr>
          <w:rFonts w:ascii="Times New Roman" w:hAnsi="Times New Roman" w:cs="Times New Roman"/>
          <w:sz w:val="28"/>
          <w:szCs w:val="28"/>
        </w:rPr>
      </w:pPr>
    </w:p>
    <w:p w14:paraId="34CA3C71" w14:textId="77777777" w:rsidR="0021410E" w:rsidRDefault="0021410E" w:rsidP="002D35BF">
      <w:pPr>
        <w:spacing w:after="0" w:line="240" w:lineRule="auto"/>
        <w:jc w:val="both"/>
        <w:rPr>
          <w:rFonts w:ascii="Times New Roman" w:hAnsi="Times New Roman" w:cs="Times New Roman"/>
          <w:sz w:val="28"/>
          <w:szCs w:val="28"/>
        </w:rPr>
      </w:pPr>
    </w:p>
    <w:p w14:paraId="7542F0FC" w14:textId="77777777" w:rsidR="00B72A5E" w:rsidRDefault="00B72A5E" w:rsidP="002D35BF">
      <w:pPr>
        <w:spacing w:after="0" w:line="240" w:lineRule="auto"/>
        <w:jc w:val="both"/>
        <w:rPr>
          <w:rFonts w:ascii="Times New Roman" w:hAnsi="Times New Roman" w:cs="Times New Roman"/>
          <w:sz w:val="28"/>
          <w:szCs w:val="28"/>
        </w:rPr>
      </w:pPr>
    </w:p>
    <w:p w14:paraId="5294EF29" w14:textId="6CE7B31A" w:rsidR="00DF0B65" w:rsidRDefault="00DF0B65" w:rsidP="00DF0B6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0D5150F9" w14:textId="3CD0BB25" w:rsidR="00DF0B65" w:rsidRDefault="00DF0B65" w:rsidP="00DF0B6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 города Канска</w:t>
      </w:r>
    </w:p>
    <w:p w14:paraId="58B68588" w14:textId="1887260F" w:rsidR="00DF0B65" w:rsidRDefault="00DF0B65" w:rsidP="00DF0B6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w:t>
      </w:r>
      <w:r w:rsidR="00D33A3A">
        <w:rPr>
          <w:rFonts w:ascii="Times New Roman" w:hAnsi="Times New Roman" w:cs="Times New Roman"/>
          <w:sz w:val="28"/>
          <w:szCs w:val="28"/>
          <w:lang w:val="en-US"/>
        </w:rPr>
        <w:t>30.09</w:t>
      </w:r>
      <w:r>
        <w:rPr>
          <w:rFonts w:ascii="Times New Roman" w:hAnsi="Times New Roman" w:cs="Times New Roman"/>
          <w:sz w:val="28"/>
          <w:szCs w:val="28"/>
        </w:rPr>
        <w:t>__________2024 № __</w:t>
      </w:r>
      <w:r w:rsidR="00D33A3A">
        <w:rPr>
          <w:rFonts w:ascii="Times New Roman" w:hAnsi="Times New Roman" w:cs="Times New Roman"/>
          <w:sz w:val="28"/>
          <w:szCs w:val="28"/>
          <w:lang w:val="en-US"/>
        </w:rPr>
        <w:t>1463</w:t>
      </w:r>
      <w:r>
        <w:rPr>
          <w:rFonts w:ascii="Times New Roman" w:hAnsi="Times New Roman" w:cs="Times New Roman"/>
          <w:sz w:val="28"/>
          <w:szCs w:val="28"/>
        </w:rPr>
        <w:t>____</w:t>
      </w:r>
    </w:p>
    <w:p w14:paraId="1E835DAD" w14:textId="77777777" w:rsidR="001C24BF" w:rsidRDefault="001C24BF" w:rsidP="002D35BF">
      <w:pPr>
        <w:spacing w:after="0" w:line="240" w:lineRule="auto"/>
        <w:jc w:val="both"/>
        <w:rPr>
          <w:rFonts w:ascii="Times New Roman" w:hAnsi="Times New Roman" w:cs="Times New Roman"/>
          <w:sz w:val="28"/>
          <w:szCs w:val="28"/>
        </w:rPr>
      </w:pPr>
    </w:p>
    <w:p w14:paraId="5D5DCB3E" w14:textId="77777777" w:rsidR="00DF0B65" w:rsidRPr="00DF0B65" w:rsidRDefault="00DF0B65" w:rsidP="00DF0B65">
      <w:pPr>
        <w:widowControl w:val="0"/>
        <w:tabs>
          <w:tab w:val="left" w:pos="0"/>
        </w:tabs>
        <w:autoSpaceDE w:val="0"/>
        <w:autoSpaceDN w:val="0"/>
        <w:spacing w:after="0" w:line="240" w:lineRule="auto"/>
        <w:contextualSpacing/>
        <w:jc w:val="center"/>
        <w:rPr>
          <w:rFonts w:ascii="Times New Roman" w:eastAsia="Times New Roman" w:hAnsi="Times New Roman" w:cs="Times New Roman"/>
          <w:b/>
          <w:sz w:val="24"/>
          <w:szCs w:val="24"/>
          <w:lang w:eastAsia="ru-RU"/>
        </w:rPr>
      </w:pPr>
      <w:bookmarkStart w:id="7" w:name="_Toc296953608"/>
      <w:bookmarkStart w:id="8" w:name="_Toc274140051"/>
      <w:r w:rsidRPr="00DF0B65">
        <w:rPr>
          <w:rFonts w:ascii="Times New Roman" w:eastAsia="Times New Roman" w:hAnsi="Times New Roman" w:cs="Times New Roman"/>
          <w:b/>
          <w:sz w:val="24"/>
          <w:szCs w:val="24"/>
          <w:lang w:eastAsia="ru-RU"/>
        </w:rPr>
        <w:t>СОСТАВ</w:t>
      </w:r>
    </w:p>
    <w:p w14:paraId="724AE3BC" w14:textId="77777777" w:rsidR="00DF0B65" w:rsidRPr="00DF0B65" w:rsidRDefault="00DF0B65" w:rsidP="00DF0B65">
      <w:pPr>
        <w:widowControl w:val="0"/>
        <w:tabs>
          <w:tab w:val="left" w:pos="0"/>
        </w:tabs>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F0B65">
        <w:rPr>
          <w:rFonts w:ascii="Times New Roman" w:eastAsia="Times New Roman" w:hAnsi="Times New Roman" w:cs="Times New Roman"/>
          <w:b/>
          <w:sz w:val="24"/>
          <w:szCs w:val="24"/>
          <w:lang w:eastAsia="ru-RU"/>
        </w:rPr>
        <w:t xml:space="preserve">подлежащего приватизации имущественного </w:t>
      </w:r>
      <w:bookmarkEnd w:id="7"/>
      <w:bookmarkEnd w:id="8"/>
      <w:r w:rsidRPr="00DF0B65">
        <w:rPr>
          <w:rFonts w:ascii="Times New Roman" w:eastAsia="Times New Roman" w:hAnsi="Times New Roman" w:cs="Times New Roman"/>
          <w:b/>
          <w:sz w:val="24"/>
          <w:szCs w:val="24"/>
          <w:lang w:eastAsia="ru-RU"/>
        </w:rPr>
        <w:t>комплекса</w:t>
      </w:r>
    </w:p>
    <w:p w14:paraId="2E7E39BB" w14:textId="77777777" w:rsidR="00F330B1" w:rsidRDefault="00DF0B65" w:rsidP="00F330B1">
      <w:pPr>
        <w:widowControl w:val="0"/>
        <w:tabs>
          <w:tab w:val="left" w:pos="0"/>
        </w:tabs>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F0B65">
        <w:rPr>
          <w:rFonts w:ascii="Times New Roman" w:eastAsia="Times New Roman" w:hAnsi="Times New Roman" w:cs="Times New Roman"/>
          <w:b/>
          <w:sz w:val="24"/>
          <w:szCs w:val="24"/>
          <w:lang w:eastAsia="ru-RU"/>
        </w:rPr>
        <w:t>муниципального унитарного предприятия коммунального хозяйства г.</w:t>
      </w:r>
      <w:r>
        <w:rPr>
          <w:rFonts w:ascii="Times New Roman" w:eastAsia="Times New Roman" w:hAnsi="Times New Roman" w:cs="Times New Roman"/>
          <w:b/>
          <w:sz w:val="24"/>
          <w:szCs w:val="24"/>
          <w:lang w:eastAsia="ru-RU"/>
        </w:rPr>
        <w:t xml:space="preserve"> </w:t>
      </w:r>
      <w:r w:rsidRPr="00DF0B65">
        <w:rPr>
          <w:rFonts w:ascii="Times New Roman" w:eastAsia="Times New Roman" w:hAnsi="Times New Roman" w:cs="Times New Roman"/>
          <w:b/>
          <w:sz w:val="24"/>
          <w:szCs w:val="24"/>
          <w:lang w:eastAsia="ru-RU"/>
        </w:rPr>
        <w:t>Канск</w:t>
      </w:r>
      <w:r w:rsidR="00F330B1">
        <w:rPr>
          <w:rFonts w:ascii="Times New Roman" w:eastAsia="Times New Roman" w:hAnsi="Times New Roman" w:cs="Times New Roman"/>
          <w:b/>
          <w:sz w:val="24"/>
          <w:szCs w:val="24"/>
          <w:lang w:eastAsia="ru-RU"/>
        </w:rPr>
        <w:t xml:space="preserve"> </w:t>
      </w:r>
    </w:p>
    <w:p w14:paraId="40FCF0BC" w14:textId="77777777" w:rsidR="00F330B1" w:rsidRDefault="00F330B1" w:rsidP="00F330B1">
      <w:pPr>
        <w:widowControl w:val="0"/>
        <w:tabs>
          <w:tab w:val="left" w:pos="0"/>
        </w:tabs>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350AC204" w14:textId="155D11BD" w:rsidR="00F330B1" w:rsidRPr="00F330B1" w:rsidRDefault="00F330B1" w:rsidP="00F330B1">
      <w:pPr>
        <w:widowControl w:val="0"/>
        <w:tabs>
          <w:tab w:val="left" w:pos="0"/>
        </w:tabs>
        <w:autoSpaceDE w:val="0"/>
        <w:autoSpaceDN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F330B1">
        <w:rPr>
          <w:rFonts w:ascii="Times New Roman" w:eastAsia="Times New Roman" w:hAnsi="Times New Roman" w:cs="Times New Roman"/>
          <w:b/>
          <w:sz w:val="24"/>
          <w:szCs w:val="24"/>
          <w:lang w:eastAsia="ru-RU"/>
        </w:rPr>
        <w:t xml:space="preserve">Земельные участки, объекты природопользования </w:t>
      </w:r>
    </w:p>
    <w:tbl>
      <w:tblPr>
        <w:tblW w:w="5000" w:type="pct"/>
        <w:tblLayout w:type="fixed"/>
        <w:tblCellMar>
          <w:left w:w="0" w:type="dxa"/>
          <w:right w:w="0" w:type="dxa"/>
        </w:tblCellMar>
        <w:tblLook w:val="04A0" w:firstRow="1" w:lastRow="0" w:firstColumn="1" w:lastColumn="0" w:noHBand="0" w:noVBand="1"/>
      </w:tblPr>
      <w:tblGrid>
        <w:gridCol w:w="1551"/>
        <w:gridCol w:w="2350"/>
        <w:gridCol w:w="1477"/>
        <w:gridCol w:w="1983"/>
        <w:gridCol w:w="1023"/>
        <w:gridCol w:w="1233"/>
      </w:tblGrid>
      <w:tr w:rsidR="00F330B1" w:rsidRPr="00DF0B65" w14:paraId="36B9EC94" w14:textId="77777777" w:rsidTr="009219E7">
        <w:tc>
          <w:tcPr>
            <w:tcW w:w="806" w:type="pct"/>
            <w:tcBorders>
              <w:top w:val="single" w:sz="8" w:space="0" w:color="000000"/>
              <w:left w:val="single" w:sz="8" w:space="0" w:color="000000"/>
              <w:bottom w:val="single" w:sz="8" w:space="0" w:color="000000"/>
              <w:right w:val="single" w:sz="8" w:space="0" w:color="000000"/>
            </w:tcBorders>
            <w:hideMark/>
          </w:tcPr>
          <w:p w14:paraId="493401EB"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 п/п</w:t>
            </w:r>
          </w:p>
        </w:tc>
        <w:tc>
          <w:tcPr>
            <w:tcW w:w="1222" w:type="pct"/>
            <w:tcBorders>
              <w:top w:val="single" w:sz="8" w:space="0" w:color="000000"/>
              <w:left w:val="single" w:sz="8" w:space="0" w:color="000000"/>
              <w:bottom w:val="single" w:sz="8" w:space="0" w:color="000000"/>
              <w:right w:val="single" w:sz="8" w:space="0" w:color="000000"/>
            </w:tcBorders>
            <w:hideMark/>
          </w:tcPr>
          <w:p w14:paraId="6B3A80CA"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Адрес (местоположение), назначение, краткая характеристика</w:t>
            </w:r>
          </w:p>
          <w:p w14:paraId="3E6BBF37"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с указанием наличия обременения (аренда, залог, сервитут и т.д.)</w:t>
            </w:r>
          </w:p>
        </w:tc>
        <w:tc>
          <w:tcPr>
            <w:tcW w:w="768" w:type="pct"/>
            <w:tcBorders>
              <w:top w:val="single" w:sz="8" w:space="0" w:color="000000"/>
              <w:left w:val="single" w:sz="8" w:space="0" w:color="000000"/>
              <w:bottom w:val="single" w:sz="8" w:space="0" w:color="000000"/>
              <w:right w:val="single" w:sz="8" w:space="0" w:color="000000"/>
            </w:tcBorders>
            <w:hideMark/>
          </w:tcPr>
          <w:p w14:paraId="4693884E"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Сведения о государственной регистрации права постоянного (бессрочного) пользования (при наличии)</w:t>
            </w:r>
          </w:p>
        </w:tc>
        <w:tc>
          <w:tcPr>
            <w:tcW w:w="1031" w:type="pct"/>
            <w:tcBorders>
              <w:top w:val="single" w:sz="8" w:space="0" w:color="000000"/>
              <w:left w:val="single" w:sz="8" w:space="0" w:color="000000"/>
              <w:bottom w:val="single" w:sz="8" w:space="0" w:color="000000"/>
              <w:right w:val="single" w:sz="8" w:space="0" w:color="000000"/>
            </w:tcBorders>
            <w:hideMark/>
          </w:tcPr>
          <w:p w14:paraId="24E104AF"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Кадастровый номер</w:t>
            </w:r>
          </w:p>
        </w:tc>
        <w:tc>
          <w:tcPr>
            <w:tcW w:w="532" w:type="pct"/>
            <w:tcBorders>
              <w:top w:val="single" w:sz="8" w:space="0" w:color="000000"/>
              <w:left w:val="single" w:sz="8" w:space="0" w:color="000000"/>
              <w:bottom w:val="single" w:sz="8" w:space="0" w:color="000000"/>
              <w:right w:val="single" w:sz="8" w:space="0" w:color="000000"/>
            </w:tcBorders>
            <w:hideMark/>
          </w:tcPr>
          <w:p w14:paraId="677D7A13"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Площадь, кв. м</w:t>
            </w:r>
          </w:p>
        </w:tc>
        <w:tc>
          <w:tcPr>
            <w:tcW w:w="641" w:type="pct"/>
            <w:tcBorders>
              <w:top w:val="single" w:sz="8" w:space="0" w:color="000000"/>
              <w:left w:val="single" w:sz="8" w:space="0" w:color="000000"/>
              <w:bottom w:val="single" w:sz="8" w:space="0" w:color="000000"/>
              <w:right w:val="single" w:sz="8" w:space="0" w:color="000000"/>
            </w:tcBorders>
            <w:hideMark/>
          </w:tcPr>
          <w:p w14:paraId="53C11633"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Кадастровая стоимость,</w:t>
            </w:r>
          </w:p>
          <w:p w14:paraId="317D8090"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тыс. руб.</w:t>
            </w:r>
          </w:p>
        </w:tc>
      </w:tr>
      <w:tr w:rsidR="00F330B1" w:rsidRPr="00DF0B65" w14:paraId="68A458B8" w14:textId="77777777" w:rsidTr="009219E7">
        <w:tc>
          <w:tcPr>
            <w:tcW w:w="806" w:type="pct"/>
            <w:tcBorders>
              <w:top w:val="single" w:sz="8" w:space="0" w:color="000000"/>
              <w:left w:val="single" w:sz="8" w:space="0" w:color="000000"/>
              <w:bottom w:val="single" w:sz="8" w:space="0" w:color="000000"/>
              <w:right w:val="single" w:sz="8" w:space="0" w:color="000000"/>
            </w:tcBorders>
            <w:hideMark/>
          </w:tcPr>
          <w:p w14:paraId="15B5C28F"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1</w:t>
            </w:r>
          </w:p>
        </w:tc>
        <w:tc>
          <w:tcPr>
            <w:tcW w:w="1222" w:type="pct"/>
            <w:tcBorders>
              <w:top w:val="single" w:sz="8" w:space="0" w:color="000000"/>
              <w:left w:val="single" w:sz="8" w:space="0" w:color="000000"/>
              <w:bottom w:val="single" w:sz="8" w:space="0" w:color="000000"/>
              <w:right w:val="single" w:sz="8" w:space="0" w:color="000000"/>
            </w:tcBorders>
            <w:hideMark/>
          </w:tcPr>
          <w:p w14:paraId="78F5A4CA"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2</w:t>
            </w:r>
          </w:p>
        </w:tc>
        <w:tc>
          <w:tcPr>
            <w:tcW w:w="768" w:type="pct"/>
            <w:tcBorders>
              <w:top w:val="single" w:sz="8" w:space="0" w:color="000000"/>
              <w:left w:val="single" w:sz="8" w:space="0" w:color="000000"/>
              <w:bottom w:val="single" w:sz="8" w:space="0" w:color="000000"/>
              <w:right w:val="single" w:sz="8" w:space="0" w:color="000000"/>
            </w:tcBorders>
            <w:hideMark/>
          </w:tcPr>
          <w:p w14:paraId="02BFC61C"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3</w:t>
            </w:r>
          </w:p>
        </w:tc>
        <w:tc>
          <w:tcPr>
            <w:tcW w:w="1031" w:type="pct"/>
            <w:tcBorders>
              <w:top w:val="single" w:sz="8" w:space="0" w:color="000000"/>
              <w:left w:val="single" w:sz="8" w:space="0" w:color="000000"/>
              <w:bottom w:val="single" w:sz="8" w:space="0" w:color="000000"/>
              <w:right w:val="single" w:sz="8" w:space="0" w:color="000000"/>
            </w:tcBorders>
            <w:hideMark/>
          </w:tcPr>
          <w:p w14:paraId="121FC2DE"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4</w:t>
            </w:r>
          </w:p>
        </w:tc>
        <w:tc>
          <w:tcPr>
            <w:tcW w:w="532" w:type="pct"/>
            <w:tcBorders>
              <w:top w:val="single" w:sz="8" w:space="0" w:color="000000"/>
              <w:left w:val="single" w:sz="8" w:space="0" w:color="000000"/>
              <w:bottom w:val="single" w:sz="8" w:space="0" w:color="000000"/>
              <w:right w:val="single" w:sz="8" w:space="0" w:color="000000"/>
            </w:tcBorders>
            <w:hideMark/>
          </w:tcPr>
          <w:p w14:paraId="678375F2"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5</w:t>
            </w:r>
          </w:p>
        </w:tc>
        <w:tc>
          <w:tcPr>
            <w:tcW w:w="641" w:type="pct"/>
            <w:tcBorders>
              <w:top w:val="single" w:sz="8" w:space="0" w:color="000000"/>
              <w:left w:val="single" w:sz="8" w:space="0" w:color="000000"/>
              <w:bottom w:val="single" w:sz="8" w:space="0" w:color="000000"/>
              <w:right w:val="single" w:sz="8" w:space="0" w:color="000000"/>
            </w:tcBorders>
            <w:hideMark/>
          </w:tcPr>
          <w:p w14:paraId="3950B7B4"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6</w:t>
            </w:r>
          </w:p>
        </w:tc>
      </w:tr>
      <w:tr w:rsidR="00F330B1" w:rsidRPr="00DF0B65" w14:paraId="201E70E5" w14:textId="77777777" w:rsidTr="009219E7">
        <w:tc>
          <w:tcPr>
            <w:tcW w:w="5000" w:type="pct"/>
            <w:gridSpan w:val="6"/>
            <w:tcBorders>
              <w:top w:val="single" w:sz="8" w:space="0" w:color="000000"/>
              <w:left w:val="single" w:sz="8" w:space="0" w:color="000000"/>
              <w:bottom w:val="single" w:sz="8" w:space="0" w:color="000000"/>
              <w:right w:val="single" w:sz="8" w:space="0" w:color="000000"/>
            </w:tcBorders>
            <w:hideMark/>
          </w:tcPr>
          <w:p w14:paraId="03EC6D01" w14:textId="61192BBE" w:rsidR="00F330B1" w:rsidRPr="00DF0B65" w:rsidRDefault="00F330B1" w:rsidP="009219E7">
            <w:pPr>
              <w:spacing w:after="0" w:line="240" w:lineRule="auto"/>
              <w:contextualSpacing/>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w:t>
            </w:r>
            <w:r w:rsidRPr="00DF0B65">
              <w:rPr>
                <w:rFonts w:ascii="Times New Roman" w:eastAsia="Times New Roman" w:hAnsi="Times New Roman" w:cs="Times New Roman"/>
                <w:b/>
                <w:bCs/>
                <w:i/>
                <w:iCs/>
                <w:color w:val="000000"/>
                <w:sz w:val="24"/>
                <w:szCs w:val="24"/>
                <w:lang w:eastAsia="ru-RU"/>
              </w:rPr>
              <w:t>.1. Земельные участки</w:t>
            </w:r>
          </w:p>
        </w:tc>
      </w:tr>
      <w:tr w:rsidR="00F330B1" w:rsidRPr="00DF0B65" w14:paraId="4E660EE5" w14:textId="77777777" w:rsidTr="009219E7">
        <w:tc>
          <w:tcPr>
            <w:tcW w:w="806" w:type="pct"/>
            <w:tcBorders>
              <w:top w:val="single" w:sz="8" w:space="0" w:color="000000"/>
              <w:left w:val="single" w:sz="8" w:space="0" w:color="000000"/>
              <w:bottom w:val="single" w:sz="8" w:space="0" w:color="000000"/>
              <w:right w:val="single" w:sz="8" w:space="0" w:color="000000"/>
            </w:tcBorders>
          </w:tcPr>
          <w:p w14:paraId="4ADDB724"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1</w:t>
            </w:r>
          </w:p>
        </w:tc>
        <w:tc>
          <w:tcPr>
            <w:tcW w:w="1222" w:type="pct"/>
            <w:tcBorders>
              <w:top w:val="single" w:sz="8" w:space="0" w:color="000000"/>
              <w:left w:val="single" w:sz="8" w:space="0" w:color="000000"/>
              <w:bottom w:val="single" w:sz="8" w:space="0" w:color="000000"/>
              <w:right w:val="single" w:sz="8" w:space="0" w:color="000000"/>
            </w:tcBorders>
          </w:tcPr>
          <w:p w14:paraId="36C7B187" w14:textId="77777777" w:rsidR="00F330B1" w:rsidRDefault="00F330B1" w:rsidP="009219E7">
            <w:pPr>
              <w:spacing w:after="0" w:line="240" w:lineRule="auto"/>
              <w:contextualSpacing/>
              <w:rPr>
                <w:rFonts w:ascii="Times New Roman" w:eastAsia="Times New Roman" w:hAnsi="Times New Roman" w:cs="Times New Roman"/>
                <w:kern w:val="2"/>
                <w:sz w:val="24"/>
                <w:szCs w:val="24"/>
                <w:lang w:eastAsia="ru-RU"/>
              </w:rPr>
            </w:pPr>
            <w:r w:rsidRPr="00DF0B65">
              <w:rPr>
                <w:rFonts w:ascii="Times New Roman" w:eastAsia="Times New Roman" w:hAnsi="Times New Roman" w:cs="Times New Roman"/>
                <w:kern w:val="2"/>
                <w:sz w:val="24"/>
                <w:szCs w:val="24"/>
                <w:lang w:eastAsia="ru-RU"/>
              </w:rPr>
              <w:t>Красноярский край,</w:t>
            </w:r>
          </w:p>
          <w:p w14:paraId="25F24C88" w14:textId="77777777" w:rsidR="00F330B1" w:rsidRPr="00DF0B65" w:rsidRDefault="00F330B1" w:rsidP="009219E7">
            <w:pPr>
              <w:spacing w:after="0" w:line="240" w:lineRule="auto"/>
              <w:contextualSpacing/>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г.</w:t>
            </w:r>
            <w:r>
              <w:rPr>
                <w:rFonts w:ascii="Times New Roman" w:eastAsia="Times New Roman" w:hAnsi="Times New Roman" w:cs="Times New Roman"/>
                <w:kern w:val="2"/>
                <w:sz w:val="24"/>
                <w:szCs w:val="24"/>
                <w:lang w:eastAsia="ru-RU"/>
              </w:rPr>
              <w:t xml:space="preserve"> </w:t>
            </w:r>
            <w:r w:rsidRPr="00DF0B65">
              <w:rPr>
                <w:rFonts w:ascii="Times New Roman" w:eastAsia="Times New Roman" w:hAnsi="Times New Roman" w:cs="Times New Roman"/>
                <w:kern w:val="2"/>
                <w:sz w:val="24"/>
                <w:szCs w:val="24"/>
                <w:lang w:eastAsia="ru-RU"/>
              </w:rPr>
              <w:t>Канск, ул. 30 лет ВЛКСМ, д. 1</w:t>
            </w:r>
          </w:p>
        </w:tc>
        <w:tc>
          <w:tcPr>
            <w:tcW w:w="768" w:type="pct"/>
            <w:tcBorders>
              <w:top w:val="single" w:sz="8" w:space="0" w:color="000000"/>
              <w:left w:val="single" w:sz="8" w:space="0" w:color="000000"/>
              <w:bottom w:val="single" w:sz="8" w:space="0" w:color="000000"/>
              <w:right w:val="single" w:sz="8" w:space="0" w:color="000000"/>
            </w:tcBorders>
          </w:tcPr>
          <w:p w14:paraId="5B6EB1A1"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40A15E7B"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24:51:0203085:1104</w:t>
            </w:r>
          </w:p>
        </w:tc>
        <w:tc>
          <w:tcPr>
            <w:tcW w:w="532" w:type="pct"/>
            <w:tcBorders>
              <w:top w:val="single" w:sz="8" w:space="0" w:color="000000"/>
              <w:left w:val="single" w:sz="8" w:space="0" w:color="000000"/>
              <w:bottom w:val="single" w:sz="8" w:space="0" w:color="000000"/>
              <w:right w:val="single" w:sz="8" w:space="0" w:color="000000"/>
            </w:tcBorders>
          </w:tcPr>
          <w:p w14:paraId="09B26B3B"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1732</w:t>
            </w:r>
          </w:p>
        </w:tc>
        <w:tc>
          <w:tcPr>
            <w:tcW w:w="641" w:type="pct"/>
            <w:tcBorders>
              <w:top w:val="single" w:sz="8" w:space="0" w:color="000000"/>
              <w:left w:val="single" w:sz="8" w:space="0" w:color="000000"/>
              <w:bottom w:val="single" w:sz="8" w:space="0" w:color="000000"/>
              <w:right w:val="single" w:sz="8" w:space="0" w:color="000000"/>
            </w:tcBorders>
          </w:tcPr>
          <w:p w14:paraId="1CC8620B"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1206,68</w:t>
            </w:r>
          </w:p>
        </w:tc>
      </w:tr>
      <w:tr w:rsidR="00F330B1" w:rsidRPr="00DF0B65" w14:paraId="64D142B6" w14:textId="77777777" w:rsidTr="009219E7">
        <w:tc>
          <w:tcPr>
            <w:tcW w:w="806" w:type="pct"/>
            <w:tcBorders>
              <w:top w:val="single" w:sz="8" w:space="0" w:color="000000"/>
              <w:left w:val="single" w:sz="8" w:space="0" w:color="000000"/>
              <w:bottom w:val="single" w:sz="8" w:space="0" w:color="000000"/>
              <w:right w:val="single" w:sz="8" w:space="0" w:color="000000"/>
            </w:tcBorders>
          </w:tcPr>
          <w:p w14:paraId="3C564B4C"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2</w:t>
            </w:r>
          </w:p>
        </w:tc>
        <w:tc>
          <w:tcPr>
            <w:tcW w:w="1222" w:type="pct"/>
            <w:tcBorders>
              <w:top w:val="single" w:sz="8" w:space="0" w:color="000000"/>
              <w:left w:val="single" w:sz="8" w:space="0" w:color="000000"/>
              <w:bottom w:val="single" w:sz="8" w:space="0" w:color="000000"/>
              <w:right w:val="single" w:sz="8" w:space="0" w:color="000000"/>
            </w:tcBorders>
          </w:tcPr>
          <w:p w14:paraId="55936FDC" w14:textId="77777777" w:rsidR="00F330B1" w:rsidRDefault="00F330B1" w:rsidP="009219E7">
            <w:pPr>
              <w:spacing w:after="0" w:line="240" w:lineRule="auto"/>
              <w:contextualSpacing/>
              <w:rPr>
                <w:rFonts w:ascii="Times New Roman" w:eastAsia="Times New Roman" w:hAnsi="Times New Roman" w:cs="Times New Roman"/>
                <w:kern w:val="2"/>
                <w:sz w:val="24"/>
                <w:szCs w:val="24"/>
                <w:lang w:eastAsia="ru-RU"/>
              </w:rPr>
            </w:pPr>
            <w:r w:rsidRPr="00DF0B65">
              <w:rPr>
                <w:rFonts w:ascii="Times New Roman" w:eastAsia="Times New Roman" w:hAnsi="Times New Roman" w:cs="Times New Roman"/>
                <w:kern w:val="2"/>
                <w:sz w:val="24"/>
                <w:szCs w:val="24"/>
                <w:lang w:eastAsia="ru-RU"/>
              </w:rPr>
              <w:t xml:space="preserve">Красноярский край, </w:t>
            </w:r>
          </w:p>
          <w:p w14:paraId="14372F2E" w14:textId="77777777" w:rsidR="00F330B1" w:rsidRPr="00DF0B65" w:rsidRDefault="00F330B1" w:rsidP="009219E7">
            <w:pPr>
              <w:spacing w:after="0" w:line="240" w:lineRule="auto"/>
              <w:contextualSpacing/>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г.</w:t>
            </w:r>
            <w:r>
              <w:rPr>
                <w:rFonts w:ascii="Times New Roman" w:eastAsia="Times New Roman" w:hAnsi="Times New Roman" w:cs="Times New Roman"/>
                <w:kern w:val="2"/>
                <w:sz w:val="24"/>
                <w:szCs w:val="24"/>
                <w:lang w:eastAsia="ru-RU"/>
              </w:rPr>
              <w:t xml:space="preserve"> </w:t>
            </w:r>
            <w:r w:rsidRPr="00DF0B65">
              <w:rPr>
                <w:rFonts w:ascii="Times New Roman" w:eastAsia="Times New Roman" w:hAnsi="Times New Roman" w:cs="Times New Roman"/>
                <w:kern w:val="2"/>
                <w:sz w:val="24"/>
                <w:szCs w:val="24"/>
                <w:lang w:eastAsia="ru-RU"/>
              </w:rPr>
              <w:t>Канск, ул. Н. Буды, д. 1</w:t>
            </w:r>
          </w:p>
        </w:tc>
        <w:tc>
          <w:tcPr>
            <w:tcW w:w="768" w:type="pct"/>
            <w:tcBorders>
              <w:top w:val="single" w:sz="8" w:space="0" w:color="000000"/>
              <w:left w:val="single" w:sz="8" w:space="0" w:color="000000"/>
              <w:bottom w:val="single" w:sz="8" w:space="0" w:color="000000"/>
              <w:right w:val="single" w:sz="8" w:space="0" w:color="000000"/>
            </w:tcBorders>
          </w:tcPr>
          <w:p w14:paraId="2419AC8A"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07FCDFC9"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24:51:0204166:7</w:t>
            </w:r>
          </w:p>
        </w:tc>
        <w:tc>
          <w:tcPr>
            <w:tcW w:w="532" w:type="pct"/>
            <w:tcBorders>
              <w:top w:val="single" w:sz="8" w:space="0" w:color="000000"/>
              <w:left w:val="single" w:sz="8" w:space="0" w:color="000000"/>
              <w:bottom w:val="single" w:sz="8" w:space="0" w:color="000000"/>
              <w:right w:val="single" w:sz="8" w:space="0" w:color="000000"/>
            </w:tcBorders>
          </w:tcPr>
          <w:p w14:paraId="0B21D799"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 xml:space="preserve">694 </w:t>
            </w:r>
          </w:p>
        </w:tc>
        <w:tc>
          <w:tcPr>
            <w:tcW w:w="641" w:type="pct"/>
            <w:tcBorders>
              <w:top w:val="single" w:sz="8" w:space="0" w:color="000000"/>
              <w:left w:val="single" w:sz="8" w:space="0" w:color="000000"/>
              <w:bottom w:val="single" w:sz="8" w:space="0" w:color="000000"/>
              <w:right w:val="single" w:sz="8" w:space="0" w:color="000000"/>
            </w:tcBorders>
          </w:tcPr>
          <w:p w14:paraId="2C58B730" w14:textId="77777777" w:rsidR="00F330B1" w:rsidRPr="00DF0B65"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r w:rsidRPr="00DF0B65">
              <w:rPr>
                <w:rFonts w:ascii="Times New Roman" w:eastAsia="Times New Roman" w:hAnsi="Times New Roman" w:cs="Times New Roman"/>
                <w:kern w:val="2"/>
                <w:sz w:val="24"/>
                <w:szCs w:val="24"/>
                <w:lang w:eastAsia="ru-RU"/>
              </w:rPr>
              <w:t>430,66</w:t>
            </w:r>
          </w:p>
          <w:p w14:paraId="62788587" w14:textId="77777777" w:rsidR="00F330B1" w:rsidRPr="00DF0B65"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p>
          <w:p w14:paraId="44A764C2" w14:textId="77777777" w:rsidR="00F330B1" w:rsidRPr="00DF0B65"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p>
        </w:tc>
      </w:tr>
      <w:tr w:rsidR="00F330B1" w:rsidRPr="00DF0B65" w14:paraId="23CB5277" w14:textId="77777777" w:rsidTr="009219E7">
        <w:tc>
          <w:tcPr>
            <w:tcW w:w="806" w:type="pct"/>
            <w:tcBorders>
              <w:top w:val="single" w:sz="8" w:space="0" w:color="000000"/>
              <w:left w:val="single" w:sz="8" w:space="0" w:color="000000"/>
              <w:bottom w:val="single" w:sz="8" w:space="0" w:color="000000"/>
              <w:right w:val="single" w:sz="8" w:space="0" w:color="000000"/>
            </w:tcBorders>
          </w:tcPr>
          <w:p w14:paraId="4AF930F5" w14:textId="77777777" w:rsidR="00F330B1" w:rsidRPr="002930D3"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r w:rsidRPr="002930D3">
              <w:rPr>
                <w:rFonts w:ascii="Times New Roman" w:hAnsi="Times New Roman" w:cs="Times New Roman"/>
                <w:color w:val="000000"/>
                <w:sz w:val="24"/>
                <w:szCs w:val="24"/>
              </w:rPr>
              <w:t>3</w:t>
            </w:r>
          </w:p>
        </w:tc>
        <w:tc>
          <w:tcPr>
            <w:tcW w:w="1222" w:type="pct"/>
            <w:tcBorders>
              <w:top w:val="single" w:sz="8" w:space="0" w:color="000000"/>
              <w:left w:val="single" w:sz="8" w:space="0" w:color="000000"/>
              <w:bottom w:val="single" w:sz="8" w:space="0" w:color="000000"/>
              <w:right w:val="single" w:sz="8" w:space="0" w:color="000000"/>
            </w:tcBorders>
          </w:tcPr>
          <w:p w14:paraId="54D815F9" w14:textId="77777777" w:rsidR="00F330B1" w:rsidRDefault="00F330B1" w:rsidP="009219E7">
            <w:pPr>
              <w:spacing w:after="0" w:line="240" w:lineRule="auto"/>
              <w:contextualSpacing/>
              <w:rPr>
                <w:rFonts w:ascii="Times New Roman" w:hAnsi="Times New Roman" w:cs="Times New Roman"/>
                <w:kern w:val="2"/>
                <w:sz w:val="24"/>
                <w:szCs w:val="24"/>
              </w:rPr>
            </w:pPr>
            <w:r w:rsidRPr="002930D3">
              <w:rPr>
                <w:rFonts w:ascii="Times New Roman" w:hAnsi="Times New Roman" w:cs="Times New Roman"/>
                <w:kern w:val="2"/>
                <w:sz w:val="24"/>
                <w:szCs w:val="24"/>
              </w:rPr>
              <w:t>Красноярский край,</w:t>
            </w:r>
          </w:p>
          <w:p w14:paraId="00CFCBAD" w14:textId="77777777" w:rsidR="00F330B1" w:rsidRPr="002930D3" w:rsidRDefault="00F330B1" w:rsidP="009219E7">
            <w:pPr>
              <w:spacing w:after="0" w:line="240" w:lineRule="auto"/>
              <w:contextualSpacing/>
              <w:rPr>
                <w:rFonts w:ascii="Times New Roman" w:eastAsia="Times New Roman" w:hAnsi="Times New Roman" w:cs="Times New Roman"/>
                <w:kern w:val="2"/>
                <w:sz w:val="24"/>
                <w:szCs w:val="24"/>
                <w:lang w:eastAsia="ru-RU"/>
              </w:rPr>
            </w:pPr>
            <w:r w:rsidRPr="002930D3">
              <w:rPr>
                <w:rFonts w:ascii="Times New Roman" w:hAnsi="Times New Roman" w:cs="Times New Roman"/>
                <w:kern w:val="2"/>
                <w:sz w:val="24"/>
                <w:szCs w:val="24"/>
              </w:rPr>
              <w:t>г. Канск, ул. Бородинская, д. 17</w:t>
            </w:r>
          </w:p>
        </w:tc>
        <w:tc>
          <w:tcPr>
            <w:tcW w:w="768" w:type="pct"/>
            <w:tcBorders>
              <w:top w:val="single" w:sz="8" w:space="0" w:color="000000"/>
              <w:left w:val="single" w:sz="8" w:space="0" w:color="000000"/>
              <w:bottom w:val="single" w:sz="8" w:space="0" w:color="000000"/>
              <w:right w:val="single" w:sz="8" w:space="0" w:color="000000"/>
            </w:tcBorders>
          </w:tcPr>
          <w:p w14:paraId="3EC553A3" w14:textId="77777777" w:rsidR="00F330B1" w:rsidRPr="002930D3"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33265900"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r w:rsidRPr="002930D3">
              <w:rPr>
                <w:rFonts w:ascii="Times New Roman" w:hAnsi="Times New Roman" w:cs="Times New Roman"/>
                <w:kern w:val="2"/>
                <w:sz w:val="24"/>
                <w:szCs w:val="24"/>
              </w:rPr>
              <w:t>24:51:0203104:2</w:t>
            </w:r>
          </w:p>
        </w:tc>
        <w:tc>
          <w:tcPr>
            <w:tcW w:w="532" w:type="pct"/>
            <w:tcBorders>
              <w:top w:val="single" w:sz="8" w:space="0" w:color="000000"/>
              <w:left w:val="single" w:sz="8" w:space="0" w:color="000000"/>
              <w:bottom w:val="single" w:sz="8" w:space="0" w:color="000000"/>
              <w:right w:val="single" w:sz="8" w:space="0" w:color="000000"/>
            </w:tcBorders>
          </w:tcPr>
          <w:p w14:paraId="61313090" w14:textId="77777777" w:rsidR="00F330B1" w:rsidRPr="002930D3" w:rsidRDefault="00F330B1" w:rsidP="009219E7">
            <w:pPr>
              <w:suppressAutoHyphens/>
              <w:contextualSpacing/>
              <w:jc w:val="center"/>
              <w:rPr>
                <w:rFonts w:ascii="Times New Roman" w:hAnsi="Times New Roman" w:cs="Times New Roman"/>
                <w:sz w:val="24"/>
                <w:szCs w:val="24"/>
                <w:lang w:eastAsia="ar-SA"/>
              </w:rPr>
            </w:pPr>
            <w:r w:rsidRPr="002930D3">
              <w:rPr>
                <w:rFonts w:ascii="Times New Roman" w:hAnsi="Times New Roman" w:cs="Times New Roman"/>
                <w:sz w:val="24"/>
                <w:szCs w:val="24"/>
                <w:lang w:eastAsia="ar-SA"/>
              </w:rPr>
              <w:t>2244</w:t>
            </w:r>
          </w:p>
          <w:p w14:paraId="3720DCCE"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p>
        </w:tc>
        <w:tc>
          <w:tcPr>
            <w:tcW w:w="641" w:type="pct"/>
            <w:tcBorders>
              <w:top w:val="single" w:sz="8" w:space="0" w:color="000000"/>
              <w:left w:val="single" w:sz="8" w:space="0" w:color="000000"/>
              <w:bottom w:val="single" w:sz="8" w:space="0" w:color="000000"/>
              <w:right w:val="single" w:sz="8" w:space="0" w:color="000000"/>
            </w:tcBorders>
          </w:tcPr>
          <w:p w14:paraId="02C3922C"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r w:rsidRPr="002930D3">
              <w:rPr>
                <w:rFonts w:ascii="Times New Roman" w:hAnsi="Times New Roman" w:cs="Times New Roman"/>
                <w:kern w:val="2"/>
                <w:sz w:val="24"/>
                <w:szCs w:val="24"/>
              </w:rPr>
              <w:t>1585,34</w:t>
            </w:r>
          </w:p>
        </w:tc>
      </w:tr>
      <w:tr w:rsidR="00F330B1" w:rsidRPr="00DF0B65" w14:paraId="061080E0" w14:textId="77777777" w:rsidTr="009219E7">
        <w:tc>
          <w:tcPr>
            <w:tcW w:w="2028" w:type="pct"/>
            <w:gridSpan w:val="2"/>
            <w:tcBorders>
              <w:top w:val="single" w:sz="8" w:space="0" w:color="000000"/>
              <w:left w:val="single" w:sz="8" w:space="0" w:color="000000"/>
              <w:bottom w:val="single" w:sz="8" w:space="0" w:color="000000"/>
              <w:right w:val="single" w:sz="8" w:space="0" w:color="000000"/>
            </w:tcBorders>
          </w:tcPr>
          <w:p w14:paraId="4A2766B7" w14:textId="0AA873A6" w:rsidR="00F330B1" w:rsidRPr="005652F8" w:rsidRDefault="00F330B1" w:rsidP="009219E7">
            <w:pPr>
              <w:spacing w:after="0" w:line="240" w:lineRule="auto"/>
              <w:contextualSpacing/>
              <w:rPr>
                <w:rFonts w:ascii="Times New Roman" w:eastAsia="Times New Roman" w:hAnsi="Times New Roman" w:cs="Times New Roman"/>
                <w:b/>
                <w:bCs/>
                <w:kern w:val="2"/>
                <w:sz w:val="24"/>
                <w:szCs w:val="24"/>
                <w:lang w:eastAsia="ru-RU"/>
              </w:rPr>
            </w:pPr>
            <w:r w:rsidRPr="005652F8">
              <w:rPr>
                <w:rFonts w:ascii="Times New Roman" w:hAnsi="Times New Roman" w:cs="Times New Roman"/>
                <w:b/>
                <w:bCs/>
                <w:i/>
                <w:sz w:val="24"/>
                <w:szCs w:val="24"/>
              </w:rPr>
              <w:t xml:space="preserve">Итого по п. </w:t>
            </w:r>
            <w:r>
              <w:rPr>
                <w:rFonts w:ascii="Times New Roman" w:hAnsi="Times New Roman" w:cs="Times New Roman"/>
                <w:b/>
                <w:bCs/>
                <w:i/>
                <w:sz w:val="24"/>
                <w:szCs w:val="24"/>
              </w:rPr>
              <w:t>1</w:t>
            </w:r>
            <w:r w:rsidRPr="005652F8">
              <w:rPr>
                <w:rFonts w:ascii="Times New Roman" w:hAnsi="Times New Roman" w:cs="Times New Roman"/>
                <w:b/>
                <w:bCs/>
                <w:i/>
                <w:sz w:val="24"/>
                <w:szCs w:val="24"/>
              </w:rPr>
              <w:t>.1. Земельные участки</w:t>
            </w:r>
          </w:p>
        </w:tc>
        <w:tc>
          <w:tcPr>
            <w:tcW w:w="768" w:type="pct"/>
            <w:tcBorders>
              <w:top w:val="single" w:sz="8" w:space="0" w:color="000000"/>
              <w:left w:val="single" w:sz="8" w:space="0" w:color="000000"/>
              <w:bottom w:val="single" w:sz="8" w:space="0" w:color="000000"/>
              <w:right w:val="single" w:sz="8" w:space="0" w:color="000000"/>
            </w:tcBorders>
          </w:tcPr>
          <w:p w14:paraId="649C4FE6" w14:textId="77777777" w:rsidR="00F330B1" w:rsidRPr="002930D3"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5BB20717"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p>
        </w:tc>
        <w:tc>
          <w:tcPr>
            <w:tcW w:w="532" w:type="pct"/>
            <w:tcBorders>
              <w:top w:val="single" w:sz="8" w:space="0" w:color="000000"/>
              <w:left w:val="single" w:sz="8" w:space="0" w:color="000000"/>
              <w:bottom w:val="single" w:sz="8" w:space="0" w:color="000000"/>
              <w:right w:val="single" w:sz="8" w:space="0" w:color="000000"/>
            </w:tcBorders>
          </w:tcPr>
          <w:p w14:paraId="57C6E3B5"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p>
        </w:tc>
        <w:tc>
          <w:tcPr>
            <w:tcW w:w="641" w:type="pct"/>
            <w:tcBorders>
              <w:top w:val="single" w:sz="8" w:space="0" w:color="000000"/>
              <w:left w:val="single" w:sz="8" w:space="0" w:color="000000"/>
              <w:bottom w:val="single" w:sz="8" w:space="0" w:color="000000"/>
              <w:right w:val="single" w:sz="8" w:space="0" w:color="000000"/>
            </w:tcBorders>
          </w:tcPr>
          <w:p w14:paraId="041A753E"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r w:rsidRPr="002930D3">
              <w:rPr>
                <w:rFonts w:ascii="Times New Roman" w:hAnsi="Times New Roman" w:cs="Times New Roman"/>
                <w:color w:val="000000"/>
                <w:sz w:val="24"/>
                <w:szCs w:val="24"/>
              </w:rPr>
              <w:t>3 222,68</w:t>
            </w:r>
          </w:p>
        </w:tc>
      </w:tr>
      <w:tr w:rsidR="00F330B1" w:rsidRPr="00DF0B65" w14:paraId="4C6B9B24" w14:textId="77777777" w:rsidTr="009219E7">
        <w:tc>
          <w:tcPr>
            <w:tcW w:w="5000" w:type="pct"/>
            <w:gridSpan w:val="6"/>
            <w:tcBorders>
              <w:top w:val="single" w:sz="8" w:space="0" w:color="000000"/>
              <w:left w:val="single" w:sz="8" w:space="0" w:color="000000"/>
              <w:bottom w:val="single" w:sz="8" w:space="0" w:color="000000"/>
              <w:right w:val="single" w:sz="8" w:space="0" w:color="000000"/>
            </w:tcBorders>
          </w:tcPr>
          <w:p w14:paraId="422CD170" w14:textId="04038442" w:rsidR="00F330B1" w:rsidRPr="002930D3" w:rsidRDefault="00F330B1" w:rsidP="009219E7">
            <w:pPr>
              <w:spacing w:after="0" w:line="240" w:lineRule="auto"/>
              <w:contextualSpacing/>
              <w:rPr>
                <w:rFonts w:ascii="Times New Roman" w:eastAsia="Times New Roman" w:hAnsi="Times New Roman" w:cs="Times New Roman"/>
                <w:kern w:val="2"/>
                <w:sz w:val="24"/>
                <w:szCs w:val="24"/>
                <w:lang w:eastAsia="ru-RU"/>
              </w:rPr>
            </w:pPr>
            <w:r>
              <w:rPr>
                <w:rFonts w:ascii="Times New Roman" w:hAnsi="Times New Roman" w:cs="Times New Roman"/>
                <w:b/>
                <w:i/>
                <w:sz w:val="24"/>
                <w:szCs w:val="24"/>
              </w:rPr>
              <w:t>1</w:t>
            </w:r>
            <w:r w:rsidRPr="002930D3">
              <w:rPr>
                <w:rFonts w:ascii="Times New Roman" w:hAnsi="Times New Roman" w:cs="Times New Roman"/>
                <w:b/>
                <w:i/>
                <w:sz w:val="24"/>
                <w:szCs w:val="24"/>
              </w:rPr>
              <w:t>.2. Объекты природопользования</w:t>
            </w:r>
          </w:p>
        </w:tc>
      </w:tr>
      <w:tr w:rsidR="00F330B1" w:rsidRPr="00DF0B65" w14:paraId="01982359" w14:textId="77777777" w:rsidTr="009219E7">
        <w:tc>
          <w:tcPr>
            <w:tcW w:w="806" w:type="pct"/>
            <w:tcBorders>
              <w:top w:val="single" w:sz="8" w:space="0" w:color="000000"/>
              <w:left w:val="single" w:sz="8" w:space="0" w:color="000000"/>
              <w:bottom w:val="single" w:sz="8" w:space="0" w:color="000000"/>
              <w:right w:val="single" w:sz="8" w:space="0" w:color="000000"/>
            </w:tcBorders>
          </w:tcPr>
          <w:p w14:paraId="572B8BAB" w14:textId="77777777" w:rsidR="00F330B1" w:rsidRPr="002930D3"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p>
        </w:tc>
        <w:tc>
          <w:tcPr>
            <w:tcW w:w="1222" w:type="pct"/>
            <w:tcBorders>
              <w:top w:val="single" w:sz="8" w:space="0" w:color="000000"/>
              <w:left w:val="single" w:sz="8" w:space="0" w:color="000000"/>
              <w:bottom w:val="single" w:sz="8" w:space="0" w:color="000000"/>
              <w:right w:val="single" w:sz="8" w:space="0" w:color="000000"/>
            </w:tcBorders>
          </w:tcPr>
          <w:p w14:paraId="3C9A05EC" w14:textId="77777777" w:rsidR="00F330B1" w:rsidRPr="002930D3" w:rsidRDefault="00F330B1" w:rsidP="009219E7">
            <w:pPr>
              <w:spacing w:after="0" w:line="240" w:lineRule="auto"/>
              <w:contextualSpacing/>
              <w:rPr>
                <w:rFonts w:ascii="Times New Roman" w:eastAsia="Times New Roman" w:hAnsi="Times New Roman" w:cs="Times New Roman"/>
                <w:kern w:val="2"/>
                <w:sz w:val="24"/>
                <w:szCs w:val="24"/>
                <w:lang w:eastAsia="ru-RU"/>
              </w:rPr>
            </w:pPr>
            <w:r w:rsidRPr="002930D3">
              <w:rPr>
                <w:rFonts w:ascii="Times New Roman" w:hAnsi="Times New Roman" w:cs="Times New Roman"/>
                <w:color w:val="000000"/>
                <w:sz w:val="24"/>
                <w:szCs w:val="24"/>
              </w:rPr>
              <w:t>отсутствуют</w:t>
            </w:r>
          </w:p>
        </w:tc>
        <w:tc>
          <w:tcPr>
            <w:tcW w:w="768" w:type="pct"/>
            <w:tcBorders>
              <w:top w:val="single" w:sz="8" w:space="0" w:color="000000"/>
              <w:left w:val="single" w:sz="8" w:space="0" w:color="000000"/>
              <w:bottom w:val="single" w:sz="8" w:space="0" w:color="000000"/>
              <w:right w:val="single" w:sz="8" w:space="0" w:color="000000"/>
            </w:tcBorders>
          </w:tcPr>
          <w:p w14:paraId="7BE210AA" w14:textId="77777777" w:rsidR="00F330B1" w:rsidRPr="002930D3"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2AA6331C"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p>
        </w:tc>
        <w:tc>
          <w:tcPr>
            <w:tcW w:w="532" w:type="pct"/>
            <w:tcBorders>
              <w:top w:val="single" w:sz="8" w:space="0" w:color="000000"/>
              <w:left w:val="single" w:sz="8" w:space="0" w:color="000000"/>
              <w:bottom w:val="single" w:sz="8" w:space="0" w:color="000000"/>
              <w:right w:val="single" w:sz="8" w:space="0" w:color="000000"/>
            </w:tcBorders>
          </w:tcPr>
          <w:p w14:paraId="45037BA2"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p>
        </w:tc>
        <w:tc>
          <w:tcPr>
            <w:tcW w:w="641" w:type="pct"/>
            <w:tcBorders>
              <w:top w:val="single" w:sz="8" w:space="0" w:color="000000"/>
              <w:left w:val="single" w:sz="8" w:space="0" w:color="000000"/>
              <w:bottom w:val="single" w:sz="8" w:space="0" w:color="000000"/>
              <w:right w:val="single" w:sz="8" w:space="0" w:color="000000"/>
            </w:tcBorders>
          </w:tcPr>
          <w:p w14:paraId="31AAD41D"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r w:rsidRPr="002930D3">
              <w:rPr>
                <w:rFonts w:ascii="Times New Roman" w:hAnsi="Times New Roman" w:cs="Times New Roman"/>
                <w:color w:val="000000"/>
                <w:sz w:val="24"/>
                <w:szCs w:val="24"/>
              </w:rPr>
              <w:t>0,00</w:t>
            </w:r>
          </w:p>
        </w:tc>
      </w:tr>
      <w:tr w:rsidR="00F330B1" w:rsidRPr="00DF0B65" w14:paraId="0413B87A" w14:textId="77777777" w:rsidTr="009219E7">
        <w:tc>
          <w:tcPr>
            <w:tcW w:w="2028" w:type="pct"/>
            <w:gridSpan w:val="2"/>
            <w:tcBorders>
              <w:top w:val="single" w:sz="8" w:space="0" w:color="000000"/>
              <w:left w:val="single" w:sz="8" w:space="0" w:color="000000"/>
              <w:bottom w:val="single" w:sz="8" w:space="0" w:color="000000"/>
              <w:right w:val="single" w:sz="8" w:space="0" w:color="000000"/>
            </w:tcBorders>
          </w:tcPr>
          <w:p w14:paraId="4490B365" w14:textId="145F15BC" w:rsidR="00F330B1" w:rsidRPr="005652F8" w:rsidRDefault="00F330B1" w:rsidP="009219E7">
            <w:pPr>
              <w:spacing w:after="0" w:line="240" w:lineRule="auto"/>
              <w:contextualSpacing/>
              <w:rPr>
                <w:rFonts w:ascii="Times New Roman" w:eastAsia="Times New Roman" w:hAnsi="Times New Roman" w:cs="Times New Roman"/>
                <w:b/>
                <w:bCs/>
                <w:kern w:val="2"/>
                <w:sz w:val="24"/>
                <w:szCs w:val="24"/>
                <w:lang w:eastAsia="ru-RU"/>
              </w:rPr>
            </w:pPr>
            <w:r w:rsidRPr="005652F8">
              <w:rPr>
                <w:rFonts w:ascii="Times New Roman" w:hAnsi="Times New Roman" w:cs="Times New Roman"/>
                <w:b/>
                <w:bCs/>
                <w:i/>
                <w:sz w:val="24"/>
                <w:szCs w:val="24"/>
              </w:rPr>
              <w:t xml:space="preserve">Итого по п. </w:t>
            </w:r>
            <w:r>
              <w:rPr>
                <w:rFonts w:ascii="Times New Roman" w:hAnsi="Times New Roman" w:cs="Times New Roman"/>
                <w:b/>
                <w:bCs/>
                <w:i/>
                <w:sz w:val="24"/>
                <w:szCs w:val="24"/>
              </w:rPr>
              <w:t>1</w:t>
            </w:r>
            <w:r w:rsidRPr="005652F8">
              <w:rPr>
                <w:rFonts w:ascii="Times New Roman" w:hAnsi="Times New Roman" w:cs="Times New Roman"/>
                <w:b/>
                <w:bCs/>
                <w:i/>
                <w:sz w:val="24"/>
                <w:szCs w:val="24"/>
              </w:rPr>
              <w:t>.2. Объекты природопользования</w:t>
            </w:r>
          </w:p>
        </w:tc>
        <w:tc>
          <w:tcPr>
            <w:tcW w:w="768" w:type="pct"/>
            <w:tcBorders>
              <w:top w:val="single" w:sz="8" w:space="0" w:color="000000"/>
              <w:left w:val="single" w:sz="8" w:space="0" w:color="000000"/>
              <w:bottom w:val="single" w:sz="8" w:space="0" w:color="000000"/>
              <w:right w:val="single" w:sz="8" w:space="0" w:color="000000"/>
            </w:tcBorders>
          </w:tcPr>
          <w:p w14:paraId="7E3F0E05" w14:textId="77777777" w:rsidR="00F330B1" w:rsidRPr="002930D3" w:rsidRDefault="00F330B1" w:rsidP="009219E7">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5409C370"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p>
        </w:tc>
        <w:tc>
          <w:tcPr>
            <w:tcW w:w="532" w:type="pct"/>
            <w:tcBorders>
              <w:top w:val="single" w:sz="8" w:space="0" w:color="000000"/>
              <w:left w:val="single" w:sz="8" w:space="0" w:color="000000"/>
              <w:bottom w:val="single" w:sz="8" w:space="0" w:color="000000"/>
              <w:right w:val="single" w:sz="8" w:space="0" w:color="000000"/>
            </w:tcBorders>
          </w:tcPr>
          <w:p w14:paraId="159B6FA4"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p>
        </w:tc>
        <w:tc>
          <w:tcPr>
            <w:tcW w:w="641" w:type="pct"/>
            <w:tcBorders>
              <w:top w:val="single" w:sz="8" w:space="0" w:color="000000"/>
              <w:left w:val="single" w:sz="8" w:space="0" w:color="000000"/>
              <w:bottom w:val="single" w:sz="8" w:space="0" w:color="000000"/>
              <w:right w:val="single" w:sz="8" w:space="0" w:color="000000"/>
            </w:tcBorders>
          </w:tcPr>
          <w:p w14:paraId="071692CA" w14:textId="77777777" w:rsidR="00F330B1" w:rsidRPr="002930D3" w:rsidRDefault="00F330B1" w:rsidP="009219E7">
            <w:pPr>
              <w:contextualSpacing/>
              <w:jc w:val="center"/>
              <w:rPr>
                <w:rFonts w:ascii="Times New Roman" w:hAnsi="Times New Roman" w:cs="Times New Roman"/>
                <w:color w:val="000000"/>
                <w:sz w:val="24"/>
                <w:szCs w:val="24"/>
              </w:rPr>
            </w:pPr>
          </w:p>
          <w:p w14:paraId="080A094E" w14:textId="77777777" w:rsidR="00F330B1" w:rsidRPr="002930D3" w:rsidRDefault="00F330B1" w:rsidP="009219E7">
            <w:pPr>
              <w:spacing w:after="0" w:line="240" w:lineRule="auto"/>
              <w:contextualSpacing/>
              <w:jc w:val="center"/>
              <w:rPr>
                <w:rFonts w:ascii="Times New Roman" w:eastAsia="Times New Roman" w:hAnsi="Times New Roman" w:cs="Times New Roman"/>
                <w:kern w:val="2"/>
                <w:sz w:val="24"/>
                <w:szCs w:val="24"/>
                <w:lang w:eastAsia="ru-RU"/>
              </w:rPr>
            </w:pPr>
            <w:r w:rsidRPr="002930D3">
              <w:rPr>
                <w:rFonts w:ascii="Times New Roman" w:hAnsi="Times New Roman" w:cs="Times New Roman"/>
                <w:color w:val="000000"/>
                <w:sz w:val="24"/>
                <w:szCs w:val="24"/>
              </w:rPr>
              <w:t>0,00</w:t>
            </w:r>
          </w:p>
        </w:tc>
      </w:tr>
    </w:tbl>
    <w:p w14:paraId="0398CA36" w14:textId="77777777" w:rsidR="00F330B1" w:rsidRDefault="00F330B1" w:rsidP="00F330B1">
      <w:pPr>
        <w:spacing w:after="0" w:line="240" w:lineRule="auto"/>
        <w:jc w:val="both"/>
        <w:rPr>
          <w:rFonts w:ascii="Times New Roman" w:hAnsi="Times New Roman" w:cs="Times New Roman"/>
          <w:sz w:val="28"/>
          <w:szCs w:val="28"/>
        </w:rPr>
      </w:pPr>
    </w:p>
    <w:p w14:paraId="773FCB6B" w14:textId="69371BB7" w:rsidR="00DF0B65" w:rsidRPr="00DF0B65" w:rsidRDefault="00F330B1" w:rsidP="00DF0B65">
      <w:pPr>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DF0B65" w:rsidRPr="00DF0B65">
        <w:rPr>
          <w:rFonts w:ascii="Times New Roman" w:eastAsia="Times New Roman" w:hAnsi="Times New Roman" w:cs="Times New Roman"/>
          <w:b/>
          <w:bCs/>
          <w:sz w:val="24"/>
          <w:szCs w:val="24"/>
          <w:lang w:eastAsia="ru-RU"/>
        </w:rPr>
        <w:t>. Нематериальные активы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0"/>
        <w:gridCol w:w="3921"/>
        <w:gridCol w:w="1775"/>
        <w:gridCol w:w="1390"/>
        <w:gridCol w:w="1995"/>
      </w:tblGrid>
      <w:tr w:rsidR="00DF0B65" w:rsidRPr="00DF0B65" w14:paraId="2D2CA4DC" w14:textId="77777777" w:rsidTr="002930D3">
        <w:trPr>
          <w:trHeight w:val="228"/>
        </w:trPr>
        <w:tc>
          <w:tcPr>
            <w:tcW w:w="281" w:type="pct"/>
            <w:hideMark/>
          </w:tcPr>
          <w:p w14:paraId="656BC54D" w14:textId="77777777" w:rsidR="00DF0B65" w:rsidRPr="00DF0B65" w:rsidRDefault="00DF0B65" w:rsidP="00DF0B65">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 п/п</w:t>
            </w:r>
          </w:p>
        </w:tc>
        <w:tc>
          <w:tcPr>
            <w:tcW w:w="2038" w:type="pct"/>
            <w:hideMark/>
          </w:tcPr>
          <w:p w14:paraId="727CF782" w14:textId="77777777" w:rsidR="00DF0B65" w:rsidRPr="00DF0B65" w:rsidRDefault="00DF0B65" w:rsidP="00DF0B65">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 xml:space="preserve">Наименование, назначение, краткая характеристика с указанием наличия обременения (выданные лицензии, совместное владение и т.д.) </w:t>
            </w:r>
          </w:p>
        </w:tc>
        <w:tc>
          <w:tcPr>
            <w:tcW w:w="922" w:type="pct"/>
            <w:vAlign w:val="center"/>
            <w:hideMark/>
          </w:tcPr>
          <w:p w14:paraId="3F301C94" w14:textId="77777777" w:rsidR="00DF0B65" w:rsidRPr="00DF0B65" w:rsidRDefault="00DF0B65" w:rsidP="00DF0B65">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Наименование, дата и номер документа о регистрации права на актив</w:t>
            </w:r>
          </w:p>
        </w:tc>
        <w:tc>
          <w:tcPr>
            <w:tcW w:w="722" w:type="pct"/>
            <w:vAlign w:val="center"/>
            <w:hideMark/>
          </w:tcPr>
          <w:p w14:paraId="33C53867" w14:textId="77777777" w:rsidR="00DF0B65" w:rsidRPr="00DF0B65" w:rsidRDefault="00DF0B65" w:rsidP="00DF0B65">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 xml:space="preserve">Дата постановки на учет </w:t>
            </w:r>
          </w:p>
        </w:tc>
        <w:tc>
          <w:tcPr>
            <w:tcW w:w="1037" w:type="pct"/>
            <w:hideMark/>
          </w:tcPr>
          <w:p w14:paraId="30118AB4" w14:textId="77777777" w:rsidR="00DF0B65" w:rsidRPr="00DF0B65" w:rsidRDefault="00DF0B65" w:rsidP="00DF0B65">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Стоимость по промежуточному балансу</w:t>
            </w:r>
          </w:p>
          <w:p w14:paraId="2C02F994" w14:textId="77777777" w:rsidR="00DF0B65" w:rsidRPr="00DF0B65" w:rsidRDefault="00DF0B65" w:rsidP="00DF0B65">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на 31.03.2024 г,</w:t>
            </w:r>
          </w:p>
          <w:p w14:paraId="092D629C" w14:textId="77777777" w:rsidR="00DF0B65" w:rsidRPr="00DF0B65" w:rsidRDefault="00DF0B65" w:rsidP="00DF0B65">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тыс. руб.</w:t>
            </w:r>
          </w:p>
        </w:tc>
      </w:tr>
      <w:tr w:rsidR="00DF0B65" w:rsidRPr="00DF0B65" w14:paraId="065FD6CF" w14:textId="77777777" w:rsidTr="002930D3">
        <w:trPr>
          <w:trHeight w:val="240"/>
        </w:trPr>
        <w:tc>
          <w:tcPr>
            <w:tcW w:w="281" w:type="pct"/>
          </w:tcPr>
          <w:p w14:paraId="24BD4984"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2038" w:type="pct"/>
            <w:hideMark/>
          </w:tcPr>
          <w:p w14:paraId="0CBA0C45" w14:textId="682B8497" w:rsidR="00DF0B65" w:rsidRPr="00DF0B65" w:rsidRDefault="00F330B1" w:rsidP="00DF0B65">
            <w:pPr>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sz w:val="24"/>
                <w:szCs w:val="24"/>
                <w:lang w:eastAsia="ru-RU"/>
              </w:rPr>
              <w:t>2</w:t>
            </w:r>
            <w:r w:rsidR="00DF0B65" w:rsidRPr="00DF0B65">
              <w:rPr>
                <w:rFonts w:ascii="Times New Roman" w:eastAsia="Times New Roman" w:hAnsi="Times New Roman" w:cs="Times New Roman"/>
                <w:b/>
                <w:bCs/>
                <w:i/>
                <w:iCs/>
                <w:sz w:val="24"/>
                <w:szCs w:val="24"/>
                <w:lang w:eastAsia="ru-RU"/>
              </w:rPr>
              <w:t>.1. Патенты</w:t>
            </w:r>
          </w:p>
        </w:tc>
        <w:tc>
          <w:tcPr>
            <w:tcW w:w="922" w:type="pct"/>
          </w:tcPr>
          <w:p w14:paraId="58757933"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2DB773F8"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71E8ADC8"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r>
      <w:tr w:rsidR="00DF0B65" w:rsidRPr="00DF0B65" w14:paraId="00BD13D6" w14:textId="77777777" w:rsidTr="002930D3">
        <w:trPr>
          <w:trHeight w:val="120"/>
        </w:trPr>
        <w:tc>
          <w:tcPr>
            <w:tcW w:w="281" w:type="pct"/>
          </w:tcPr>
          <w:p w14:paraId="25C06E23"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2038" w:type="pct"/>
          </w:tcPr>
          <w:p w14:paraId="624DEB43" w14:textId="77777777" w:rsidR="00DF0B65" w:rsidRPr="00DF0B65" w:rsidRDefault="00DF0B65" w:rsidP="00DF0B65">
            <w:pPr>
              <w:spacing w:after="0" w:line="240" w:lineRule="auto"/>
              <w:contextualSpacing/>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отсутствуют</w:t>
            </w:r>
          </w:p>
        </w:tc>
        <w:tc>
          <w:tcPr>
            <w:tcW w:w="922" w:type="pct"/>
          </w:tcPr>
          <w:p w14:paraId="62474C2B"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6441FDDD"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52B4E4DF" w14:textId="77777777" w:rsidR="00DF0B65" w:rsidRPr="00DF0B65" w:rsidRDefault="00DF0B65" w:rsidP="000B4375">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00,00</w:t>
            </w:r>
          </w:p>
        </w:tc>
      </w:tr>
      <w:tr w:rsidR="00DF0B65" w:rsidRPr="00DF0B65" w14:paraId="3780D42D" w14:textId="77777777" w:rsidTr="002930D3">
        <w:trPr>
          <w:trHeight w:val="225"/>
        </w:trPr>
        <w:tc>
          <w:tcPr>
            <w:tcW w:w="281" w:type="pct"/>
          </w:tcPr>
          <w:p w14:paraId="70AE9D88"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2038" w:type="pct"/>
            <w:hideMark/>
          </w:tcPr>
          <w:p w14:paraId="75DE4B5D" w14:textId="251E24CD" w:rsidR="00DF0B65" w:rsidRPr="00DF0B65" w:rsidRDefault="00F330B1" w:rsidP="00DF0B65">
            <w:pPr>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sz w:val="24"/>
                <w:szCs w:val="24"/>
                <w:lang w:eastAsia="ru-RU"/>
              </w:rPr>
              <w:t>2</w:t>
            </w:r>
            <w:r w:rsidR="00DF0B65" w:rsidRPr="00DF0B65">
              <w:rPr>
                <w:rFonts w:ascii="Times New Roman" w:eastAsia="Times New Roman" w:hAnsi="Times New Roman" w:cs="Times New Roman"/>
                <w:b/>
                <w:bCs/>
                <w:i/>
                <w:iCs/>
                <w:sz w:val="24"/>
                <w:szCs w:val="24"/>
                <w:lang w:eastAsia="ru-RU"/>
              </w:rPr>
              <w:t>.2. Товарные знаки</w:t>
            </w:r>
          </w:p>
        </w:tc>
        <w:tc>
          <w:tcPr>
            <w:tcW w:w="922" w:type="pct"/>
          </w:tcPr>
          <w:p w14:paraId="6BFE15CF"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0D979D1D"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0C731F34" w14:textId="77777777" w:rsidR="00DF0B65" w:rsidRPr="00DF0B65" w:rsidRDefault="00DF0B65" w:rsidP="00DF0B65">
            <w:pPr>
              <w:spacing w:after="0" w:line="240" w:lineRule="auto"/>
              <w:contextualSpacing/>
              <w:rPr>
                <w:rFonts w:ascii="Times New Roman" w:eastAsia="Times New Roman" w:hAnsi="Times New Roman" w:cs="Times New Roman"/>
                <w:sz w:val="24"/>
                <w:szCs w:val="24"/>
                <w:lang w:eastAsia="ru-RU"/>
              </w:rPr>
            </w:pPr>
          </w:p>
        </w:tc>
      </w:tr>
      <w:tr w:rsidR="00DF0B65" w:rsidRPr="00DF0B65" w14:paraId="3FB0B132" w14:textId="77777777" w:rsidTr="002930D3">
        <w:trPr>
          <w:trHeight w:val="225"/>
        </w:trPr>
        <w:tc>
          <w:tcPr>
            <w:tcW w:w="281" w:type="pct"/>
          </w:tcPr>
          <w:p w14:paraId="6458845C"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2038" w:type="pct"/>
          </w:tcPr>
          <w:p w14:paraId="32DA983C" w14:textId="77777777" w:rsidR="00DF0B65" w:rsidRPr="00DF0B65" w:rsidRDefault="00DF0B65" w:rsidP="00DF0B65">
            <w:pPr>
              <w:spacing w:after="0" w:line="240" w:lineRule="auto"/>
              <w:contextualSpacing/>
              <w:rPr>
                <w:rFonts w:ascii="Times New Roman" w:eastAsia="Times New Roman" w:hAnsi="Times New Roman" w:cs="Times New Roman"/>
                <w:iCs/>
                <w:sz w:val="24"/>
                <w:szCs w:val="24"/>
                <w:lang w:eastAsia="ru-RU"/>
              </w:rPr>
            </w:pPr>
            <w:r w:rsidRPr="00DF0B65">
              <w:rPr>
                <w:rFonts w:ascii="Times New Roman" w:eastAsia="Times New Roman" w:hAnsi="Times New Roman" w:cs="Times New Roman"/>
                <w:sz w:val="24"/>
                <w:szCs w:val="24"/>
                <w:lang w:eastAsia="ru-RU"/>
              </w:rPr>
              <w:t>отсутствуют</w:t>
            </w:r>
          </w:p>
        </w:tc>
        <w:tc>
          <w:tcPr>
            <w:tcW w:w="922" w:type="pct"/>
          </w:tcPr>
          <w:p w14:paraId="070F1556"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68B2280E"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15B79A8C" w14:textId="77777777" w:rsidR="00DF0B65" w:rsidRPr="00DF0B65" w:rsidRDefault="00DF0B65" w:rsidP="000B4375">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00,00</w:t>
            </w:r>
          </w:p>
        </w:tc>
      </w:tr>
      <w:tr w:rsidR="00DF0B65" w:rsidRPr="00DF0B65" w14:paraId="5D227DB1" w14:textId="77777777" w:rsidTr="002930D3">
        <w:trPr>
          <w:trHeight w:val="225"/>
        </w:trPr>
        <w:tc>
          <w:tcPr>
            <w:tcW w:w="281" w:type="pct"/>
          </w:tcPr>
          <w:p w14:paraId="788A97D0"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2038" w:type="pct"/>
            <w:hideMark/>
          </w:tcPr>
          <w:p w14:paraId="77EEFFCB" w14:textId="3158CDF0" w:rsidR="00DF0B65" w:rsidRPr="00DF0B65" w:rsidRDefault="00F330B1" w:rsidP="00DF0B65">
            <w:pPr>
              <w:spacing w:after="0" w:line="240" w:lineRule="auto"/>
              <w:contextualSpacing/>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
                <w:iCs/>
                <w:sz w:val="24"/>
                <w:szCs w:val="24"/>
                <w:lang w:eastAsia="ru-RU"/>
              </w:rPr>
              <w:t>2</w:t>
            </w:r>
            <w:r w:rsidR="00DF0B65" w:rsidRPr="00DF0B65">
              <w:rPr>
                <w:rFonts w:ascii="Times New Roman" w:eastAsia="Times New Roman" w:hAnsi="Times New Roman" w:cs="Times New Roman"/>
                <w:b/>
                <w:bCs/>
                <w:i/>
                <w:iCs/>
                <w:sz w:val="24"/>
                <w:szCs w:val="24"/>
                <w:lang w:eastAsia="ru-RU"/>
              </w:rPr>
              <w:t>.3. Прочее</w:t>
            </w:r>
          </w:p>
        </w:tc>
        <w:tc>
          <w:tcPr>
            <w:tcW w:w="922" w:type="pct"/>
          </w:tcPr>
          <w:p w14:paraId="26D80B0E"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492CD8C0"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58840E39" w14:textId="77777777" w:rsidR="00DF0B65" w:rsidRPr="00DF0B65" w:rsidRDefault="00DF0B65" w:rsidP="00DF0B65">
            <w:pPr>
              <w:spacing w:after="0" w:line="240" w:lineRule="auto"/>
              <w:contextualSpacing/>
              <w:rPr>
                <w:rFonts w:ascii="Times New Roman" w:eastAsia="Times New Roman" w:hAnsi="Times New Roman" w:cs="Times New Roman"/>
                <w:sz w:val="24"/>
                <w:szCs w:val="24"/>
                <w:lang w:eastAsia="ru-RU"/>
              </w:rPr>
            </w:pPr>
          </w:p>
        </w:tc>
      </w:tr>
      <w:tr w:rsidR="00DF0B65" w:rsidRPr="00DF0B65" w14:paraId="33E64668" w14:textId="77777777" w:rsidTr="002930D3">
        <w:trPr>
          <w:trHeight w:val="225"/>
        </w:trPr>
        <w:tc>
          <w:tcPr>
            <w:tcW w:w="281" w:type="pct"/>
          </w:tcPr>
          <w:p w14:paraId="0F3CD91A"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2038" w:type="pct"/>
          </w:tcPr>
          <w:p w14:paraId="2C618034" w14:textId="77777777" w:rsidR="00DF0B65" w:rsidRPr="00DF0B65" w:rsidRDefault="00DF0B65" w:rsidP="00DF0B65">
            <w:pPr>
              <w:spacing w:after="0" w:line="240" w:lineRule="auto"/>
              <w:contextualSpacing/>
              <w:rPr>
                <w:rFonts w:ascii="Times New Roman" w:eastAsia="Times New Roman" w:hAnsi="Times New Roman" w:cs="Times New Roman"/>
                <w:i/>
                <w:iCs/>
                <w:sz w:val="24"/>
                <w:szCs w:val="24"/>
                <w:lang w:eastAsia="ru-RU"/>
              </w:rPr>
            </w:pPr>
            <w:r w:rsidRPr="00DF0B65">
              <w:rPr>
                <w:rFonts w:ascii="Times New Roman" w:eastAsia="Times New Roman" w:hAnsi="Times New Roman" w:cs="Times New Roman"/>
                <w:sz w:val="24"/>
                <w:szCs w:val="24"/>
                <w:lang w:eastAsia="ru-RU"/>
              </w:rPr>
              <w:t>отсутствуют</w:t>
            </w:r>
          </w:p>
        </w:tc>
        <w:tc>
          <w:tcPr>
            <w:tcW w:w="922" w:type="pct"/>
          </w:tcPr>
          <w:p w14:paraId="338028DA"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56AC047E"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203532B0" w14:textId="77777777" w:rsidR="00DF0B65" w:rsidRPr="00DF0B65" w:rsidRDefault="00DF0B65" w:rsidP="000B4375">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00,00</w:t>
            </w:r>
          </w:p>
        </w:tc>
      </w:tr>
      <w:tr w:rsidR="00DF0B65" w:rsidRPr="00DF0B65" w14:paraId="61013A21" w14:textId="77777777" w:rsidTr="002930D3">
        <w:trPr>
          <w:trHeight w:val="284"/>
        </w:trPr>
        <w:tc>
          <w:tcPr>
            <w:tcW w:w="281" w:type="pct"/>
          </w:tcPr>
          <w:p w14:paraId="2427CDAA"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2038" w:type="pct"/>
            <w:hideMark/>
          </w:tcPr>
          <w:p w14:paraId="2609A9FB" w14:textId="77B75031" w:rsidR="00DF0B65" w:rsidRPr="00DF0B65" w:rsidRDefault="00DF0B65" w:rsidP="00DF0B65">
            <w:pPr>
              <w:keepNext/>
              <w:spacing w:after="0" w:line="240" w:lineRule="auto"/>
              <w:contextualSpacing/>
              <w:outlineLvl w:val="3"/>
              <w:rPr>
                <w:rFonts w:ascii="Times New Roman" w:eastAsia="Times New Roman" w:hAnsi="Times New Roman" w:cs="Times New Roman"/>
                <w:b/>
                <w:bCs/>
                <w:i/>
                <w:iCs/>
                <w:color w:val="4F81BD"/>
                <w:sz w:val="24"/>
                <w:szCs w:val="24"/>
                <w:lang w:eastAsia="ru-RU"/>
              </w:rPr>
            </w:pPr>
            <w:r w:rsidRPr="00DF0B65">
              <w:rPr>
                <w:rFonts w:ascii="Times New Roman" w:eastAsia="Times New Roman" w:hAnsi="Times New Roman" w:cs="Times New Roman"/>
                <w:b/>
                <w:bCs/>
                <w:i/>
                <w:iCs/>
                <w:sz w:val="24"/>
                <w:szCs w:val="24"/>
                <w:lang w:eastAsia="ru-RU"/>
              </w:rPr>
              <w:t xml:space="preserve">Итого по разделу </w:t>
            </w:r>
            <w:r w:rsidR="00F330B1">
              <w:rPr>
                <w:rFonts w:ascii="Times New Roman" w:eastAsia="Times New Roman" w:hAnsi="Times New Roman" w:cs="Times New Roman"/>
                <w:b/>
                <w:bCs/>
                <w:i/>
                <w:iCs/>
                <w:sz w:val="24"/>
                <w:szCs w:val="24"/>
                <w:lang w:eastAsia="ru-RU"/>
              </w:rPr>
              <w:t>2</w:t>
            </w:r>
            <w:r w:rsidRPr="00DF0B65">
              <w:rPr>
                <w:rFonts w:ascii="Times New Roman" w:eastAsia="Times New Roman" w:hAnsi="Times New Roman" w:cs="Times New Roman"/>
                <w:b/>
                <w:bCs/>
                <w:i/>
                <w:iCs/>
                <w:sz w:val="24"/>
                <w:szCs w:val="24"/>
                <w:lang w:eastAsia="ru-RU"/>
              </w:rPr>
              <w:t xml:space="preserve"> «Нематериальные активы»</w:t>
            </w:r>
          </w:p>
        </w:tc>
        <w:tc>
          <w:tcPr>
            <w:tcW w:w="922" w:type="pct"/>
          </w:tcPr>
          <w:p w14:paraId="5BCAD700"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0FA70C85" w14:textId="77777777" w:rsidR="00DF0B65" w:rsidRPr="00DF0B65" w:rsidRDefault="00DF0B65" w:rsidP="00DF0B65">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169804EA" w14:textId="77777777" w:rsidR="00DF0B65" w:rsidRPr="00DF0B65" w:rsidRDefault="00DF0B65" w:rsidP="000B4375">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00,00</w:t>
            </w:r>
          </w:p>
        </w:tc>
      </w:tr>
    </w:tbl>
    <w:p w14:paraId="7E130E8E" w14:textId="77777777" w:rsidR="00B72A5E" w:rsidRDefault="00B72A5E" w:rsidP="00DF0B65">
      <w:pPr>
        <w:spacing w:after="0" w:line="240" w:lineRule="auto"/>
        <w:contextualSpacing/>
        <w:rPr>
          <w:rFonts w:ascii="Times New Roman" w:eastAsia="Times New Roman" w:hAnsi="Times New Roman" w:cs="Times New Roman"/>
          <w:b/>
          <w:bCs/>
          <w:sz w:val="24"/>
          <w:szCs w:val="24"/>
          <w:lang w:eastAsia="ru-RU"/>
        </w:rPr>
      </w:pPr>
    </w:p>
    <w:p w14:paraId="0F6EC95F" w14:textId="77777777" w:rsidR="00B72A5E" w:rsidRDefault="00B72A5E" w:rsidP="00DF0B65">
      <w:pPr>
        <w:spacing w:after="0" w:line="240" w:lineRule="auto"/>
        <w:contextualSpacing/>
        <w:rPr>
          <w:rFonts w:ascii="Times New Roman" w:eastAsia="Times New Roman" w:hAnsi="Times New Roman" w:cs="Times New Roman"/>
          <w:b/>
          <w:bCs/>
          <w:sz w:val="24"/>
          <w:szCs w:val="24"/>
          <w:lang w:eastAsia="ru-RU"/>
        </w:rPr>
      </w:pPr>
    </w:p>
    <w:p w14:paraId="710E8BD3" w14:textId="3C226AFA" w:rsidR="00DF0B65" w:rsidRPr="00DF0B65" w:rsidRDefault="00F330B1" w:rsidP="00DF0B65">
      <w:pPr>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3</w:t>
      </w:r>
      <w:r w:rsidR="00DF0B65" w:rsidRPr="00DF0B65">
        <w:rPr>
          <w:rFonts w:ascii="Times New Roman" w:eastAsia="Times New Roman" w:hAnsi="Times New Roman" w:cs="Times New Roman"/>
          <w:b/>
          <w:bCs/>
          <w:sz w:val="24"/>
          <w:szCs w:val="24"/>
          <w:lang w:eastAsia="ru-RU"/>
        </w:rPr>
        <w:t>. Основные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5"/>
        <w:gridCol w:w="65"/>
        <w:gridCol w:w="3169"/>
        <w:gridCol w:w="2237"/>
        <w:gridCol w:w="2301"/>
        <w:gridCol w:w="1550"/>
      </w:tblGrid>
      <w:tr w:rsidR="00FB6100" w:rsidRPr="005652F8" w14:paraId="087B115B" w14:textId="77777777" w:rsidTr="00FB6100">
        <w:trPr>
          <w:cantSplit/>
          <w:trHeight w:val="1257"/>
        </w:trPr>
        <w:tc>
          <w:tcPr>
            <w:tcW w:w="192" w:type="pct"/>
            <w:gridSpan w:val="2"/>
            <w:vAlign w:val="center"/>
            <w:hideMark/>
          </w:tcPr>
          <w:p w14:paraId="4DF113FC"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1646" w:type="pct"/>
            <w:vAlign w:val="center"/>
            <w:hideMark/>
          </w:tcPr>
          <w:p w14:paraId="349898C4" w14:textId="77777777" w:rsidR="005652F8" w:rsidRPr="005652F8" w:rsidRDefault="005652F8" w:rsidP="005652F8">
            <w:pPr>
              <w:spacing w:after="0" w:line="240" w:lineRule="auto"/>
              <w:contextualSpacing/>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 xml:space="preserve">Наименование, назначение, краткая характеристика, адрес (месторасположение), год постройки, литер, площадь, этажность, подземная этажность (для помещений – этаж, номер на этаже, площадь) </w:t>
            </w:r>
            <w:r w:rsidRPr="005652F8">
              <w:rPr>
                <w:rFonts w:ascii="Times New Roman" w:eastAsia="Times New Roman" w:hAnsi="Times New Roman" w:cs="Times New Roman"/>
                <w:i/>
                <w:sz w:val="24"/>
                <w:szCs w:val="24"/>
                <w:lang w:eastAsia="ru-RU"/>
              </w:rPr>
              <w:t>с указанием наличия обременения (аренда, залог и т.д.)</w:t>
            </w:r>
          </w:p>
        </w:tc>
        <w:tc>
          <w:tcPr>
            <w:tcW w:w="1162" w:type="pct"/>
            <w:vAlign w:val="center"/>
            <w:hideMark/>
          </w:tcPr>
          <w:p w14:paraId="5D297875" w14:textId="688B2B12" w:rsidR="005652F8" w:rsidRPr="005652F8" w:rsidRDefault="005652F8" w:rsidP="005652F8">
            <w:pPr>
              <w:spacing w:after="0" w:line="240" w:lineRule="auto"/>
              <w:contextualSpacing/>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Сведения о государственной регистрации права хозяйственного ведения</w:t>
            </w:r>
          </w:p>
        </w:tc>
        <w:tc>
          <w:tcPr>
            <w:tcW w:w="1195" w:type="pct"/>
            <w:vAlign w:val="center"/>
            <w:hideMark/>
          </w:tcPr>
          <w:p w14:paraId="1AFF17DE"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Год приобретения,</w:t>
            </w:r>
          </w:p>
          <w:p w14:paraId="474360B0"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инвентарный номер, кадастровый номер</w:t>
            </w:r>
          </w:p>
        </w:tc>
        <w:tc>
          <w:tcPr>
            <w:tcW w:w="805" w:type="pct"/>
            <w:hideMark/>
          </w:tcPr>
          <w:p w14:paraId="7EE10CE3"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промежуточному балансу</w:t>
            </w:r>
          </w:p>
          <w:p w14:paraId="1AB84F36" w14:textId="2B4F6F70"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w:t>
            </w:r>
          </w:p>
          <w:p w14:paraId="2BC39014"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FB6100" w:rsidRPr="005652F8" w14:paraId="07950AEC" w14:textId="77777777" w:rsidTr="00FB6100">
        <w:tc>
          <w:tcPr>
            <w:tcW w:w="192" w:type="pct"/>
            <w:gridSpan w:val="2"/>
            <w:vAlign w:val="bottom"/>
            <w:hideMark/>
          </w:tcPr>
          <w:p w14:paraId="74558B79"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646" w:type="pct"/>
            <w:vAlign w:val="bottom"/>
            <w:hideMark/>
          </w:tcPr>
          <w:p w14:paraId="10D4A2BC"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162" w:type="pct"/>
            <w:vAlign w:val="bottom"/>
            <w:hideMark/>
          </w:tcPr>
          <w:p w14:paraId="4873D0DA"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195" w:type="pct"/>
            <w:vAlign w:val="bottom"/>
            <w:hideMark/>
          </w:tcPr>
          <w:p w14:paraId="1E200AC6"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805" w:type="pct"/>
            <w:vAlign w:val="bottom"/>
            <w:hideMark/>
          </w:tcPr>
          <w:p w14:paraId="4E49FDA9"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A150BC" w:rsidRPr="005652F8" w14:paraId="55FA3D30" w14:textId="77777777" w:rsidTr="00A150BC">
        <w:tc>
          <w:tcPr>
            <w:tcW w:w="1838" w:type="pct"/>
            <w:gridSpan w:val="3"/>
            <w:vAlign w:val="bottom"/>
          </w:tcPr>
          <w:p w14:paraId="1288D87F" w14:textId="4922AF8C" w:rsidR="00A150BC" w:rsidRPr="005652F8" w:rsidRDefault="00F330B1" w:rsidP="005652F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w:t>
            </w:r>
            <w:r w:rsidR="00A150BC" w:rsidRPr="005652F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1</w:t>
            </w:r>
            <w:r w:rsidR="00A150BC" w:rsidRPr="005652F8">
              <w:rPr>
                <w:rFonts w:ascii="Times New Roman" w:eastAsia="Times New Roman" w:hAnsi="Times New Roman" w:cs="Times New Roman"/>
                <w:b/>
                <w:bCs/>
                <w:i/>
                <w:iCs/>
                <w:sz w:val="24"/>
                <w:szCs w:val="24"/>
                <w:lang w:eastAsia="ru-RU"/>
              </w:rPr>
              <w:t>. Здания (помещения в зданиях)</w:t>
            </w:r>
          </w:p>
        </w:tc>
        <w:tc>
          <w:tcPr>
            <w:tcW w:w="1162" w:type="pct"/>
            <w:vAlign w:val="bottom"/>
          </w:tcPr>
          <w:p w14:paraId="26E63C4E" w14:textId="77777777" w:rsidR="00A150BC" w:rsidRPr="005652F8" w:rsidRDefault="00A150BC"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69A450B4" w14:textId="77777777" w:rsidR="00A150BC" w:rsidRPr="005652F8" w:rsidRDefault="00A150BC" w:rsidP="005652F8">
            <w:pPr>
              <w:spacing w:after="0" w:line="240" w:lineRule="auto"/>
              <w:contextualSpacing/>
              <w:jc w:val="center"/>
              <w:rPr>
                <w:rFonts w:ascii="Times New Roman" w:eastAsia="Times New Roman" w:hAnsi="Times New Roman" w:cs="Times New Roman"/>
                <w:sz w:val="24"/>
                <w:szCs w:val="24"/>
                <w:lang w:eastAsia="ru-RU"/>
              </w:rPr>
            </w:pPr>
          </w:p>
        </w:tc>
        <w:tc>
          <w:tcPr>
            <w:tcW w:w="805" w:type="pct"/>
            <w:vAlign w:val="bottom"/>
          </w:tcPr>
          <w:p w14:paraId="5FB8F775" w14:textId="77777777" w:rsidR="00A150BC" w:rsidRPr="005652F8" w:rsidRDefault="00A150BC" w:rsidP="005652F8">
            <w:pPr>
              <w:spacing w:after="0" w:line="240" w:lineRule="auto"/>
              <w:contextualSpacing/>
              <w:jc w:val="center"/>
              <w:rPr>
                <w:rFonts w:ascii="Times New Roman" w:eastAsia="Times New Roman" w:hAnsi="Times New Roman" w:cs="Times New Roman"/>
                <w:sz w:val="24"/>
                <w:szCs w:val="24"/>
                <w:lang w:eastAsia="ru-RU"/>
              </w:rPr>
            </w:pPr>
          </w:p>
        </w:tc>
      </w:tr>
      <w:tr w:rsidR="00FB6100" w:rsidRPr="005652F8" w14:paraId="04CA80AF" w14:textId="77777777" w:rsidTr="00FB6100">
        <w:tc>
          <w:tcPr>
            <w:tcW w:w="192" w:type="pct"/>
            <w:gridSpan w:val="2"/>
          </w:tcPr>
          <w:p w14:paraId="7C0A33AC"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w:t>
            </w:r>
          </w:p>
        </w:tc>
        <w:tc>
          <w:tcPr>
            <w:tcW w:w="1646" w:type="pct"/>
          </w:tcPr>
          <w:p w14:paraId="2E6D5A80" w14:textId="06B82F3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 xml:space="preserve">Нежилое помещение </w:t>
            </w:r>
            <w:r w:rsidR="008D4E9D">
              <w:rPr>
                <w:rFonts w:ascii="Times New Roman" w:eastAsia="Times New Roman" w:hAnsi="Times New Roman" w:cs="Times New Roman"/>
                <w:kern w:val="2"/>
                <w:sz w:val="24"/>
                <w:szCs w:val="24"/>
                <w:lang w:eastAsia="ru-RU"/>
              </w:rPr>
              <w:t xml:space="preserve">в </w:t>
            </w:r>
            <w:r w:rsidRPr="005652F8">
              <w:rPr>
                <w:rFonts w:ascii="Times New Roman" w:eastAsia="Times New Roman" w:hAnsi="Times New Roman" w:cs="Times New Roman"/>
                <w:kern w:val="2"/>
                <w:sz w:val="24"/>
                <w:szCs w:val="24"/>
                <w:lang w:eastAsia="ru-RU"/>
              </w:rPr>
              <w:t>здани</w:t>
            </w:r>
            <w:r w:rsidR="008D4E9D">
              <w:rPr>
                <w:rFonts w:ascii="Times New Roman" w:eastAsia="Times New Roman" w:hAnsi="Times New Roman" w:cs="Times New Roman"/>
                <w:kern w:val="2"/>
                <w:sz w:val="24"/>
                <w:szCs w:val="24"/>
                <w:lang w:eastAsia="ru-RU"/>
              </w:rPr>
              <w:t>и</w:t>
            </w:r>
            <w:r w:rsidRPr="005652F8">
              <w:rPr>
                <w:rFonts w:ascii="Times New Roman" w:eastAsia="Times New Roman" w:hAnsi="Times New Roman" w:cs="Times New Roman"/>
                <w:kern w:val="2"/>
                <w:sz w:val="24"/>
                <w:szCs w:val="24"/>
                <w:lang w:eastAsia="ru-RU"/>
              </w:rPr>
              <w:t xml:space="preserve"> бани № 4,</w:t>
            </w:r>
            <w:r w:rsidR="00A12773">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г.</w:t>
            </w:r>
            <w:r w:rsidR="00A12773">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Канск, ул. 40 лет Октября №36/1, строение 1, помещение № 3, 1959, 421,0 кв.м, 2 этаж</w:t>
            </w:r>
          </w:p>
        </w:tc>
        <w:tc>
          <w:tcPr>
            <w:tcW w:w="1162" w:type="pct"/>
          </w:tcPr>
          <w:p w14:paraId="3435B4A5" w14:textId="6EBDC2F2"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24-24-16/017/2007-238 </w:t>
            </w:r>
            <w:r w:rsidR="008D4E9D">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26.10.2007 </w:t>
            </w:r>
          </w:p>
        </w:tc>
        <w:tc>
          <w:tcPr>
            <w:tcW w:w="1195" w:type="pct"/>
          </w:tcPr>
          <w:p w14:paraId="172D62F2" w14:textId="77777777"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2007;</w:t>
            </w:r>
          </w:p>
          <w:p w14:paraId="0B5FF71C" w14:textId="6A032EF5"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000000054; 24:51:0000000:13221</w:t>
            </w:r>
          </w:p>
        </w:tc>
        <w:tc>
          <w:tcPr>
            <w:tcW w:w="805" w:type="pct"/>
          </w:tcPr>
          <w:p w14:paraId="7B97A67D"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p>
          <w:p w14:paraId="03DB07E5"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265,72</w:t>
            </w:r>
          </w:p>
        </w:tc>
      </w:tr>
      <w:tr w:rsidR="00FB6100" w:rsidRPr="005652F8" w14:paraId="5524A2D0" w14:textId="77777777" w:rsidTr="00FB6100">
        <w:tc>
          <w:tcPr>
            <w:tcW w:w="192" w:type="pct"/>
            <w:gridSpan w:val="2"/>
          </w:tcPr>
          <w:p w14:paraId="67B77EA8"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w:t>
            </w:r>
          </w:p>
        </w:tc>
        <w:tc>
          <w:tcPr>
            <w:tcW w:w="1646" w:type="pct"/>
          </w:tcPr>
          <w:p w14:paraId="0582DF02" w14:textId="5F8ACA98"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 xml:space="preserve">Нежилое помещение </w:t>
            </w:r>
            <w:r w:rsidR="008D4E9D">
              <w:rPr>
                <w:rFonts w:ascii="Times New Roman" w:eastAsia="Times New Roman" w:hAnsi="Times New Roman" w:cs="Times New Roman"/>
                <w:kern w:val="2"/>
                <w:sz w:val="24"/>
                <w:szCs w:val="24"/>
                <w:lang w:eastAsia="ru-RU"/>
              </w:rPr>
              <w:t xml:space="preserve">в </w:t>
            </w:r>
            <w:r w:rsidRPr="005652F8">
              <w:rPr>
                <w:rFonts w:ascii="Times New Roman" w:eastAsia="Times New Roman" w:hAnsi="Times New Roman" w:cs="Times New Roman"/>
                <w:kern w:val="2"/>
                <w:sz w:val="24"/>
                <w:szCs w:val="24"/>
                <w:lang w:eastAsia="ru-RU"/>
              </w:rPr>
              <w:t>здани</w:t>
            </w:r>
            <w:r w:rsidR="008D4E9D">
              <w:rPr>
                <w:rFonts w:ascii="Times New Roman" w:eastAsia="Times New Roman" w:hAnsi="Times New Roman" w:cs="Times New Roman"/>
                <w:kern w:val="2"/>
                <w:sz w:val="24"/>
                <w:szCs w:val="24"/>
                <w:lang w:eastAsia="ru-RU"/>
              </w:rPr>
              <w:t>и</w:t>
            </w:r>
            <w:r w:rsidRPr="005652F8">
              <w:rPr>
                <w:rFonts w:ascii="Times New Roman" w:eastAsia="Times New Roman" w:hAnsi="Times New Roman" w:cs="Times New Roman"/>
                <w:kern w:val="2"/>
                <w:sz w:val="24"/>
                <w:szCs w:val="24"/>
                <w:lang w:eastAsia="ru-RU"/>
              </w:rPr>
              <w:t xml:space="preserve"> бани № 4, г.</w:t>
            </w:r>
            <w:r w:rsidR="00A12773">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Канск, ул. 40 лет Октября №36/1, строение 1 помещение № 2, 1959, 356,2 кв.м, 1 этаж</w:t>
            </w:r>
          </w:p>
        </w:tc>
        <w:tc>
          <w:tcPr>
            <w:tcW w:w="1162" w:type="pct"/>
          </w:tcPr>
          <w:p w14:paraId="08B1F964" w14:textId="57C4C15C"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BE3748" w:rsidRPr="00CD382E">
              <w:rPr>
                <w:rFonts w:ascii="Times New Roman" w:hAnsi="Times New Roman" w:cs="Times New Roman"/>
                <w:sz w:val="24"/>
                <w:szCs w:val="24"/>
              </w:rPr>
              <w:t xml:space="preserve">24-24-16/017/2007-239 </w:t>
            </w:r>
            <w:r w:rsidR="008D4E9D">
              <w:rPr>
                <w:rFonts w:ascii="Times New Roman" w:hAnsi="Times New Roman" w:cs="Times New Roman"/>
                <w:sz w:val="24"/>
                <w:szCs w:val="24"/>
              </w:rPr>
              <w:t xml:space="preserve">от </w:t>
            </w:r>
            <w:r w:rsidR="00BE3748" w:rsidRPr="00CD382E">
              <w:rPr>
                <w:rFonts w:ascii="Times New Roman" w:hAnsi="Times New Roman" w:cs="Times New Roman"/>
                <w:sz w:val="24"/>
                <w:szCs w:val="24"/>
              </w:rPr>
              <w:t xml:space="preserve">26.10.2007 </w:t>
            </w:r>
          </w:p>
        </w:tc>
        <w:tc>
          <w:tcPr>
            <w:tcW w:w="1195" w:type="pct"/>
          </w:tcPr>
          <w:p w14:paraId="11FBC178" w14:textId="5A95B84E"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2007;</w:t>
            </w:r>
          </w:p>
          <w:p w14:paraId="2EB92481" w14:textId="43398DA5"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000000562; 24:51:0000000:13392</w:t>
            </w:r>
          </w:p>
        </w:tc>
        <w:tc>
          <w:tcPr>
            <w:tcW w:w="805" w:type="pct"/>
          </w:tcPr>
          <w:p w14:paraId="0FBA4507"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218,71</w:t>
            </w:r>
          </w:p>
          <w:p w14:paraId="77F6E10D"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p>
        </w:tc>
      </w:tr>
      <w:tr w:rsidR="00FB6100" w:rsidRPr="005652F8" w14:paraId="5147380B" w14:textId="77777777" w:rsidTr="00FB6100">
        <w:tc>
          <w:tcPr>
            <w:tcW w:w="192" w:type="pct"/>
            <w:gridSpan w:val="2"/>
          </w:tcPr>
          <w:p w14:paraId="7986DF66"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w:t>
            </w:r>
          </w:p>
        </w:tc>
        <w:tc>
          <w:tcPr>
            <w:tcW w:w="1646" w:type="pct"/>
          </w:tcPr>
          <w:p w14:paraId="1B1B8D20" w14:textId="60E98180"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здание</w:t>
            </w:r>
            <w:r w:rsidR="008D4E9D">
              <w:rPr>
                <w:rFonts w:ascii="Times New Roman" w:eastAsia="Times New Roman" w:hAnsi="Times New Roman" w:cs="Times New Roman"/>
                <w:kern w:val="2"/>
                <w:sz w:val="24"/>
                <w:szCs w:val="24"/>
                <w:lang w:eastAsia="ru-RU"/>
              </w:rPr>
              <w:t>,</w:t>
            </w:r>
            <w:r w:rsidRPr="005652F8">
              <w:rPr>
                <w:rFonts w:ascii="Times New Roman" w:eastAsia="Times New Roman" w:hAnsi="Times New Roman" w:cs="Times New Roman"/>
                <w:kern w:val="2"/>
                <w:sz w:val="24"/>
                <w:szCs w:val="24"/>
                <w:lang w:eastAsia="ru-RU"/>
              </w:rPr>
              <w:t xml:space="preserve"> офис,</w:t>
            </w:r>
          </w:p>
          <w:p w14:paraId="46354417" w14:textId="66171E64"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w:t>
            </w:r>
            <w:r w:rsidR="00A12773">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 xml:space="preserve">Канск, ул. 30 лет ВЛКСМ, </w:t>
            </w:r>
            <w:r w:rsidR="00345B36">
              <w:rPr>
                <w:rFonts w:ascii="Times New Roman" w:eastAsia="Times New Roman" w:hAnsi="Times New Roman" w:cs="Times New Roman"/>
                <w:kern w:val="2"/>
                <w:sz w:val="24"/>
                <w:szCs w:val="24"/>
                <w:lang w:eastAsia="ru-RU"/>
              </w:rPr>
              <w:t xml:space="preserve">д. </w:t>
            </w:r>
            <w:r w:rsidRPr="005652F8">
              <w:rPr>
                <w:rFonts w:ascii="Times New Roman" w:eastAsia="Times New Roman" w:hAnsi="Times New Roman" w:cs="Times New Roman"/>
                <w:kern w:val="2"/>
                <w:sz w:val="24"/>
                <w:szCs w:val="24"/>
                <w:lang w:eastAsia="ru-RU"/>
              </w:rPr>
              <w:t>1, 1974, 615,6</w:t>
            </w:r>
            <w:r w:rsidR="00A12773">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кв.м, 2-этажное</w:t>
            </w:r>
          </w:p>
        </w:tc>
        <w:tc>
          <w:tcPr>
            <w:tcW w:w="1162" w:type="pct"/>
          </w:tcPr>
          <w:p w14:paraId="0481FFE6" w14:textId="54E696FE"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BE3748" w:rsidRPr="00CD382E">
              <w:rPr>
                <w:rFonts w:ascii="Times New Roman" w:hAnsi="Times New Roman" w:cs="Times New Roman"/>
                <w:sz w:val="24"/>
                <w:szCs w:val="24"/>
              </w:rPr>
              <w:t xml:space="preserve">24-24-16/017/2007-234 </w:t>
            </w:r>
            <w:r w:rsidR="008D4E9D">
              <w:rPr>
                <w:rFonts w:ascii="Times New Roman" w:hAnsi="Times New Roman" w:cs="Times New Roman"/>
                <w:sz w:val="24"/>
                <w:szCs w:val="24"/>
              </w:rPr>
              <w:t xml:space="preserve">от </w:t>
            </w:r>
            <w:r w:rsidR="00BE3748" w:rsidRPr="00CD382E">
              <w:rPr>
                <w:rFonts w:ascii="Times New Roman" w:hAnsi="Times New Roman" w:cs="Times New Roman"/>
                <w:sz w:val="24"/>
                <w:szCs w:val="24"/>
              </w:rPr>
              <w:t xml:space="preserve">26.10.2007 </w:t>
            </w:r>
          </w:p>
        </w:tc>
        <w:tc>
          <w:tcPr>
            <w:tcW w:w="1195" w:type="pct"/>
          </w:tcPr>
          <w:p w14:paraId="0067886B" w14:textId="77777777" w:rsidR="00A12773" w:rsidRDefault="005652F8" w:rsidP="008D5491">
            <w:pPr>
              <w:keepNext/>
              <w:spacing w:after="0" w:line="240" w:lineRule="auto"/>
              <w:contextualSpacing/>
              <w:jc w:val="center"/>
              <w:outlineLvl w:val="0"/>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2007;</w:t>
            </w:r>
          </w:p>
          <w:p w14:paraId="0A42D05B" w14:textId="098E56A0" w:rsidR="005652F8" w:rsidRPr="005652F8" w:rsidRDefault="005652F8" w:rsidP="008D5491">
            <w:pPr>
              <w:keepNext/>
              <w:spacing w:after="0" w:line="240" w:lineRule="auto"/>
              <w:contextualSpacing/>
              <w:jc w:val="center"/>
              <w:outlineLvl w:val="0"/>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000000564;</w:t>
            </w:r>
          </w:p>
          <w:p w14:paraId="403FF692" w14:textId="77777777" w:rsidR="005652F8" w:rsidRPr="005652F8" w:rsidRDefault="005652F8" w:rsidP="008D5491">
            <w:pPr>
              <w:keepNext/>
              <w:spacing w:after="0" w:line="240" w:lineRule="auto"/>
              <w:contextualSpacing/>
              <w:jc w:val="center"/>
              <w:outlineLvl w:val="0"/>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sz w:val="24"/>
                <w:szCs w:val="24"/>
                <w:lang w:eastAsia="ru-RU"/>
              </w:rPr>
              <w:t>24:51:0000000:4571</w:t>
            </w:r>
          </w:p>
        </w:tc>
        <w:tc>
          <w:tcPr>
            <w:tcW w:w="805" w:type="pct"/>
          </w:tcPr>
          <w:p w14:paraId="70E30BC3"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535,15</w:t>
            </w:r>
          </w:p>
        </w:tc>
      </w:tr>
      <w:tr w:rsidR="00FB6100" w:rsidRPr="005652F8" w14:paraId="236DB43A" w14:textId="77777777" w:rsidTr="00FB6100">
        <w:tc>
          <w:tcPr>
            <w:tcW w:w="192" w:type="pct"/>
            <w:gridSpan w:val="2"/>
          </w:tcPr>
          <w:p w14:paraId="343DCFBE"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w:t>
            </w:r>
          </w:p>
        </w:tc>
        <w:tc>
          <w:tcPr>
            <w:tcW w:w="1646" w:type="pct"/>
          </w:tcPr>
          <w:p w14:paraId="17163794" w14:textId="349DE6CE"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2578C62" w14:textId="5B36C75B"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w:t>
            </w:r>
            <w:r w:rsidR="00A12773">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Канск, ул. Кайтымская, 65, помещение №</w:t>
            </w:r>
            <w:r w:rsidR="00B54397">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4, 1968, 12,7</w:t>
            </w:r>
            <w:r w:rsidR="00A12773">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кв.м, 2 этаж</w:t>
            </w:r>
          </w:p>
        </w:tc>
        <w:tc>
          <w:tcPr>
            <w:tcW w:w="1162" w:type="pct"/>
          </w:tcPr>
          <w:p w14:paraId="33B155B5" w14:textId="41DCB2EA"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BE3748" w:rsidRPr="00CD382E">
              <w:rPr>
                <w:rFonts w:ascii="Times New Roman" w:hAnsi="Times New Roman" w:cs="Times New Roman"/>
                <w:sz w:val="24"/>
                <w:szCs w:val="24"/>
              </w:rPr>
              <w:t xml:space="preserve">24-24-16/001/2009-054 </w:t>
            </w:r>
            <w:r w:rsidR="008D4E9D">
              <w:rPr>
                <w:rFonts w:ascii="Times New Roman" w:hAnsi="Times New Roman" w:cs="Times New Roman"/>
                <w:sz w:val="24"/>
                <w:szCs w:val="24"/>
              </w:rPr>
              <w:t xml:space="preserve">от </w:t>
            </w:r>
            <w:r w:rsidR="00BE3748" w:rsidRPr="00CD382E">
              <w:rPr>
                <w:rFonts w:ascii="Times New Roman" w:hAnsi="Times New Roman" w:cs="Times New Roman"/>
                <w:sz w:val="24"/>
                <w:szCs w:val="24"/>
              </w:rPr>
              <w:t xml:space="preserve">26.01.2009 </w:t>
            </w:r>
          </w:p>
        </w:tc>
        <w:tc>
          <w:tcPr>
            <w:tcW w:w="1195" w:type="pct"/>
          </w:tcPr>
          <w:p w14:paraId="726C0441" w14:textId="28AC4CE5"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3531CCE2" w14:textId="34EC34F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000000519; 24:51:0000000:13822</w:t>
            </w:r>
          </w:p>
        </w:tc>
        <w:tc>
          <w:tcPr>
            <w:tcW w:w="805" w:type="pct"/>
          </w:tcPr>
          <w:p w14:paraId="528DC28E"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4,92</w:t>
            </w:r>
          </w:p>
        </w:tc>
      </w:tr>
      <w:tr w:rsidR="00FB6100" w:rsidRPr="005652F8" w14:paraId="6F453903" w14:textId="77777777" w:rsidTr="00FB6100">
        <w:tc>
          <w:tcPr>
            <w:tcW w:w="192" w:type="pct"/>
            <w:gridSpan w:val="2"/>
          </w:tcPr>
          <w:p w14:paraId="42A7EB76"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5</w:t>
            </w:r>
          </w:p>
        </w:tc>
        <w:tc>
          <w:tcPr>
            <w:tcW w:w="1646" w:type="pct"/>
          </w:tcPr>
          <w:p w14:paraId="25C52629" w14:textId="750EC1C8"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3F00F844" w14:textId="1755A95F"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5, 1968, 12,6</w:t>
            </w:r>
            <w:r w:rsidR="00A12773">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кв.м, 2 этаж</w:t>
            </w:r>
          </w:p>
        </w:tc>
        <w:tc>
          <w:tcPr>
            <w:tcW w:w="1162" w:type="pct"/>
          </w:tcPr>
          <w:p w14:paraId="23411FD9" w14:textId="47913960"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BE3748" w:rsidRPr="00CD382E">
              <w:rPr>
                <w:rFonts w:ascii="Times New Roman" w:hAnsi="Times New Roman" w:cs="Times New Roman"/>
                <w:sz w:val="24"/>
                <w:szCs w:val="24"/>
              </w:rPr>
              <w:t xml:space="preserve">24-24-16/001/2009-055 </w:t>
            </w:r>
            <w:r w:rsidR="008D4E9D">
              <w:rPr>
                <w:rFonts w:ascii="Times New Roman" w:hAnsi="Times New Roman" w:cs="Times New Roman"/>
                <w:sz w:val="24"/>
                <w:szCs w:val="24"/>
              </w:rPr>
              <w:t xml:space="preserve">от </w:t>
            </w:r>
            <w:r w:rsidR="00BE3748" w:rsidRPr="00CD382E">
              <w:rPr>
                <w:rFonts w:ascii="Times New Roman" w:hAnsi="Times New Roman" w:cs="Times New Roman"/>
                <w:sz w:val="24"/>
                <w:szCs w:val="24"/>
              </w:rPr>
              <w:t xml:space="preserve">26.01.2009 </w:t>
            </w:r>
          </w:p>
        </w:tc>
        <w:tc>
          <w:tcPr>
            <w:tcW w:w="1195" w:type="pct"/>
          </w:tcPr>
          <w:p w14:paraId="1B8E3641" w14:textId="77777777"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46F84D4" w14:textId="30AD7683"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000000520; 24:51:0000000:13193</w:t>
            </w:r>
          </w:p>
        </w:tc>
        <w:tc>
          <w:tcPr>
            <w:tcW w:w="805" w:type="pct"/>
          </w:tcPr>
          <w:p w14:paraId="154766F3"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5,69</w:t>
            </w:r>
          </w:p>
        </w:tc>
      </w:tr>
      <w:tr w:rsidR="00FB6100" w:rsidRPr="005652F8" w14:paraId="40EF8474" w14:textId="77777777" w:rsidTr="00FB6100">
        <w:tc>
          <w:tcPr>
            <w:tcW w:w="192" w:type="pct"/>
            <w:gridSpan w:val="2"/>
          </w:tcPr>
          <w:p w14:paraId="4DA925E5"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6</w:t>
            </w:r>
          </w:p>
        </w:tc>
        <w:tc>
          <w:tcPr>
            <w:tcW w:w="1646" w:type="pct"/>
          </w:tcPr>
          <w:p w14:paraId="1AC9DC18" w14:textId="522D18A1"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6D1F9B21" w14:textId="4C4F5703"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6, 1968, 44,9 кв.м, 2 этаж</w:t>
            </w:r>
          </w:p>
        </w:tc>
        <w:tc>
          <w:tcPr>
            <w:tcW w:w="1162" w:type="pct"/>
          </w:tcPr>
          <w:p w14:paraId="708F3221" w14:textId="26A056F6"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BE3748" w:rsidRPr="00CD382E">
              <w:rPr>
                <w:rFonts w:ascii="Times New Roman" w:hAnsi="Times New Roman" w:cs="Times New Roman"/>
                <w:sz w:val="24"/>
                <w:szCs w:val="24"/>
              </w:rPr>
              <w:t xml:space="preserve">24-24-16/001/2009-056 </w:t>
            </w:r>
            <w:r w:rsidR="008D4E9D">
              <w:rPr>
                <w:rFonts w:ascii="Times New Roman" w:hAnsi="Times New Roman" w:cs="Times New Roman"/>
                <w:sz w:val="24"/>
                <w:szCs w:val="24"/>
              </w:rPr>
              <w:t xml:space="preserve">от </w:t>
            </w:r>
            <w:r w:rsidR="00BE3748" w:rsidRPr="00CD382E">
              <w:rPr>
                <w:rFonts w:ascii="Times New Roman" w:hAnsi="Times New Roman" w:cs="Times New Roman"/>
                <w:sz w:val="24"/>
                <w:szCs w:val="24"/>
              </w:rPr>
              <w:t xml:space="preserve">26.01.2009 </w:t>
            </w:r>
          </w:p>
        </w:tc>
        <w:tc>
          <w:tcPr>
            <w:tcW w:w="1195" w:type="pct"/>
          </w:tcPr>
          <w:p w14:paraId="41D6E17A" w14:textId="77777777"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472E317E" w14:textId="77777777"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000000521;</w:t>
            </w:r>
          </w:p>
          <w:p w14:paraId="4083009E" w14:textId="6B94D14C"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24:51:0000000:13168</w:t>
            </w:r>
          </w:p>
        </w:tc>
        <w:tc>
          <w:tcPr>
            <w:tcW w:w="805" w:type="pct"/>
          </w:tcPr>
          <w:p w14:paraId="7CBB8523"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17,41</w:t>
            </w:r>
          </w:p>
        </w:tc>
      </w:tr>
      <w:tr w:rsidR="00FB6100" w:rsidRPr="005652F8" w14:paraId="32A3B460" w14:textId="77777777" w:rsidTr="00FB6100">
        <w:tc>
          <w:tcPr>
            <w:tcW w:w="192" w:type="pct"/>
            <w:gridSpan w:val="2"/>
          </w:tcPr>
          <w:p w14:paraId="3FB92FFB"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7</w:t>
            </w:r>
          </w:p>
        </w:tc>
        <w:tc>
          <w:tcPr>
            <w:tcW w:w="1646" w:type="pct"/>
          </w:tcPr>
          <w:p w14:paraId="0FB30205" w14:textId="2716C5CF"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3E7281DB" w14:textId="4D0D3B91"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7, 1968, 14,3 кв.м, 2 этаж</w:t>
            </w:r>
          </w:p>
        </w:tc>
        <w:tc>
          <w:tcPr>
            <w:tcW w:w="1162" w:type="pct"/>
          </w:tcPr>
          <w:p w14:paraId="49EC87F3" w14:textId="026DB0FF"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BE3748" w:rsidRPr="00CD382E">
              <w:rPr>
                <w:rFonts w:ascii="Times New Roman" w:hAnsi="Times New Roman" w:cs="Times New Roman"/>
                <w:sz w:val="24"/>
                <w:szCs w:val="24"/>
              </w:rPr>
              <w:t xml:space="preserve">24-24-16/001/2009-057 </w:t>
            </w:r>
            <w:r w:rsidR="008D4E9D">
              <w:rPr>
                <w:rFonts w:ascii="Times New Roman" w:hAnsi="Times New Roman" w:cs="Times New Roman"/>
                <w:sz w:val="24"/>
                <w:szCs w:val="24"/>
              </w:rPr>
              <w:t xml:space="preserve">от </w:t>
            </w:r>
            <w:r w:rsidR="00BE3748" w:rsidRPr="00CD382E">
              <w:rPr>
                <w:rFonts w:ascii="Times New Roman" w:hAnsi="Times New Roman" w:cs="Times New Roman"/>
                <w:sz w:val="24"/>
                <w:szCs w:val="24"/>
              </w:rPr>
              <w:t xml:space="preserve">26.01.2009 </w:t>
            </w:r>
          </w:p>
        </w:tc>
        <w:tc>
          <w:tcPr>
            <w:tcW w:w="1195" w:type="pct"/>
          </w:tcPr>
          <w:p w14:paraId="120B8CAC" w14:textId="2FAF7090"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2284381" w14:textId="1F2964C5"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000000522; 24:51:0000000:13163</w:t>
            </w:r>
          </w:p>
        </w:tc>
        <w:tc>
          <w:tcPr>
            <w:tcW w:w="805" w:type="pct"/>
          </w:tcPr>
          <w:p w14:paraId="2DB2779E"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5,54</w:t>
            </w:r>
          </w:p>
        </w:tc>
      </w:tr>
      <w:tr w:rsidR="00FB6100" w:rsidRPr="005652F8" w14:paraId="3F54B3A1" w14:textId="77777777" w:rsidTr="00FB6100">
        <w:tc>
          <w:tcPr>
            <w:tcW w:w="192" w:type="pct"/>
            <w:gridSpan w:val="2"/>
          </w:tcPr>
          <w:p w14:paraId="4D4BA7C2"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lastRenderedPageBreak/>
              <w:t>8</w:t>
            </w:r>
          </w:p>
        </w:tc>
        <w:tc>
          <w:tcPr>
            <w:tcW w:w="1646" w:type="pct"/>
          </w:tcPr>
          <w:p w14:paraId="68F67DB3" w14:textId="787E2065" w:rsidR="00A12773" w:rsidRDefault="005652F8" w:rsidP="008D5491">
            <w:pPr>
              <w:keepNext/>
              <w:spacing w:after="0" w:line="240" w:lineRule="auto"/>
              <w:contextualSpacing/>
              <w:jc w:val="center"/>
              <w:outlineLvl w:val="0"/>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Нежилое помещение, гостиница «Сибирь»,</w:t>
            </w:r>
          </w:p>
          <w:p w14:paraId="6A6F91FE" w14:textId="316AA438" w:rsidR="005652F8" w:rsidRPr="005652F8" w:rsidRDefault="005652F8" w:rsidP="008D5491">
            <w:pPr>
              <w:keepNext/>
              <w:spacing w:after="0" w:line="240" w:lineRule="auto"/>
              <w:contextualSpacing/>
              <w:jc w:val="center"/>
              <w:outlineLvl w:val="0"/>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г. Канск, ул. Кайтымская, 65, помещение № 8, 1968, 15,2</w:t>
            </w:r>
            <w:r w:rsidR="00BE3748">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кв.м, 2 этаж</w:t>
            </w:r>
          </w:p>
        </w:tc>
        <w:tc>
          <w:tcPr>
            <w:tcW w:w="1162" w:type="pct"/>
          </w:tcPr>
          <w:p w14:paraId="5540B947" w14:textId="1DAB0BD8"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BE3748" w:rsidRPr="00CD382E">
              <w:rPr>
                <w:rFonts w:ascii="Times New Roman" w:hAnsi="Times New Roman" w:cs="Times New Roman"/>
                <w:sz w:val="24"/>
                <w:szCs w:val="24"/>
              </w:rPr>
              <w:t xml:space="preserve">24-24-16/001/2009-058 </w:t>
            </w:r>
            <w:r w:rsidR="008D4E9D">
              <w:rPr>
                <w:rFonts w:ascii="Times New Roman" w:hAnsi="Times New Roman" w:cs="Times New Roman"/>
                <w:sz w:val="24"/>
                <w:szCs w:val="24"/>
              </w:rPr>
              <w:t xml:space="preserve">от </w:t>
            </w:r>
            <w:r w:rsidR="00BE3748" w:rsidRPr="00CD382E">
              <w:rPr>
                <w:rFonts w:ascii="Times New Roman" w:hAnsi="Times New Roman" w:cs="Times New Roman"/>
                <w:sz w:val="24"/>
                <w:szCs w:val="24"/>
              </w:rPr>
              <w:t xml:space="preserve">26.01.2009 </w:t>
            </w:r>
          </w:p>
        </w:tc>
        <w:tc>
          <w:tcPr>
            <w:tcW w:w="1195" w:type="pct"/>
          </w:tcPr>
          <w:p w14:paraId="52DC580E" w14:textId="19ADCBF6"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2F10CA3C" w14:textId="60205150"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000000523; 24:51:0000000:13945</w:t>
            </w:r>
          </w:p>
        </w:tc>
        <w:tc>
          <w:tcPr>
            <w:tcW w:w="805" w:type="pct"/>
          </w:tcPr>
          <w:p w14:paraId="322B39C9"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5,89</w:t>
            </w:r>
          </w:p>
        </w:tc>
      </w:tr>
      <w:tr w:rsidR="00FB6100" w:rsidRPr="005652F8" w14:paraId="50E48E9F" w14:textId="77777777" w:rsidTr="00FB6100">
        <w:tc>
          <w:tcPr>
            <w:tcW w:w="192" w:type="pct"/>
            <w:gridSpan w:val="2"/>
          </w:tcPr>
          <w:p w14:paraId="2F7BF8A3"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9</w:t>
            </w:r>
          </w:p>
        </w:tc>
        <w:tc>
          <w:tcPr>
            <w:tcW w:w="1646" w:type="pct"/>
          </w:tcPr>
          <w:p w14:paraId="05D37616" w14:textId="3B766D37"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1FE5431" w14:textId="1C65EC15"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9, 1968, 13,1 кв.м, 2 этаж</w:t>
            </w:r>
          </w:p>
        </w:tc>
        <w:tc>
          <w:tcPr>
            <w:tcW w:w="1162" w:type="pct"/>
          </w:tcPr>
          <w:p w14:paraId="54F0A082" w14:textId="4EF7DE77"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BE3748" w:rsidRPr="00CD382E">
              <w:rPr>
                <w:rFonts w:ascii="Times New Roman" w:hAnsi="Times New Roman" w:cs="Times New Roman"/>
                <w:sz w:val="24"/>
                <w:szCs w:val="24"/>
              </w:rPr>
              <w:t xml:space="preserve">24-24-16/001/2009-059 </w:t>
            </w:r>
            <w:r w:rsidR="008D4E9D">
              <w:rPr>
                <w:rFonts w:ascii="Times New Roman" w:hAnsi="Times New Roman" w:cs="Times New Roman"/>
                <w:sz w:val="24"/>
                <w:szCs w:val="24"/>
              </w:rPr>
              <w:t xml:space="preserve">от </w:t>
            </w:r>
            <w:r w:rsidR="00BE3748" w:rsidRPr="00CD382E">
              <w:rPr>
                <w:rFonts w:ascii="Times New Roman" w:hAnsi="Times New Roman" w:cs="Times New Roman"/>
                <w:sz w:val="24"/>
                <w:szCs w:val="24"/>
              </w:rPr>
              <w:t xml:space="preserve">26.01.2009 </w:t>
            </w:r>
          </w:p>
        </w:tc>
        <w:tc>
          <w:tcPr>
            <w:tcW w:w="1195" w:type="pct"/>
          </w:tcPr>
          <w:p w14:paraId="0F3DACD6" w14:textId="4948B072"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2E4A8AB9" w14:textId="6A2B03CD"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000000524; 24:51:0000000:13286</w:t>
            </w:r>
          </w:p>
        </w:tc>
        <w:tc>
          <w:tcPr>
            <w:tcW w:w="805" w:type="pct"/>
          </w:tcPr>
          <w:p w14:paraId="7CB89978"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5,08</w:t>
            </w:r>
          </w:p>
        </w:tc>
      </w:tr>
      <w:tr w:rsidR="00FB6100" w:rsidRPr="005652F8" w14:paraId="1A039A6B" w14:textId="77777777" w:rsidTr="00FB6100">
        <w:tc>
          <w:tcPr>
            <w:tcW w:w="192" w:type="pct"/>
            <w:gridSpan w:val="2"/>
          </w:tcPr>
          <w:p w14:paraId="6B4057AE"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10</w:t>
            </w:r>
          </w:p>
        </w:tc>
        <w:tc>
          <w:tcPr>
            <w:tcW w:w="1646" w:type="pct"/>
          </w:tcPr>
          <w:p w14:paraId="6A7BB0C5" w14:textId="04A5DA9D"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E7099F6" w14:textId="0D1E9D0D"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10, 1968, 16,2 кв.м, 2 этаж</w:t>
            </w:r>
          </w:p>
        </w:tc>
        <w:tc>
          <w:tcPr>
            <w:tcW w:w="1162" w:type="pct"/>
          </w:tcPr>
          <w:p w14:paraId="65F3036D" w14:textId="77777777" w:rsidR="00BE3748" w:rsidRPr="00CD382E" w:rsidRDefault="00D6052B" w:rsidP="008D5491">
            <w:pPr>
              <w:contextualSpacing/>
              <w:jc w:val="center"/>
              <w:rPr>
                <w:rFonts w:ascii="Times New Roman" w:hAnsi="Times New Roman" w:cs="Times New Roman"/>
                <w:sz w:val="24"/>
                <w:szCs w:val="24"/>
              </w:rPr>
            </w:pPr>
            <w:r w:rsidRPr="00CD382E">
              <w:rPr>
                <w:rFonts w:ascii="Times New Roman" w:hAnsi="Times New Roman" w:cs="Times New Roman"/>
                <w:sz w:val="24"/>
                <w:szCs w:val="24"/>
              </w:rPr>
              <w:t xml:space="preserve">Запись в ЕГРН № </w:t>
            </w:r>
          </w:p>
          <w:p w14:paraId="60CF2DA2" w14:textId="568528AE" w:rsidR="005652F8" w:rsidRPr="005652F8" w:rsidRDefault="00BE3748"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24-24-16/001/2009-098 </w:t>
            </w:r>
            <w:r w:rsidR="008D4E9D">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27.01.2009 </w:t>
            </w:r>
          </w:p>
        </w:tc>
        <w:tc>
          <w:tcPr>
            <w:tcW w:w="1195" w:type="pct"/>
          </w:tcPr>
          <w:p w14:paraId="74DBFD8B" w14:textId="69C05A4D"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071693B2" w14:textId="4C1C4DA8"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000000525; 24:51:0000000:13648</w:t>
            </w:r>
          </w:p>
        </w:tc>
        <w:tc>
          <w:tcPr>
            <w:tcW w:w="805" w:type="pct"/>
          </w:tcPr>
          <w:p w14:paraId="082CC01A"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7,24</w:t>
            </w:r>
          </w:p>
          <w:p w14:paraId="37D24DE8"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p>
        </w:tc>
      </w:tr>
      <w:tr w:rsidR="00FB6100" w:rsidRPr="005652F8" w14:paraId="7FA20111" w14:textId="77777777" w:rsidTr="00FB6100">
        <w:tc>
          <w:tcPr>
            <w:tcW w:w="192" w:type="pct"/>
            <w:gridSpan w:val="2"/>
          </w:tcPr>
          <w:p w14:paraId="1747CC3F"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11</w:t>
            </w:r>
          </w:p>
        </w:tc>
        <w:tc>
          <w:tcPr>
            <w:tcW w:w="1646" w:type="pct"/>
          </w:tcPr>
          <w:p w14:paraId="031D72A0" w14:textId="13552EB1"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38734A67" w14:textId="1BC313DB"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11, 1968, 12,9 кв.м, 2 этаж</w:t>
            </w:r>
          </w:p>
        </w:tc>
        <w:tc>
          <w:tcPr>
            <w:tcW w:w="1162" w:type="pct"/>
          </w:tcPr>
          <w:p w14:paraId="39FA3021" w14:textId="6F242344"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BE3748" w:rsidRPr="00CD382E">
              <w:rPr>
                <w:rFonts w:ascii="Times New Roman" w:hAnsi="Times New Roman" w:cs="Times New Roman"/>
                <w:sz w:val="24"/>
                <w:szCs w:val="24"/>
              </w:rPr>
              <w:t xml:space="preserve">24-24-16/001/2009-099 </w:t>
            </w:r>
            <w:r w:rsidR="008D4E9D">
              <w:rPr>
                <w:rFonts w:ascii="Times New Roman" w:hAnsi="Times New Roman" w:cs="Times New Roman"/>
                <w:sz w:val="24"/>
                <w:szCs w:val="24"/>
              </w:rPr>
              <w:t xml:space="preserve">от </w:t>
            </w:r>
            <w:r w:rsidR="00BE3748" w:rsidRPr="00CD382E">
              <w:rPr>
                <w:rFonts w:ascii="Times New Roman" w:hAnsi="Times New Roman" w:cs="Times New Roman"/>
                <w:sz w:val="24"/>
                <w:szCs w:val="24"/>
              </w:rPr>
              <w:t xml:space="preserve">27.01.2009 </w:t>
            </w:r>
          </w:p>
        </w:tc>
        <w:tc>
          <w:tcPr>
            <w:tcW w:w="1195" w:type="pct"/>
          </w:tcPr>
          <w:p w14:paraId="6A52436D" w14:textId="45ECF34C"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4E152C3E" w14:textId="369AC3B2"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000000526; 24:51:0000000:13449</w:t>
            </w:r>
          </w:p>
        </w:tc>
        <w:tc>
          <w:tcPr>
            <w:tcW w:w="805" w:type="pct"/>
          </w:tcPr>
          <w:p w14:paraId="1D4F2097"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5,76</w:t>
            </w:r>
          </w:p>
        </w:tc>
      </w:tr>
      <w:tr w:rsidR="00FB6100" w:rsidRPr="005652F8" w14:paraId="21198ECE" w14:textId="77777777" w:rsidTr="00FB6100">
        <w:tc>
          <w:tcPr>
            <w:tcW w:w="192" w:type="pct"/>
            <w:gridSpan w:val="2"/>
          </w:tcPr>
          <w:p w14:paraId="050FDC92"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12</w:t>
            </w:r>
          </w:p>
        </w:tc>
        <w:tc>
          <w:tcPr>
            <w:tcW w:w="1646" w:type="pct"/>
          </w:tcPr>
          <w:p w14:paraId="3E942F42" w14:textId="2E3E90E3"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C8D7606" w14:textId="31492BFB"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12, 1968, 15,6 кв.м, 2 этаж</w:t>
            </w:r>
          </w:p>
        </w:tc>
        <w:tc>
          <w:tcPr>
            <w:tcW w:w="1162" w:type="pct"/>
          </w:tcPr>
          <w:p w14:paraId="69F5ABBA" w14:textId="069DD114"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BE3748" w:rsidRPr="00CD382E">
              <w:rPr>
                <w:rFonts w:ascii="Times New Roman" w:hAnsi="Times New Roman" w:cs="Times New Roman"/>
                <w:sz w:val="24"/>
                <w:szCs w:val="24"/>
              </w:rPr>
              <w:t xml:space="preserve">24-24-16/001/2009-100 </w:t>
            </w:r>
            <w:r w:rsidR="008D4E9D">
              <w:rPr>
                <w:rFonts w:ascii="Times New Roman" w:hAnsi="Times New Roman" w:cs="Times New Roman"/>
                <w:sz w:val="24"/>
                <w:szCs w:val="24"/>
              </w:rPr>
              <w:t xml:space="preserve">от </w:t>
            </w:r>
            <w:r w:rsidR="00BE3748" w:rsidRPr="00CD382E">
              <w:rPr>
                <w:rFonts w:ascii="Times New Roman" w:hAnsi="Times New Roman" w:cs="Times New Roman"/>
                <w:sz w:val="24"/>
                <w:szCs w:val="24"/>
              </w:rPr>
              <w:t xml:space="preserve">27.01.2009 </w:t>
            </w:r>
          </w:p>
        </w:tc>
        <w:tc>
          <w:tcPr>
            <w:tcW w:w="1195" w:type="pct"/>
          </w:tcPr>
          <w:p w14:paraId="000F4236" w14:textId="5F291C04"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0C9FFD3" w14:textId="646BD0A1"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000000527; 24:51:0000000:13311</w:t>
            </w:r>
          </w:p>
        </w:tc>
        <w:tc>
          <w:tcPr>
            <w:tcW w:w="805" w:type="pct"/>
          </w:tcPr>
          <w:p w14:paraId="306801CB"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6,97</w:t>
            </w:r>
          </w:p>
        </w:tc>
      </w:tr>
      <w:tr w:rsidR="00FB6100" w:rsidRPr="005652F8" w14:paraId="69AD5161" w14:textId="77777777" w:rsidTr="00FB6100">
        <w:tc>
          <w:tcPr>
            <w:tcW w:w="192" w:type="pct"/>
            <w:gridSpan w:val="2"/>
          </w:tcPr>
          <w:p w14:paraId="6C88484E"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13</w:t>
            </w:r>
          </w:p>
        </w:tc>
        <w:tc>
          <w:tcPr>
            <w:tcW w:w="1646" w:type="pct"/>
          </w:tcPr>
          <w:p w14:paraId="6C607568" w14:textId="4724AB81"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34ABF83" w14:textId="55E5CFC4"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13, 1968, 13,4 кв.м, 2 этаж</w:t>
            </w:r>
          </w:p>
        </w:tc>
        <w:tc>
          <w:tcPr>
            <w:tcW w:w="1162" w:type="pct"/>
          </w:tcPr>
          <w:p w14:paraId="25A1E314" w14:textId="79842B0F"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EF7252" w:rsidRPr="00CD382E">
              <w:rPr>
                <w:rFonts w:ascii="Times New Roman" w:hAnsi="Times New Roman" w:cs="Times New Roman"/>
                <w:sz w:val="24"/>
                <w:szCs w:val="24"/>
              </w:rPr>
              <w:t xml:space="preserve">24-24-16/001/2009-101 </w:t>
            </w:r>
            <w:r w:rsidR="008D4E9D">
              <w:rPr>
                <w:rFonts w:ascii="Times New Roman" w:hAnsi="Times New Roman" w:cs="Times New Roman"/>
                <w:sz w:val="24"/>
                <w:szCs w:val="24"/>
              </w:rPr>
              <w:t xml:space="preserve">от </w:t>
            </w:r>
            <w:r w:rsidR="00EF7252" w:rsidRPr="00CD382E">
              <w:rPr>
                <w:rFonts w:ascii="Times New Roman" w:hAnsi="Times New Roman" w:cs="Times New Roman"/>
                <w:sz w:val="24"/>
                <w:szCs w:val="24"/>
              </w:rPr>
              <w:t xml:space="preserve">27.01.2009 </w:t>
            </w:r>
          </w:p>
        </w:tc>
        <w:tc>
          <w:tcPr>
            <w:tcW w:w="1195" w:type="pct"/>
          </w:tcPr>
          <w:p w14:paraId="1A38C585" w14:textId="64D45CD6"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4E912B9D" w14:textId="172FA77B"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000000528;</w:t>
            </w:r>
          </w:p>
          <w:p w14:paraId="32430C77"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24:51:0000000:13649</w:t>
            </w:r>
          </w:p>
        </w:tc>
        <w:tc>
          <w:tcPr>
            <w:tcW w:w="805" w:type="pct"/>
          </w:tcPr>
          <w:p w14:paraId="5141F052"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5,98</w:t>
            </w:r>
          </w:p>
        </w:tc>
      </w:tr>
      <w:tr w:rsidR="00FB6100" w:rsidRPr="005652F8" w14:paraId="23E97E56" w14:textId="77777777" w:rsidTr="00FB6100">
        <w:tc>
          <w:tcPr>
            <w:tcW w:w="192" w:type="pct"/>
            <w:gridSpan w:val="2"/>
          </w:tcPr>
          <w:p w14:paraId="3917DD0A"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14</w:t>
            </w:r>
          </w:p>
        </w:tc>
        <w:tc>
          <w:tcPr>
            <w:tcW w:w="1646" w:type="pct"/>
          </w:tcPr>
          <w:p w14:paraId="48E434EB" w14:textId="41FA69F0"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6387AA90" w14:textId="4B850380"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14, 1968, 15,2 кв.м, 2 этаж</w:t>
            </w:r>
          </w:p>
        </w:tc>
        <w:tc>
          <w:tcPr>
            <w:tcW w:w="1162" w:type="pct"/>
          </w:tcPr>
          <w:p w14:paraId="66A73FA9" w14:textId="21CD1B96"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EF7252" w:rsidRPr="00CD382E">
              <w:rPr>
                <w:rFonts w:ascii="Times New Roman" w:hAnsi="Times New Roman" w:cs="Times New Roman"/>
                <w:sz w:val="24"/>
                <w:szCs w:val="24"/>
              </w:rPr>
              <w:t xml:space="preserve">24-24-16/001/2009-102 </w:t>
            </w:r>
            <w:r w:rsidR="008D4E9D">
              <w:rPr>
                <w:rFonts w:ascii="Times New Roman" w:hAnsi="Times New Roman" w:cs="Times New Roman"/>
                <w:sz w:val="24"/>
                <w:szCs w:val="24"/>
              </w:rPr>
              <w:t xml:space="preserve">от </w:t>
            </w:r>
            <w:r w:rsidR="00EF7252" w:rsidRPr="00CD382E">
              <w:rPr>
                <w:rFonts w:ascii="Times New Roman" w:hAnsi="Times New Roman" w:cs="Times New Roman"/>
                <w:sz w:val="24"/>
                <w:szCs w:val="24"/>
              </w:rPr>
              <w:t xml:space="preserve">27.01.2009 </w:t>
            </w:r>
          </w:p>
        </w:tc>
        <w:tc>
          <w:tcPr>
            <w:tcW w:w="1195" w:type="pct"/>
          </w:tcPr>
          <w:p w14:paraId="4A6DB638" w14:textId="3EBF011E"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39421F12" w14:textId="0EFE3CC3"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000000529; 24:51:0000000:13718</w:t>
            </w:r>
          </w:p>
        </w:tc>
        <w:tc>
          <w:tcPr>
            <w:tcW w:w="805" w:type="pct"/>
          </w:tcPr>
          <w:p w14:paraId="38AEC5DD"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6,79</w:t>
            </w:r>
          </w:p>
        </w:tc>
      </w:tr>
      <w:tr w:rsidR="00FB6100" w:rsidRPr="005652F8" w14:paraId="6EFF5620" w14:textId="77777777" w:rsidTr="00FB6100">
        <w:tc>
          <w:tcPr>
            <w:tcW w:w="192" w:type="pct"/>
            <w:gridSpan w:val="2"/>
          </w:tcPr>
          <w:p w14:paraId="4FA074EB"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15</w:t>
            </w:r>
          </w:p>
        </w:tc>
        <w:tc>
          <w:tcPr>
            <w:tcW w:w="1646" w:type="pct"/>
          </w:tcPr>
          <w:p w14:paraId="203483B2" w14:textId="409AA913"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59B246BE" w14:textId="75CEF90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15, 1968, 14,3 кв.м, 2 этаж</w:t>
            </w:r>
          </w:p>
        </w:tc>
        <w:tc>
          <w:tcPr>
            <w:tcW w:w="1162" w:type="pct"/>
          </w:tcPr>
          <w:p w14:paraId="2750CC07" w14:textId="4D60ADD0"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EF7252" w:rsidRPr="00CD382E">
              <w:rPr>
                <w:rFonts w:ascii="Times New Roman" w:hAnsi="Times New Roman" w:cs="Times New Roman"/>
                <w:sz w:val="24"/>
                <w:szCs w:val="24"/>
              </w:rPr>
              <w:t xml:space="preserve">24-24-16/001/2009-103 </w:t>
            </w:r>
            <w:r w:rsidR="008D4E9D">
              <w:rPr>
                <w:rFonts w:ascii="Times New Roman" w:hAnsi="Times New Roman" w:cs="Times New Roman"/>
                <w:sz w:val="24"/>
                <w:szCs w:val="24"/>
              </w:rPr>
              <w:t xml:space="preserve">от </w:t>
            </w:r>
            <w:r w:rsidR="00EF7252" w:rsidRPr="00CD382E">
              <w:rPr>
                <w:rFonts w:ascii="Times New Roman" w:hAnsi="Times New Roman" w:cs="Times New Roman"/>
                <w:sz w:val="24"/>
                <w:szCs w:val="24"/>
              </w:rPr>
              <w:t xml:space="preserve">27.01.2009 </w:t>
            </w:r>
          </w:p>
        </w:tc>
        <w:tc>
          <w:tcPr>
            <w:tcW w:w="1195" w:type="pct"/>
          </w:tcPr>
          <w:p w14:paraId="50C97C88" w14:textId="08551B31"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61AFFCB0" w14:textId="4400DFBF"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000000530; 24:51:0000000:13375</w:t>
            </w:r>
          </w:p>
        </w:tc>
        <w:tc>
          <w:tcPr>
            <w:tcW w:w="805" w:type="pct"/>
          </w:tcPr>
          <w:p w14:paraId="377DC51A"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6,00</w:t>
            </w:r>
          </w:p>
        </w:tc>
      </w:tr>
      <w:tr w:rsidR="00FB6100" w:rsidRPr="005652F8" w14:paraId="563CBB6C" w14:textId="77777777" w:rsidTr="00FB6100">
        <w:tc>
          <w:tcPr>
            <w:tcW w:w="192" w:type="pct"/>
            <w:gridSpan w:val="2"/>
          </w:tcPr>
          <w:p w14:paraId="5498081A"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16</w:t>
            </w:r>
          </w:p>
        </w:tc>
        <w:tc>
          <w:tcPr>
            <w:tcW w:w="1646" w:type="pct"/>
          </w:tcPr>
          <w:p w14:paraId="1E830FDE" w14:textId="70947E05"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677BBEA9" w14:textId="19AD0AC6"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16, 1968, 16,9 кв.м, 2 этаж</w:t>
            </w:r>
          </w:p>
        </w:tc>
        <w:tc>
          <w:tcPr>
            <w:tcW w:w="1162" w:type="pct"/>
          </w:tcPr>
          <w:p w14:paraId="114E44D8" w14:textId="7E398D2E"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EF7252" w:rsidRPr="00CD382E">
              <w:rPr>
                <w:rFonts w:ascii="Times New Roman" w:hAnsi="Times New Roman" w:cs="Times New Roman"/>
                <w:sz w:val="24"/>
                <w:szCs w:val="24"/>
              </w:rPr>
              <w:t xml:space="preserve">24-24-16/001/2009-104 </w:t>
            </w:r>
            <w:r w:rsidR="008D4E9D">
              <w:rPr>
                <w:rFonts w:ascii="Times New Roman" w:hAnsi="Times New Roman" w:cs="Times New Roman"/>
                <w:sz w:val="24"/>
                <w:szCs w:val="24"/>
              </w:rPr>
              <w:t xml:space="preserve">от </w:t>
            </w:r>
            <w:r w:rsidR="00EF7252" w:rsidRPr="00CD382E">
              <w:rPr>
                <w:rFonts w:ascii="Times New Roman" w:hAnsi="Times New Roman" w:cs="Times New Roman"/>
                <w:sz w:val="24"/>
                <w:szCs w:val="24"/>
              </w:rPr>
              <w:t xml:space="preserve">27.01.2009 </w:t>
            </w:r>
          </w:p>
        </w:tc>
        <w:tc>
          <w:tcPr>
            <w:tcW w:w="1195" w:type="pct"/>
          </w:tcPr>
          <w:p w14:paraId="1A1BB15E" w14:textId="0BB38BA4"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02B3D815" w14:textId="5CBB5794"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000000531; 24:51:0000000:13117</w:t>
            </w:r>
          </w:p>
        </w:tc>
        <w:tc>
          <w:tcPr>
            <w:tcW w:w="805" w:type="pct"/>
          </w:tcPr>
          <w:p w14:paraId="4875474A"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7,09</w:t>
            </w:r>
          </w:p>
        </w:tc>
      </w:tr>
      <w:tr w:rsidR="00FB6100" w:rsidRPr="005652F8" w14:paraId="49B3E90C" w14:textId="77777777" w:rsidTr="00FB6100">
        <w:trPr>
          <w:cantSplit/>
          <w:trHeight w:val="1070"/>
        </w:trPr>
        <w:tc>
          <w:tcPr>
            <w:tcW w:w="192" w:type="pct"/>
            <w:gridSpan w:val="2"/>
            <w:hideMark/>
          </w:tcPr>
          <w:p w14:paraId="72EF1165"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17</w:t>
            </w:r>
          </w:p>
        </w:tc>
        <w:tc>
          <w:tcPr>
            <w:tcW w:w="1646" w:type="pct"/>
            <w:hideMark/>
          </w:tcPr>
          <w:p w14:paraId="3A68446E" w14:textId="0200D5F1"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587B56DC" w14:textId="25048B7F"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17, 1968, 13,6 кв.м, 2 этаж</w:t>
            </w:r>
          </w:p>
        </w:tc>
        <w:tc>
          <w:tcPr>
            <w:tcW w:w="1162" w:type="pct"/>
            <w:hideMark/>
          </w:tcPr>
          <w:p w14:paraId="0EC029D7" w14:textId="6FC1396A"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C307B8" w:rsidRPr="00CD382E">
              <w:rPr>
                <w:rFonts w:ascii="Times New Roman" w:hAnsi="Times New Roman" w:cs="Times New Roman"/>
                <w:sz w:val="24"/>
                <w:szCs w:val="24"/>
              </w:rPr>
              <w:t xml:space="preserve">24-24-16/003/2009-218 </w:t>
            </w:r>
            <w:r w:rsidR="008D4E9D">
              <w:rPr>
                <w:rFonts w:ascii="Times New Roman" w:hAnsi="Times New Roman" w:cs="Times New Roman"/>
                <w:sz w:val="24"/>
                <w:szCs w:val="24"/>
              </w:rPr>
              <w:t xml:space="preserve">от </w:t>
            </w:r>
            <w:r w:rsidR="00C307B8" w:rsidRPr="00CD382E">
              <w:rPr>
                <w:rFonts w:ascii="Times New Roman" w:hAnsi="Times New Roman" w:cs="Times New Roman"/>
                <w:sz w:val="24"/>
                <w:szCs w:val="24"/>
              </w:rPr>
              <w:t xml:space="preserve">03.02.2009 </w:t>
            </w:r>
          </w:p>
        </w:tc>
        <w:tc>
          <w:tcPr>
            <w:tcW w:w="1195" w:type="pct"/>
            <w:hideMark/>
          </w:tcPr>
          <w:p w14:paraId="71682408" w14:textId="751C3D56"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D11D081" w14:textId="33702C81"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000000532; 24:51:0000000:13495</w:t>
            </w:r>
          </w:p>
        </w:tc>
        <w:tc>
          <w:tcPr>
            <w:tcW w:w="805" w:type="pct"/>
            <w:hideMark/>
          </w:tcPr>
          <w:p w14:paraId="2F78D5EE"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5,71</w:t>
            </w:r>
          </w:p>
        </w:tc>
      </w:tr>
      <w:tr w:rsidR="00FB6100" w:rsidRPr="005652F8" w14:paraId="0FC1847E" w14:textId="77777777" w:rsidTr="00FB6100">
        <w:tc>
          <w:tcPr>
            <w:tcW w:w="192" w:type="pct"/>
            <w:gridSpan w:val="2"/>
            <w:hideMark/>
          </w:tcPr>
          <w:p w14:paraId="1600462E"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lastRenderedPageBreak/>
              <w:t>18</w:t>
            </w:r>
          </w:p>
        </w:tc>
        <w:tc>
          <w:tcPr>
            <w:tcW w:w="1646" w:type="pct"/>
            <w:hideMark/>
          </w:tcPr>
          <w:p w14:paraId="5F1BAAD2" w14:textId="576A14B0"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3911DDE" w14:textId="4D15F9C4"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19, 1968, 16,1 кв.м, 2 этаж</w:t>
            </w:r>
          </w:p>
        </w:tc>
        <w:tc>
          <w:tcPr>
            <w:tcW w:w="1162" w:type="pct"/>
            <w:hideMark/>
          </w:tcPr>
          <w:p w14:paraId="1133883F" w14:textId="510994AD"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C307B8" w:rsidRPr="00CD382E">
              <w:rPr>
                <w:rFonts w:ascii="Times New Roman" w:hAnsi="Times New Roman" w:cs="Times New Roman"/>
                <w:sz w:val="24"/>
                <w:szCs w:val="24"/>
              </w:rPr>
              <w:t xml:space="preserve">24-24-16/003/2009-219 </w:t>
            </w:r>
            <w:r w:rsidR="008D4E9D">
              <w:rPr>
                <w:rFonts w:ascii="Times New Roman" w:hAnsi="Times New Roman" w:cs="Times New Roman"/>
                <w:sz w:val="24"/>
                <w:szCs w:val="24"/>
              </w:rPr>
              <w:t xml:space="preserve">от </w:t>
            </w:r>
            <w:r w:rsidR="00C307B8" w:rsidRPr="00CD382E">
              <w:rPr>
                <w:rFonts w:ascii="Times New Roman" w:hAnsi="Times New Roman" w:cs="Times New Roman"/>
                <w:sz w:val="24"/>
                <w:szCs w:val="24"/>
              </w:rPr>
              <w:t xml:space="preserve">03.02.2009 </w:t>
            </w:r>
          </w:p>
        </w:tc>
        <w:tc>
          <w:tcPr>
            <w:tcW w:w="1195" w:type="pct"/>
            <w:hideMark/>
          </w:tcPr>
          <w:p w14:paraId="51F62802" w14:textId="1BA88BDE"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00FE8E04" w14:textId="433B3893"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000000533; 24:51:0000000:13393</w:t>
            </w:r>
          </w:p>
        </w:tc>
        <w:tc>
          <w:tcPr>
            <w:tcW w:w="805" w:type="pct"/>
            <w:hideMark/>
          </w:tcPr>
          <w:p w14:paraId="409ADA9D"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7,33</w:t>
            </w:r>
          </w:p>
        </w:tc>
      </w:tr>
      <w:tr w:rsidR="00FB6100" w:rsidRPr="005652F8" w14:paraId="40FE3F27" w14:textId="77777777" w:rsidTr="00FB6100">
        <w:tc>
          <w:tcPr>
            <w:tcW w:w="192" w:type="pct"/>
            <w:gridSpan w:val="2"/>
          </w:tcPr>
          <w:p w14:paraId="0E049158"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19</w:t>
            </w:r>
          </w:p>
        </w:tc>
        <w:tc>
          <w:tcPr>
            <w:tcW w:w="1646" w:type="pct"/>
          </w:tcPr>
          <w:p w14:paraId="7D6F8935" w14:textId="2C0A74A7"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60489FF4" w14:textId="4375133B"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20, 1968, 13,2 кв.м, 2 этаж</w:t>
            </w:r>
          </w:p>
        </w:tc>
        <w:tc>
          <w:tcPr>
            <w:tcW w:w="1162" w:type="pct"/>
          </w:tcPr>
          <w:p w14:paraId="5D2D3C50" w14:textId="6096E6C8"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C307B8" w:rsidRPr="00CD382E">
              <w:rPr>
                <w:rFonts w:ascii="Times New Roman" w:hAnsi="Times New Roman" w:cs="Times New Roman"/>
                <w:sz w:val="24"/>
                <w:szCs w:val="24"/>
              </w:rPr>
              <w:t xml:space="preserve">24-24-16/003/2009-220 </w:t>
            </w:r>
            <w:r w:rsidR="008D4E9D">
              <w:rPr>
                <w:rFonts w:ascii="Times New Roman" w:hAnsi="Times New Roman" w:cs="Times New Roman"/>
                <w:sz w:val="24"/>
                <w:szCs w:val="24"/>
              </w:rPr>
              <w:t xml:space="preserve">от </w:t>
            </w:r>
            <w:r w:rsidR="00C307B8" w:rsidRPr="00CD382E">
              <w:rPr>
                <w:rFonts w:ascii="Times New Roman" w:hAnsi="Times New Roman" w:cs="Times New Roman"/>
                <w:sz w:val="24"/>
                <w:szCs w:val="24"/>
              </w:rPr>
              <w:t xml:space="preserve">03.02.2009 </w:t>
            </w:r>
          </w:p>
        </w:tc>
        <w:tc>
          <w:tcPr>
            <w:tcW w:w="1195" w:type="pct"/>
          </w:tcPr>
          <w:p w14:paraId="506921B3" w14:textId="2829FC91"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2B6FBFC0" w14:textId="6DCB0E9B"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000000534; 24:51:0000000:13167</w:t>
            </w:r>
          </w:p>
        </w:tc>
        <w:tc>
          <w:tcPr>
            <w:tcW w:w="805" w:type="pct"/>
          </w:tcPr>
          <w:p w14:paraId="791BF7CC"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6,01</w:t>
            </w:r>
          </w:p>
        </w:tc>
      </w:tr>
      <w:tr w:rsidR="00FB6100" w:rsidRPr="005652F8" w14:paraId="35634820" w14:textId="77777777" w:rsidTr="00FB6100">
        <w:tc>
          <w:tcPr>
            <w:tcW w:w="192" w:type="pct"/>
            <w:gridSpan w:val="2"/>
          </w:tcPr>
          <w:p w14:paraId="74C98053"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w:t>
            </w:r>
          </w:p>
        </w:tc>
        <w:tc>
          <w:tcPr>
            <w:tcW w:w="1646" w:type="pct"/>
          </w:tcPr>
          <w:p w14:paraId="1ACFA5E4" w14:textId="21FC3889"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714CE317" w14:textId="3AEFC119"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21, 1968, 15,9 кв.м, 2 этаж</w:t>
            </w:r>
          </w:p>
        </w:tc>
        <w:tc>
          <w:tcPr>
            <w:tcW w:w="1162" w:type="pct"/>
          </w:tcPr>
          <w:p w14:paraId="2DB0DBC6" w14:textId="48381C4C"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637E30" w:rsidRPr="00CD382E">
              <w:rPr>
                <w:rFonts w:ascii="Times New Roman" w:hAnsi="Times New Roman" w:cs="Times New Roman"/>
                <w:sz w:val="24"/>
                <w:szCs w:val="24"/>
              </w:rPr>
              <w:t xml:space="preserve">24-24-16/003/2009-221 </w:t>
            </w:r>
            <w:r w:rsidR="008D4E9D">
              <w:rPr>
                <w:rFonts w:ascii="Times New Roman" w:hAnsi="Times New Roman" w:cs="Times New Roman"/>
                <w:sz w:val="24"/>
                <w:szCs w:val="24"/>
              </w:rPr>
              <w:t xml:space="preserve">от </w:t>
            </w:r>
            <w:r w:rsidR="00637E30" w:rsidRPr="00CD382E">
              <w:rPr>
                <w:rFonts w:ascii="Times New Roman" w:hAnsi="Times New Roman" w:cs="Times New Roman"/>
                <w:sz w:val="24"/>
                <w:szCs w:val="24"/>
              </w:rPr>
              <w:t xml:space="preserve">03.02.2009 </w:t>
            </w:r>
          </w:p>
        </w:tc>
        <w:tc>
          <w:tcPr>
            <w:tcW w:w="1195" w:type="pct"/>
          </w:tcPr>
          <w:p w14:paraId="3DA25D51" w14:textId="6411ACB8"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4EBFC7D" w14:textId="6C3EBB3F"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000000535; 24:51:0000000:13136</w:t>
            </w:r>
          </w:p>
        </w:tc>
        <w:tc>
          <w:tcPr>
            <w:tcW w:w="805" w:type="pct"/>
          </w:tcPr>
          <w:p w14:paraId="1C424524"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6,68</w:t>
            </w:r>
          </w:p>
        </w:tc>
      </w:tr>
      <w:tr w:rsidR="00FB6100" w:rsidRPr="005652F8" w14:paraId="5C1DCD35" w14:textId="77777777" w:rsidTr="00FB6100">
        <w:tc>
          <w:tcPr>
            <w:tcW w:w="192" w:type="pct"/>
            <w:gridSpan w:val="2"/>
          </w:tcPr>
          <w:p w14:paraId="3CD2C97E"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21</w:t>
            </w:r>
          </w:p>
        </w:tc>
        <w:tc>
          <w:tcPr>
            <w:tcW w:w="1646" w:type="pct"/>
          </w:tcPr>
          <w:p w14:paraId="64711A91" w14:textId="151BFD97"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7D88C6C1" w14:textId="2B1BCC15"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22, 1968, 13,4 кв.м, 2 этаж</w:t>
            </w:r>
          </w:p>
        </w:tc>
        <w:tc>
          <w:tcPr>
            <w:tcW w:w="1162" w:type="pct"/>
          </w:tcPr>
          <w:p w14:paraId="033DCE1B" w14:textId="61D39EF2"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637E30" w:rsidRPr="00CD382E">
              <w:rPr>
                <w:rFonts w:ascii="Times New Roman" w:hAnsi="Times New Roman" w:cs="Times New Roman"/>
                <w:sz w:val="24"/>
                <w:szCs w:val="24"/>
              </w:rPr>
              <w:t xml:space="preserve">24-24-16/003/2009-222 </w:t>
            </w:r>
            <w:r w:rsidR="008D4E9D">
              <w:rPr>
                <w:rFonts w:ascii="Times New Roman" w:hAnsi="Times New Roman" w:cs="Times New Roman"/>
                <w:sz w:val="24"/>
                <w:szCs w:val="24"/>
              </w:rPr>
              <w:t xml:space="preserve">от </w:t>
            </w:r>
            <w:r w:rsidR="00637E30" w:rsidRPr="00CD382E">
              <w:rPr>
                <w:rFonts w:ascii="Times New Roman" w:hAnsi="Times New Roman" w:cs="Times New Roman"/>
                <w:sz w:val="24"/>
                <w:szCs w:val="24"/>
              </w:rPr>
              <w:t xml:space="preserve">03.02.2009 </w:t>
            </w:r>
          </w:p>
        </w:tc>
        <w:tc>
          <w:tcPr>
            <w:tcW w:w="1195" w:type="pct"/>
          </w:tcPr>
          <w:p w14:paraId="4F446BB8" w14:textId="6DDC4F29"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5189C2D" w14:textId="18E2C8F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000000536; 24:51:0000000:13185</w:t>
            </w:r>
          </w:p>
        </w:tc>
        <w:tc>
          <w:tcPr>
            <w:tcW w:w="805" w:type="pct"/>
          </w:tcPr>
          <w:p w14:paraId="4C2C574C"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5,63</w:t>
            </w:r>
          </w:p>
        </w:tc>
      </w:tr>
      <w:tr w:rsidR="00FB6100" w:rsidRPr="005652F8" w14:paraId="677D5482" w14:textId="77777777" w:rsidTr="00FB6100">
        <w:tc>
          <w:tcPr>
            <w:tcW w:w="192" w:type="pct"/>
            <w:gridSpan w:val="2"/>
          </w:tcPr>
          <w:p w14:paraId="7E5658D8"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22</w:t>
            </w:r>
          </w:p>
        </w:tc>
        <w:tc>
          <w:tcPr>
            <w:tcW w:w="1646" w:type="pct"/>
            <w:hideMark/>
          </w:tcPr>
          <w:p w14:paraId="5F25BF67" w14:textId="37D5D8C6"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519B5A91" w14:textId="62151DD1"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23, 1968, 6,9 кв.м, 2 этаж</w:t>
            </w:r>
          </w:p>
        </w:tc>
        <w:tc>
          <w:tcPr>
            <w:tcW w:w="1162" w:type="pct"/>
          </w:tcPr>
          <w:p w14:paraId="4FEE4F81" w14:textId="79A9DA9F"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637E30" w:rsidRPr="00CD382E">
              <w:rPr>
                <w:rFonts w:ascii="Times New Roman" w:hAnsi="Times New Roman" w:cs="Times New Roman"/>
                <w:sz w:val="24"/>
                <w:szCs w:val="24"/>
              </w:rPr>
              <w:t xml:space="preserve">24-24-16/003/2009-223 </w:t>
            </w:r>
            <w:r w:rsidR="008D4E9D">
              <w:rPr>
                <w:rFonts w:ascii="Times New Roman" w:hAnsi="Times New Roman" w:cs="Times New Roman"/>
                <w:sz w:val="24"/>
                <w:szCs w:val="24"/>
              </w:rPr>
              <w:t xml:space="preserve">от </w:t>
            </w:r>
            <w:r w:rsidR="00637E30" w:rsidRPr="00CD382E">
              <w:rPr>
                <w:rFonts w:ascii="Times New Roman" w:hAnsi="Times New Roman" w:cs="Times New Roman"/>
                <w:sz w:val="24"/>
                <w:szCs w:val="24"/>
              </w:rPr>
              <w:t xml:space="preserve">03.02.2009 </w:t>
            </w:r>
          </w:p>
        </w:tc>
        <w:tc>
          <w:tcPr>
            <w:tcW w:w="1195" w:type="pct"/>
          </w:tcPr>
          <w:p w14:paraId="0E47823B" w14:textId="21E9E798"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046CF81C" w14:textId="0EE55055"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000000537; 24:51:0000000:13898</w:t>
            </w:r>
          </w:p>
        </w:tc>
        <w:tc>
          <w:tcPr>
            <w:tcW w:w="805" w:type="pct"/>
          </w:tcPr>
          <w:p w14:paraId="63770164"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2,67</w:t>
            </w:r>
          </w:p>
        </w:tc>
      </w:tr>
      <w:tr w:rsidR="00FB6100" w:rsidRPr="005652F8" w14:paraId="4D08FC2D" w14:textId="77777777" w:rsidTr="00FB6100">
        <w:tc>
          <w:tcPr>
            <w:tcW w:w="158" w:type="pct"/>
          </w:tcPr>
          <w:p w14:paraId="4E1FF0BE"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23</w:t>
            </w:r>
          </w:p>
        </w:tc>
        <w:tc>
          <w:tcPr>
            <w:tcW w:w="1680" w:type="pct"/>
            <w:gridSpan w:val="2"/>
          </w:tcPr>
          <w:p w14:paraId="3E2EEB3D" w14:textId="25666685"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3A6389FB" w14:textId="462CC283"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24, 1968, 2,9 кв.м, 2 этаж</w:t>
            </w:r>
          </w:p>
        </w:tc>
        <w:tc>
          <w:tcPr>
            <w:tcW w:w="1162" w:type="pct"/>
          </w:tcPr>
          <w:p w14:paraId="17B13DAC" w14:textId="7934C6B4"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637E30" w:rsidRPr="00CD382E">
              <w:rPr>
                <w:rFonts w:ascii="Times New Roman" w:hAnsi="Times New Roman" w:cs="Times New Roman"/>
                <w:sz w:val="24"/>
                <w:szCs w:val="24"/>
              </w:rPr>
              <w:t xml:space="preserve">24-24-16/003/2009-224 </w:t>
            </w:r>
            <w:r w:rsidR="008D4E9D">
              <w:rPr>
                <w:rFonts w:ascii="Times New Roman" w:hAnsi="Times New Roman" w:cs="Times New Roman"/>
                <w:sz w:val="24"/>
                <w:szCs w:val="24"/>
              </w:rPr>
              <w:t xml:space="preserve">от </w:t>
            </w:r>
            <w:r w:rsidR="00637E30" w:rsidRPr="00CD382E">
              <w:rPr>
                <w:rFonts w:ascii="Times New Roman" w:hAnsi="Times New Roman" w:cs="Times New Roman"/>
                <w:sz w:val="24"/>
                <w:szCs w:val="24"/>
              </w:rPr>
              <w:t xml:space="preserve">03.02.2009 </w:t>
            </w:r>
          </w:p>
        </w:tc>
        <w:tc>
          <w:tcPr>
            <w:tcW w:w="1195" w:type="pct"/>
          </w:tcPr>
          <w:p w14:paraId="2580DA97" w14:textId="6477CDE9"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0597C103" w14:textId="685BD17F"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000000538; 24:51:0000000:13887</w:t>
            </w:r>
          </w:p>
        </w:tc>
        <w:tc>
          <w:tcPr>
            <w:tcW w:w="805" w:type="pct"/>
          </w:tcPr>
          <w:p w14:paraId="29D4352E"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1,12</w:t>
            </w:r>
          </w:p>
        </w:tc>
      </w:tr>
      <w:tr w:rsidR="00FB6100" w:rsidRPr="005652F8" w14:paraId="6D382FF4" w14:textId="77777777" w:rsidTr="00FB6100">
        <w:tc>
          <w:tcPr>
            <w:tcW w:w="192" w:type="pct"/>
            <w:gridSpan w:val="2"/>
          </w:tcPr>
          <w:p w14:paraId="6CBF3BB6"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24</w:t>
            </w:r>
          </w:p>
        </w:tc>
        <w:tc>
          <w:tcPr>
            <w:tcW w:w="1646" w:type="pct"/>
          </w:tcPr>
          <w:p w14:paraId="018F351D" w14:textId="63235C6D"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7F62AE7F" w14:textId="29036039"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25, 1968, 6,4 кв.м, 2 этаж</w:t>
            </w:r>
          </w:p>
        </w:tc>
        <w:tc>
          <w:tcPr>
            <w:tcW w:w="1162" w:type="pct"/>
          </w:tcPr>
          <w:p w14:paraId="07CD483C" w14:textId="44B35977"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637E30" w:rsidRPr="00CD382E">
              <w:rPr>
                <w:rFonts w:ascii="Times New Roman" w:hAnsi="Times New Roman" w:cs="Times New Roman"/>
                <w:sz w:val="24"/>
                <w:szCs w:val="24"/>
              </w:rPr>
              <w:t xml:space="preserve">24-24-16/003/2009-296 </w:t>
            </w:r>
            <w:r w:rsidR="008D4E9D">
              <w:rPr>
                <w:rFonts w:ascii="Times New Roman" w:hAnsi="Times New Roman" w:cs="Times New Roman"/>
                <w:sz w:val="24"/>
                <w:szCs w:val="24"/>
              </w:rPr>
              <w:t xml:space="preserve">от </w:t>
            </w:r>
            <w:r w:rsidR="00637E30" w:rsidRPr="00CD382E">
              <w:rPr>
                <w:rFonts w:ascii="Times New Roman" w:hAnsi="Times New Roman" w:cs="Times New Roman"/>
                <w:sz w:val="24"/>
                <w:szCs w:val="24"/>
              </w:rPr>
              <w:t xml:space="preserve">09.02.2009 </w:t>
            </w:r>
          </w:p>
        </w:tc>
        <w:tc>
          <w:tcPr>
            <w:tcW w:w="1195" w:type="pct"/>
          </w:tcPr>
          <w:p w14:paraId="73EDBE36" w14:textId="5E9DBA4E"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6958D047" w14:textId="5B4EAA72"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000000539;  24:51:0000000:13608</w:t>
            </w:r>
          </w:p>
        </w:tc>
        <w:tc>
          <w:tcPr>
            <w:tcW w:w="805" w:type="pct"/>
          </w:tcPr>
          <w:p w14:paraId="0F3B33A0"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2,48</w:t>
            </w:r>
          </w:p>
        </w:tc>
      </w:tr>
      <w:tr w:rsidR="00FB6100" w:rsidRPr="005652F8" w14:paraId="3E08C1B5" w14:textId="77777777" w:rsidTr="00FB6100">
        <w:tc>
          <w:tcPr>
            <w:tcW w:w="192" w:type="pct"/>
            <w:gridSpan w:val="2"/>
          </w:tcPr>
          <w:p w14:paraId="1F9491A3"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25</w:t>
            </w:r>
          </w:p>
        </w:tc>
        <w:tc>
          <w:tcPr>
            <w:tcW w:w="1646" w:type="pct"/>
          </w:tcPr>
          <w:p w14:paraId="78B78551" w14:textId="64013413"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1A3E692" w14:textId="6DF55B2B"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26, 1968, 12,4кв.м, 2 этаж</w:t>
            </w:r>
          </w:p>
        </w:tc>
        <w:tc>
          <w:tcPr>
            <w:tcW w:w="1162" w:type="pct"/>
          </w:tcPr>
          <w:p w14:paraId="27D1260A" w14:textId="09B8859C"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637E30" w:rsidRPr="00CD382E">
              <w:rPr>
                <w:rFonts w:ascii="Times New Roman" w:hAnsi="Times New Roman" w:cs="Times New Roman"/>
                <w:sz w:val="24"/>
                <w:szCs w:val="24"/>
              </w:rPr>
              <w:t xml:space="preserve">24-24-16/003/2009-297 </w:t>
            </w:r>
            <w:r w:rsidR="008D4E9D">
              <w:rPr>
                <w:rFonts w:ascii="Times New Roman" w:hAnsi="Times New Roman" w:cs="Times New Roman"/>
                <w:sz w:val="24"/>
                <w:szCs w:val="24"/>
              </w:rPr>
              <w:t xml:space="preserve">от </w:t>
            </w:r>
            <w:r w:rsidR="00637E30" w:rsidRPr="00CD382E">
              <w:rPr>
                <w:rFonts w:ascii="Times New Roman" w:hAnsi="Times New Roman" w:cs="Times New Roman"/>
                <w:sz w:val="24"/>
                <w:szCs w:val="24"/>
              </w:rPr>
              <w:t xml:space="preserve">09.02.2009 </w:t>
            </w:r>
          </w:p>
        </w:tc>
        <w:tc>
          <w:tcPr>
            <w:tcW w:w="1195" w:type="pct"/>
          </w:tcPr>
          <w:p w14:paraId="61664511" w14:textId="77777777"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DAD0D8D" w14:textId="2D9CC97F"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000000540;  24:51:0000000:13179</w:t>
            </w:r>
          </w:p>
        </w:tc>
        <w:tc>
          <w:tcPr>
            <w:tcW w:w="805" w:type="pct"/>
          </w:tcPr>
          <w:p w14:paraId="12ED8B61"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4,81</w:t>
            </w:r>
          </w:p>
        </w:tc>
      </w:tr>
      <w:tr w:rsidR="00FB6100" w:rsidRPr="005652F8" w14:paraId="270D69AE" w14:textId="77777777" w:rsidTr="00FB6100">
        <w:tc>
          <w:tcPr>
            <w:tcW w:w="192" w:type="pct"/>
            <w:gridSpan w:val="2"/>
          </w:tcPr>
          <w:p w14:paraId="70FC22CE"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26</w:t>
            </w:r>
          </w:p>
        </w:tc>
        <w:tc>
          <w:tcPr>
            <w:tcW w:w="1646" w:type="pct"/>
          </w:tcPr>
          <w:p w14:paraId="02E99122" w14:textId="1D37B2C4"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3D021D0" w14:textId="4A06D36B"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27, 1968, 9,4 кв.м, 2 этаж</w:t>
            </w:r>
          </w:p>
        </w:tc>
        <w:tc>
          <w:tcPr>
            <w:tcW w:w="1162" w:type="pct"/>
          </w:tcPr>
          <w:p w14:paraId="32ADEE79" w14:textId="2482901D"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360F2C" w:rsidRPr="00CD382E">
              <w:rPr>
                <w:rFonts w:ascii="Times New Roman" w:hAnsi="Times New Roman" w:cs="Times New Roman"/>
                <w:sz w:val="24"/>
                <w:szCs w:val="24"/>
              </w:rPr>
              <w:t xml:space="preserve">24-24-16/003/2009-298 </w:t>
            </w:r>
            <w:r w:rsidR="008D4E9D">
              <w:rPr>
                <w:rFonts w:ascii="Times New Roman" w:hAnsi="Times New Roman" w:cs="Times New Roman"/>
                <w:sz w:val="24"/>
                <w:szCs w:val="24"/>
              </w:rPr>
              <w:t xml:space="preserve">от </w:t>
            </w:r>
            <w:r w:rsidR="00360F2C" w:rsidRPr="00CD382E">
              <w:rPr>
                <w:rFonts w:ascii="Times New Roman" w:hAnsi="Times New Roman" w:cs="Times New Roman"/>
                <w:sz w:val="24"/>
                <w:szCs w:val="24"/>
              </w:rPr>
              <w:t xml:space="preserve">09.02.2009 </w:t>
            </w:r>
          </w:p>
        </w:tc>
        <w:tc>
          <w:tcPr>
            <w:tcW w:w="1195" w:type="pct"/>
          </w:tcPr>
          <w:p w14:paraId="314B377F" w14:textId="7CD1D853"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55A25D7D" w14:textId="2B748CD3"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000000541; 24:51:0000000:13417</w:t>
            </w:r>
          </w:p>
        </w:tc>
        <w:tc>
          <w:tcPr>
            <w:tcW w:w="805" w:type="pct"/>
          </w:tcPr>
          <w:p w14:paraId="50E973D4"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3,65</w:t>
            </w:r>
          </w:p>
        </w:tc>
      </w:tr>
      <w:tr w:rsidR="00FB6100" w:rsidRPr="005652F8" w14:paraId="52D2F240" w14:textId="77777777" w:rsidTr="00FB6100">
        <w:tc>
          <w:tcPr>
            <w:tcW w:w="192" w:type="pct"/>
            <w:gridSpan w:val="2"/>
          </w:tcPr>
          <w:p w14:paraId="489BEDA2"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27</w:t>
            </w:r>
          </w:p>
        </w:tc>
        <w:tc>
          <w:tcPr>
            <w:tcW w:w="1646" w:type="pct"/>
          </w:tcPr>
          <w:p w14:paraId="7BE1FDF2" w14:textId="1964E12A"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0F84D40" w14:textId="55716FFC"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28, 1968, 13,0 кв.м, 2 этаж</w:t>
            </w:r>
          </w:p>
        </w:tc>
        <w:tc>
          <w:tcPr>
            <w:tcW w:w="1162" w:type="pct"/>
          </w:tcPr>
          <w:p w14:paraId="70B84B37" w14:textId="4D4BE53E"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D36C4F" w:rsidRPr="00CD382E">
              <w:rPr>
                <w:rFonts w:ascii="Times New Roman" w:hAnsi="Times New Roman" w:cs="Times New Roman"/>
                <w:sz w:val="24"/>
                <w:szCs w:val="24"/>
              </w:rPr>
              <w:t xml:space="preserve">24-24-16/003/2009-299 </w:t>
            </w:r>
            <w:r w:rsidR="008D4E9D">
              <w:rPr>
                <w:rFonts w:ascii="Times New Roman" w:hAnsi="Times New Roman" w:cs="Times New Roman"/>
                <w:sz w:val="24"/>
                <w:szCs w:val="24"/>
              </w:rPr>
              <w:t xml:space="preserve">от </w:t>
            </w:r>
            <w:r w:rsidR="00D36C4F" w:rsidRPr="00CD382E">
              <w:rPr>
                <w:rFonts w:ascii="Times New Roman" w:hAnsi="Times New Roman" w:cs="Times New Roman"/>
                <w:sz w:val="24"/>
                <w:szCs w:val="24"/>
              </w:rPr>
              <w:t xml:space="preserve">09.02.2009 </w:t>
            </w:r>
          </w:p>
        </w:tc>
        <w:tc>
          <w:tcPr>
            <w:tcW w:w="1195" w:type="pct"/>
          </w:tcPr>
          <w:p w14:paraId="2CCBB843" w14:textId="4E1EC938"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692A7B4F" w14:textId="27D8373C"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000000542; 24:51:0000000:13412</w:t>
            </w:r>
          </w:p>
        </w:tc>
        <w:tc>
          <w:tcPr>
            <w:tcW w:w="805" w:type="pct"/>
          </w:tcPr>
          <w:p w14:paraId="1DC96922"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5,04</w:t>
            </w:r>
          </w:p>
        </w:tc>
      </w:tr>
      <w:tr w:rsidR="00FB6100" w:rsidRPr="005652F8" w14:paraId="7600FE1C" w14:textId="77777777" w:rsidTr="00FB6100">
        <w:tc>
          <w:tcPr>
            <w:tcW w:w="192" w:type="pct"/>
            <w:gridSpan w:val="2"/>
          </w:tcPr>
          <w:p w14:paraId="01A4643C"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lastRenderedPageBreak/>
              <w:t>28</w:t>
            </w:r>
          </w:p>
        </w:tc>
        <w:tc>
          <w:tcPr>
            <w:tcW w:w="1646" w:type="pct"/>
          </w:tcPr>
          <w:p w14:paraId="322AAC58" w14:textId="0E1A55B2"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AA60341" w14:textId="1E68B669"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29, 1968, 9,8 кв.м, 2 этаж</w:t>
            </w:r>
          </w:p>
        </w:tc>
        <w:tc>
          <w:tcPr>
            <w:tcW w:w="1162" w:type="pct"/>
          </w:tcPr>
          <w:p w14:paraId="6DD78398" w14:textId="1B3C71EF"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D36C4F" w:rsidRPr="00CD382E">
              <w:rPr>
                <w:rFonts w:ascii="Times New Roman" w:hAnsi="Times New Roman" w:cs="Times New Roman"/>
                <w:sz w:val="24"/>
                <w:szCs w:val="24"/>
              </w:rPr>
              <w:t xml:space="preserve">24-24-16/003/2009-300 </w:t>
            </w:r>
            <w:r w:rsidR="008D4E9D">
              <w:rPr>
                <w:rFonts w:ascii="Times New Roman" w:hAnsi="Times New Roman" w:cs="Times New Roman"/>
                <w:sz w:val="24"/>
                <w:szCs w:val="24"/>
              </w:rPr>
              <w:t xml:space="preserve">от </w:t>
            </w:r>
            <w:r w:rsidR="00D36C4F" w:rsidRPr="00CD382E">
              <w:rPr>
                <w:rFonts w:ascii="Times New Roman" w:hAnsi="Times New Roman" w:cs="Times New Roman"/>
                <w:sz w:val="24"/>
                <w:szCs w:val="24"/>
              </w:rPr>
              <w:t xml:space="preserve">09.02.2009 </w:t>
            </w:r>
          </w:p>
        </w:tc>
        <w:tc>
          <w:tcPr>
            <w:tcW w:w="1195" w:type="pct"/>
          </w:tcPr>
          <w:p w14:paraId="0532B8E4" w14:textId="235633CE"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FE03F49" w14:textId="2A226969"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000000543;  24:51:0000000:13477</w:t>
            </w:r>
          </w:p>
        </w:tc>
        <w:tc>
          <w:tcPr>
            <w:tcW w:w="805" w:type="pct"/>
          </w:tcPr>
          <w:p w14:paraId="58E8CCAD"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3,8</w:t>
            </w:r>
          </w:p>
        </w:tc>
      </w:tr>
      <w:tr w:rsidR="00FB6100" w:rsidRPr="005652F8" w14:paraId="6732E3F6" w14:textId="77777777" w:rsidTr="00FB6100">
        <w:tc>
          <w:tcPr>
            <w:tcW w:w="192" w:type="pct"/>
            <w:gridSpan w:val="2"/>
          </w:tcPr>
          <w:p w14:paraId="1F215C47"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29</w:t>
            </w:r>
          </w:p>
        </w:tc>
        <w:tc>
          <w:tcPr>
            <w:tcW w:w="1646" w:type="pct"/>
          </w:tcPr>
          <w:p w14:paraId="3D05D3CC" w14:textId="3D0E2AC5"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5DDDDD0B" w14:textId="31528101"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30, 1968, 12,6</w:t>
            </w:r>
            <w:r w:rsidR="00A91971">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кв.м, 2 этаж</w:t>
            </w:r>
          </w:p>
        </w:tc>
        <w:tc>
          <w:tcPr>
            <w:tcW w:w="1162" w:type="pct"/>
          </w:tcPr>
          <w:p w14:paraId="2375D341" w14:textId="1F8D5AFA"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D36C4F" w:rsidRPr="00CD382E">
              <w:rPr>
                <w:rFonts w:ascii="Times New Roman" w:hAnsi="Times New Roman" w:cs="Times New Roman"/>
                <w:sz w:val="24"/>
                <w:szCs w:val="24"/>
              </w:rPr>
              <w:t xml:space="preserve">24-24-16/003/2009-301 </w:t>
            </w:r>
            <w:r w:rsidR="008D4E9D">
              <w:rPr>
                <w:rFonts w:ascii="Times New Roman" w:hAnsi="Times New Roman" w:cs="Times New Roman"/>
                <w:sz w:val="24"/>
                <w:szCs w:val="24"/>
              </w:rPr>
              <w:t xml:space="preserve">от </w:t>
            </w:r>
            <w:r w:rsidR="00D36C4F" w:rsidRPr="00CD382E">
              <w:rPr>
                <w:rFonts w:ascii="Times New Roman" w:hAnsi="Times New Roman" w:cs="Times New Roman"/>
                <w:sz w:val="24"/>
                <w:szCs w:val="24"/>
              </w:rPr>
              <w:t xml:space="preserve">09.02.2009 </w:t>
            </w:r>
          </w:p>
        </w:tc>
        <w:tc>
          <w:tcPr>
            <w:tcW w:w="1195" w:type="pct"/>
          </w:tcPr>
          <w:p w14:paraId="0BE2CC1B" w14:textId="638BA599"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A36196F" w14:textId="239AFCD9"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000000544; 24:51:0000000:13886</w:t>
            </w:r>
          </w:p>
        </w:tc>
        <w:tc>
          <w:tcPr>
            <w:tcW w:w="805" w:type="pct"/>
          </w:tcPr>
          <w:p w14:paraId="087AB9B4"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4,89</w:t>
            </w:r>
          </w:p>
        </w:tc>
      </w:tr>
      <w:tr w:rsidR="00FB6100" w:rsidRPr="005652F8" w14:paraId="4DEA7B40" w14:textId="77777777" w:rsidTr="00FB6100">
        <w:tc>
          <w:tcPr>
            <w:tcW w:w="192" w:type="pct"/>
            <w:gridSpan w:val="2"/>
          </w:tcPr>
          <w:p w14:paraId="26604FB3"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30</w:t>
            </w:r>
          </w:p>
        </w:tc>
        <w:tc>
          <w:tcPr>
            <w:tcW w:w="1646" w:type="pct"/>
          </w:tcPr>
          <w:p w14:paraId="645B0687" w14:textId="7F5CDD35"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57DE5F1E" w14:textId="16BCCEED"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31, 1968, 9,8 кв.м, 2 этаж</w:t>
            </w:r>
          </w:p>
        </w:tc>
        <w:tc>
          <w:tcPr>
            <w:tcW w:w="1162" w:type="pct"/>
          </w:tcPr>
          <w:p w14:paraId="08F3DA9E" w14:textId="3094B732"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D36C4F" w:rsidRPr="00CD382E">
              <w:rPr>
                <w:rFonts w:ascii="Times New Roman" w:hAnsi="Times New Roman" w:cs="Times New Roman"/>
                <w:sz w:val="24"/>
                <w:szCs w:val="24"/>
              </w:rPr>
              <w:t xml:space="preserve">24-24-16/003/2009-302 </w:t>
            </w:r>
            <w:r w:rsidR="008D4E9D">
              <w:rPr>
                <w:rFonts w:ascii="Times New Roman" w:hAnsi="Times New Roman" w:cs="Times New Roman"/>
                <w:sz w:val="24"/>
                <w:szCs w:val="24"/>
              </w:rPr>
              <w:t xml:space="preserve">от </w:t>
            </w:r>
            <w:r w:rsidR="00D36C4F" w:rsidRPr="00CD382E">
              <w:rPr>
                <w:rFonts w:ascii="Times New Roman" w:hAnsi="Times New Roman" w:cs="Times New Roman"/>
                <w:sz w:val="24"/>
                <w:szCs w:val="24"/>
              </w:rPr>
              <w:t xml:space="preserve">09.02.2009 </w:t>
            </w:r>
          </w:p>
        </w:tc>
        <w:tc>
          <w:tcPr>
            <w:tcW w:w="1195" w:type="pct"/>
          </w:tcPr>
          <w:p w14:paraId="5C29DA91" w14:textId="289F3969"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0E169546" w14:textId="13165E3C"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000000545; 24:51:0000000:13653</w:t>
            </w:r>
          </w:p>
        </w:tc>
        <w:tc>
          <w:tcPr>
            <w:tcW w:w="805" w:type="pct"/>
          </w:tcPr>
          <w:p w14:paraId="136968E9"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3,8</w:t>
            </w:r>
          </w:p>
        </w:tc>
      </w:tr>
      <w:tr w:rsidR="00FB6100" w:rsidRPr="005652F8" w14:paraId="11A6DCD5" w14:textId="77777777" w:rsidTr="00FB6100">
        <w:tc>
          <w:tcPr>
            <w:tcW w:w="192" w:type="pct"/>
            <w:gridSpan w:val="2"/>
          </w:tcPr>
          <w:p w14:paraId="37872077"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31</w:t>
            </w:r>
          </w:p>
        </w:tc>
        <w:tc>
          <w:tcPr>
            <w:tcW w:w="1646" w:type="pct"/>
          </w:tcPr>
          <w:p w14:paraId="05F17407" w14:textId="7F6A2E0F"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55F54361" w14:textId="4CB2E469"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32, 1968, 12,4 кв.м, 2 этаж</w:t>
            </w:r>
          </w:p>
        </w:tc>
        <w:tc>
          <w:tcPr>
            <w:tcW w:w="1162" w:type="pct"/>
          </w:tcPr>
          <w:p w14:paraId="3D26CB63" w14:textId="38830154"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D36C4F" w:rsidRPr="00CD382E">
              <w:rPr>
                <w:rFonts w:ascii="Times New Roman" w:hAnsi="Times New Roman" w:cs="Times New Roman"/>
                <w:sz w:val="24"/>
                <w:szCs w:val="24"/>
              </w:rPr>
              <w:t xml:space="preserve">24-24-16/003/2009-303 </w:t>
            </w:r>
            <w:r w:rsidR="008D4E9D">
              <w:rPr>
                <w:rFonts w:ascii="Times New Roman" w:hAnsi="Times New Roman" w:cs="Times New Roman"/>
                <w:sz w:val="24"/>
                <w:szCs w:val="24"/>
              </w:rPr>
              <w:t xml:space="preserve">от </w:t>
            </w:r>
            <w:r w:rsidR="00D36C4F" w:rsidRPr="00CD382E">
              <w:rPr>
                <w:rFonts w:ascii="Times New Roman" w:hAnsi="Times New Roman" w:cs="Times New Roman"/>
                <w:sz w:val="24"/>
                <w:szCs w:val="24"/>
              </w:rPr>
              <w:t xml:space="preserve">09.02.2009 </w:t>
            </w:r>
          </w:p>
        </w:tc>
        <w:tc>
          <w:tcPr>
            <w:tcW w:w="1195" w:type="pct"/>
          </w:tcPr>
          <w:p w14:paraId="737F3D14" w14:textId="2775E924"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4556511" w14:textId="1AFCE8E4"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000000546; 24:51:0000000:13348</w:t>
            </w:r>
          </w:p>
        </w:tc>
        <w:tc>
          <w:tcPr>
            <w:tcW w:w="805" w:type="pct"/>
          </w:tcPr>
          <w:p w14:paraId="2B12F752"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4,81</w:t>
            </w:r>
          </w:p>
        </w:tc>
      </w:tr>
      <w:tr w:rsidR="00FB6100" w:rsidRPr="005652F8" w14:paraId="65B49242" w14:textId="77777777" w:rsidTr="00FB6100">
        <w:tc>
          <w:tcPr>
            <w:tcW w:w="192" w:type="pct"/>
            <w:gridSpan w:val="2"/>
          </w:tcPr>
          <w:p w14:paraId="49729B44"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32</w:t>
            </w:r>
          </w:p>
        </w:tc>
        <w:tc>
          <w:tcPr>
            <w:tcW w:w="1646" w:type="pct"/>
          </w:tcPr>
          <w:p w14:paraId="71C0F506" w14:textId="717DCEEF"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CBB48E8" w14:textId="735728B1"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33, 1968, 10,0 кв.м, 2 этаж</w:t>
            </w:r>
          </w:p>
        </w:tc>
        <w:tc>
          <w:tcPr>
            <w:tcW w:w="1162" w:type="pct"/>
          </w:tcPr>
          <w:p w14:paraId="47E8D7E1" w14:textId="0ECE2A2B"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D36C4F" w:rsidRPr="00CD382E">
              <w:rPr>
                <w:rFonts w:ascii="Times New Roman" w:hAnsi="Times New Roman" w:cs="Times New Roman"/>
                <w:sz w:val="24"/>
                <w:szCs w:val="24"/>
              </w:rPr>
              <w:t xml:space="preserve">24-24-16/003/2009-304 </w:t>
            </w:r>
            <w:r w:rsidR="008D4E9D">
              <w:rPr>
                <w:rFonts w:ascii="Times New Roman" w:hAnsi="Times New Roman" w:cs="Times New Roman"/>
                <w:sz w:val="24"/>
                <w:szCs w:val="24"/>
              </w:rPr>
              <w:t xml:space="preserve">от </w:t>
            </w:r>
            <w:r w:rsidR="00D36C4F" w:rsidRPr="00CD382E">
              <w:rPr>
                <w:rFonts w:ascii="Times New Roman" w:hAnsi="Times New Roman" w:cs="Times New Roman"/>
                <w:sz w:val="24"/>
                <w:szCs w:val="24"/>
              </w:rPr>
              <w:t xml:space="preserve">09.02.2009 </w:t>
            </w:r>
          </w:p>
        </w:tc>
        <w:tc>
          <w:tcPr>
            <w:tcW w:w="1195" w:type="pct"/>
          </w:tcPr>
          <w:p w14:paraId="0FDB6A48" w14:textId="0278A442"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4AAEA648" w14:textId="6F8910F0"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000000547; 24:51:0000000:13222</w:t>
            </w:r>
          </w:p>
        </w:tc>
        <w:tc>
          <w:tcPr>
            <w:tcW w:w="805" w:type="pct"/>
          </w:tcPr>
          <w:p w14:paraId="292E064D"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3,88</w:t>
            </w:r>
          </w:p>
        </w:tc>
      </w:tr>
      <w:tr w:rsidR="00FB6100" w:rsidRPr="005652F8" w14:paraId="11079A45" w14:textId="77777777" w:rsidTr="00FB6100">
        <w:tc>
          <w:tcPr>
            <w:tcW w:w="192" w:type="pct"/>
            <w:gridSpan w:val="2"/>
          </w:tcPr>
          <w:p w14:paraId="5B5BE975"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33</w:t>
            </w:r>
          </w:p>
        </w:tc>
        <w:tc>
          <w:tcPr>
            <w:tcW w:w="1646" w:type="pct"/>
          </w:tcPr>
          <w:p w14:paraId="728769E2" w14:textId="69422E26"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70181487" w14:textId="785BBDA5"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34, 1968, 12,4 кв.м, 2 этаж</w:t>
            </w:r>
          </w:p>
        </w:tc>
        <w:tc>
          <w:tcPr>
            <w:tcW w:w="1162" w:type="pct"/>
          </w:tcPr>
          <w:p w14:paraId="66D875E1" w14:textId="29DEB806"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D36C4F" w:rsidRPr="00CD382E">
              <w:rPr>
                <w:rFonts w:ascii="Times New Roman" w:hAnsi="Times New Roman" w:cs="Times New Roman"/>
                <w:sz w:val="24"/>
                <w:szCs w:val="24"/>
              </w:rPr>
              <w:t>24-24-16/003/2009-305</w:t>
            </w:r>
            <w:r w:rsidR="008D4E9D">
              <w:rPr>
                <w:rFonts w:ascii="Times New Roman" w:hAnsi="Times New Roman" w:cs="Times New Roman"/>
                <w:sz w:val="24"/>
                <w:szCs w:val="24"/>
              </w:rPr>
              <w:t xml:space="preserve"> от</w:t>
            </w:r>
            <w:r w:rsidR="00D36C4F" w:rsidRPr="00CD382E">
              <w:rPr>
                <w:rFonts w:ascii="Times New Roman" w:hAnsi="Times New Roman" w:cs="Times New Roman"/>
                <w:sz w:val="24"/>
                <w:szCs w:val="24"/>
              </w:rPr>
              <w:t xml:space="preserve"> 09.02.2009 </w:t>
            </w:r>
          </w:p>
        </w:tc>
        <w:tc>
          <w:tcPr>
            <w:tcW w:w="1195" w:type="pct"/>
          </w:tcPr>
          <w:p w14:paraId="2CB2D008" w14:textId="2AF14E29"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92F15E0" w14:textId="4FF6088C"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000000548; 24:51:0000000:13949</w:t>
            </w:r>
          </w:p>
        </w:tc>
        <w:tc>
          <w:tcPr>
            <w:tcW w:w="805" w:type="pct"/>
          </w:tcPr>
          <w:p w14:paraId="3E6703BF"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4,81</w:t>
            </w:r>
          </w:p>
        </w:tc>
      </w:tr>
      <w:tr w:rsidR="00FB6100" w:rsidRPr="005652F8" w14:paraId="110A22D0" w14:textId="77777777" w:rsidTr="00FB6100">
        <w:tc>
          <w:tcPr>
            <w:tcW w:w="192" w:type="pct"/>
            <w:gridSpan w:val="2"/>
          </w:tcPr>
          <w:p w14:paraId="6BB60169"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34</w:t>
            </w:r>
          </w:p>
        </w:tc>
        <w:tc>
          <w:tcPr>
            <w:tcW w:w="1646" w:type="pct"/>
          </w:tcPr>
          <w:p w14:paraId="4EFE9435" w14:textId="06504A06"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06109C3" w14:textId="62E38F55"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35, 1968, 9,8 кв.м, 2 этаж</w:t>
            </w:r>
          </w:p>
        </w:tc>
        <w:tc>
          <w:tcPr>
            <w:tcW w:w="1162" w:type="pct"/>
          </w:tcPr>
          <w:p w14:paraId="65C057FA" w14:textId="2F5972F9"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D36C4F" w:rsidRPr="00CD382E">
              <w:rPr>
                <w:rFonts w:ascii="Times New Roman" w:hAnsi="Times New Roman" w:cs="Times New Roman"/>
                <w:sz w:val="24"/>
                <w:szCs w:val="24"/>
              </w:rPr>
              <w:t>24-24-16/003/2009-306</w:t>
            </w:r>
            <w:r w:rsidR="008D4E9D">
              <w:rPr>
                <w:rFonts w:ascii="Times New Roman" w:hAnsi="Times New Roman" w:cs="Times New Roman"/>
                <w:sz w:val="24"/>
                <w:szCs w:val="24"/>
              </w:rPr>
              <w:t xml:space="preserve"> от</w:t>
            </w:r>
            <w:r w:rsidR="00D36C4F" w:rsidRPr="00CD382E">
              <w:rPr>
                <w:rFonts w:ascii="Times New Roman" w:hAnsi="Times New Roman" w:cs="Times New Roman"/>
                <w:sz w:val="24"/>
                <w:szCs w:val="24"/>
              </w:rPr>
              <w:t xml:space="preserve"> 09.02.2009 </w:t>
            </w:r>
          </w:p>
        </w:tc>
        <w:tc>
          <w:tcPr>
            <w:tcW w:w="1195" w:type="pct"/>
          </w:tcPr>
          <w:p w14:paraId="6E256F08" w14:textId="51347476"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EFBFF5E" w14:textId="62B58643"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000000549; 24:51:0000000:13831</w:t>
            </w:r>
          </w:p>
        </w:tc>
        <w:tc>
          <w:tcPr>
            <w:tcW w:w="805" w:type="pct"/>
          </w:tcPr>
          <w:p w14:paraId="4480820E"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3,8</w:t>
            </w:r>
          </w:p>
        </w:tc>
      </w:tr>
      <w:tr w:rsidR="00FB6100" w:rsidRPr="005652F8" w14:paraId="6581A69D" w14:textId="77777777" w:rsidTr="00FB6100">
        <w:tc>
          <w:tcPr>
            <w:tcW w:w="192" w:type="pct"/>
            <w:gridSpan w:val="2"/>
          </w:tcPr>
          <w:p w14:paraId="4CE6433A"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35</w:t>
            </w:r>
          </w:p>
        </w:tc>
        <w:tc>
          <w:tcPr>
            <w:tcW w:w="1646" w:type="pct"/>
          </w:tcPr>
          <w:p w14:paraId="7A818D93" w14:textId="6464BA1E"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38ADF4B8" w14:textId="2D218895"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36, 1968, 12,8 кв.м, 2 этаж</w:t>
            </w:r>
          </w:p>
        </w:tc>
        <w:tc>
          <w:tcPr>
            <w:tcW w:w="1162" w:type="pct"/>
          </w:tcPr>
          <w:p w14:paraId="0491F8DC" w14:textId="53104B47"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D36C4F" w:rsidRPr="00CD382E">
              <w:rPr>
                <w:rFonts w:ascii="Times New Roman" w:hAnsi="Times New Roman" w:cs="Times New Roman"/>
                <w:sz w:val="24"/>
                <w:szCs w:val="24"/>
              </w:rPr>
              <w:t xml:space="preserve">24-24-16/003/2009-307 </w:t>
            </w:r>
            <w:r w:rsidR="008D4E9D">
              <w:rPr>
                <w:rFonts w:ascii="Times New Roman" w:hAnsi="Times New Roman" w:cs="Times New Roman"/>
                <w:sz w:val="24"/>
                <w:szCs w:val="24"/>
              </w:rPr>
              <w:t xml:space="preserve">от </w:t>
            </w:r>
            <w:r w:rsidR="00D36C4F" w:rsidRPr="00CD382E">
              <w:rPr>
                <w:rFonts w:ascii="Times New Roman" w:hAnsi="Times New Roman" w:cs="Times New Roman"/>
                <w:sz w:val="24"/>
                <w:szCs w:val="24"/>
              </w:rPr>
              <w:t xml:space="preserve">09.02.2009 </w:t>
            </w:r>
          </w:p>
        </w:tc>
        <w:tc>
          <w:tcPr>
            <w:tcW w:w="1195" w:type="pct"/>
          </w:tcPr>
          <w:p w14:paraId="2E8510FD" w14:textId="0744F648"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6F04C45E" w14:textId="57212B40"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000000550; 24:51:0000000:13924</w:t>
            </w:r>
          </w:p>
        </w:tc>
        <w:tc>
          <w:tcPr>
            <w:tcW w:w="805" w:type="pct"/>
          </w:tcPr>
          <w:p w14:paraId="24EE500C"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4,97</w:t>
            </w:r>
          </w:p>
        </w:tc>
      </w:tr>
      <w:tr w:rsidR="00FB6100" w:rsidRPr="005652F8" w14:paraId="452A2340" w14:textId="77777777" w:rsidTr="00FB6100">
        <w:tc>
          <w:tcPr>
            <w:tcW w:w="192" w:type="pct"/>
            <w:gridSpan w:val="2"/>
          </w:tcPr>
          <w:p w14:paraId="39E1AF1A"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36</w:t>
            </w:r>
          </w:p>
        </w:tc>
        <w:tc>
          <w:tcPr>
            <w:tcW w:w="1646" w:type="pct"/>
          </w:tcPr>
          <w:p w14:paraId="38A5209F" w14:textId="7BA8D26A"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20738A9" w14:textId="41E9927A"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37, 1968, 10,0 кв.м, 2 этаж</w:t>
            </w:r>
          </w:p>
        </w:tc>
        <w:tc>
          <w:tcPr>
            <w:tcW w:w="1162" w:type="pct"/>
          </w:tcPr>
          <w:p w14:paraId="0A15786D" w14:textId="6FDDFF70"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D36C4F" w:rsidRPr="00CD382E">
              <w:rPr>
                <w:rFonts w:ascii="Times New Roman" w:hAnsi="Times New Roman" w:cs="Times New Roman"/>
                <w:sz w:val="24"/>
                <w:szCs w:val="24"/>
              </w:rPr>
              <w:t xml:space="preserve">24-24-16/003/2009-308 </w:t>
            </w:r>
            <w:r w:rsidR="008D4E9D">
              <w:rPr>
                <w:rFonts w:ascii="Times New Roman" w:hAnsi="Times New Roman" w:cs="Times New Roman"/>
                <w:sz w:val="24"/>
                <w:szCs w:val="24"/>
              </w:rPr>
              <w:t xml:space="preserve">от </w:t>
            </w:r>
            <w:r w:rsidR="00D36C4F" w:rsidRPr="00CD382E">
              <w:rPr>
                <w:rFonts w:ascii="Times New Roman" w:hAnsi="Times New Roman" w:cs="Times New Roman"/>
                <w:sz w:val="24"/>
                <w:szCs w:val="24"/>
              </w:rPr>
              <w:t xml:space="preserve">09.02.2009 </w:t>
            </w:r>
          </w:p>
        </w:tc>
        <w:tc>
          <w:tcPr>
            <w:tcW w:w="1195" w:type="pct"/>
          </w:tcPr>
          <w:p w14:paraId="2A59CAE8" w14:textId="169D176F"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4B99695" w14:textId="31E1467C"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000000551; 24:51:0000000:13063</w:t>
            </w:r>
          </w:p>
        </w:tc>
        <w:tc>
          <w:tcPr>
            <w:tcW w:w="805" w:type="pct"/>
          </w:tcPr>
          <w:p w14:paraId="0ED2B9AF"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3,88</w:t>
            </w:r>
          </w:p>
        </w:tc>
      </w:tr>
      <w:tr w:rsidR="00FB6100" w:rsidRPr="005652F8" w14:paraId="69F43E43" w14:textId="77777777" w:rsidTr="00FB6100">
        <w:tc>
          <w:tcPr>
            <w:tcW w:w="192" w:type="pct"/>
            <w:gridSpan w:val="2"/>
          </w:tcPr>
          <w:p w14:paraId="7C971C52"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37</w:t>
            </w:r>
          </w:p>
        </w:tc>
        <w:tc>
          <w:tcPr>
            <w:tcW w:w="1646" w:type="pct"/>
          </w:tcPr>
          <w:p w14:paraId="7AA71076" w14:textId="2398B898"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C268055" w14:textId="34EE6CB2"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38, 1968, 12,2 кв.м, 2 этаж</w:t>
            </w:r>
          </w:p>
        </w:tc>
        <w:tc>
          <w:tcPr>
            <w:tcW w:w="1162" w:type="pct"/>
          </w:tcPr>
          <w:p w14:paraId="7C16112B" w14:textId="3B0173B3"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875D0F" w:rsidRPr="00CD382E">
              <w:rPr>
                <w:rFonts w:ascii="Times New Roman" w:hAnsi="Times New Roman" w:cs="Times New Roman"/>
                <w:sz w:val="24"/>
                <w:szCs w:val="24"/>
              </w:rPr>
              <w:t xml:space="preserve">24-24-16/003/2009-309 </w:t>
            </w:r>
            <w:r w:rsidR="008D4E9D">
              <w:rPr>
                <w:rFonts w:ascii="Times New Roman" w:hAnsi="Times New Roman" w:cs="Times New Roman"/>
                <w:sz w:val="24"/>
                <w:szCs w:val="24"/>
              </w:rPr>
              <w:t xml:space="preserve">от </w:t>
            </w:r>
            <w:r w:rsidR="00875D0F" w:rsidRPr="00CD382E">
              <w:rPr>
                <w:rFonts w:ascii="Times New Roman" w:hAnsi="Times New Roman" w:cs="Times New Roman"/>
                <w:sz w:val="24"/>
                <w:szCs w:val="24"/>
              </w:rPr>
              <w:t xml:space="preserve">09.02.2009 </w:t>
            </w:r>
          </w:p>
        </w:tc>
        <w:tc>
          <w:tcPr>
            <w:tcW w:w="1195" w:type="pct"/>
          </w:tcPr>
          <w:p w14:paraId="48D04C58" w14:textId="39CCBB76"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59DAC15" w14:textId="6A908551"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000000552; 24:51:0000000:13502</w:t>
            </w:r>
          </w:p>
        </w:tc>
        <w:tc>
          <w:tcPr>
            <w:tcW w:w="805" w:type="pct"/>
          </w:tcPr>
          <w:p w14:paraId="3CDF9F6F"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4,73</w:t>
            </w:r>
          </w:p>
        </w:tc>
      </w:tr>
      <w:tr w:rsidR="00FB6100" w:rsidRPr="005652F8" w14:paraId="7BD8517E" w14:textId="77777777" w:rsidTr="00FB6100">
        <w:tc>
          <w:tcPr>
            <w:tcW w:w="192" w:type="pct"/>
            <w:gridSpan w:val="2"/>
          </w:tcPr>
          <w:p w14:paraId="5A05817B"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lastRenderedPageBreak/>
              <w:t>38</w:t>
            </w:r>
          </w:p>
        </w:tc>
        <w:tc>
          <w:tcPr>
            <w:tcW w:w="1646" w:type="pct"/>
          </w:tcPr>
          <w:p w14:paraId="2045302A"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    г. Канск, ул. Кайтымская, 65, помещение № 39, 1968, 12,9 кв.м, 2 этаж</w:t>
            </w:r>
          </w:p>
        </w:tc>
        <w:tc>
          <w:tcPr>
            <w:tcW w:w="1162" w:type="pct"/>
          </w:tcPr>
          <w:p w14:paraId="195584FD" w14:textId="5854BB84"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875D0F" w:rsidRPr="00CD382E">
              <w:rPr>
                <w:rFonts w:ascii="Times New Roman" w:hAnsi="Times New Roman" w:cs="Times New Roman"/>
                <w:sz w:val="24"/>
                <w:szCs w:val="24"/>
              </w:rPr>
              <w:t xml:space="preserve">24-24-16/003/2009-310 </w:t>
            </w:r>
            <w:r w:rsidR="008D4E9D">
              <w:rPr>
                <w:rFonts w:ascii="Times New Roman" w:hAnsi="Times New Roman" w:cs="Times New Roman"/>
                <w:sz w:val="24"/>
                <w:szCs w:val="24"/>
              </w:rPr>
              <w:t xml:space="preserve">от </w:t>
            </w:r>
            <w:r w:rsidR="00875D0F" w:rsidRPr="00CD382E">
              <w:rPr>
                <w:rFonts w:ascii="Times New Roman" w:hAnsi="Times New Roman" w:cs="Times New Roman"/>
                <w:sz w:val="24"/>
                <w:szCs w:val="24"/>
              </w:rPr>
              <w:t xml:space="preserve">09.02.2009 </w:t>
            </w:r>
          </w:p>
        </w:tc>
        <w:tc>
          <w:tcPr>
            <w:tcW w:w="1195" w:type="pct"/>
          </w:tcPr>
          <w:p w14:paraId="148FC54B" w14:textId="7E406CB0"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00DBAD90" w14:textId="762F6DAF"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000000553; 24:51:0000000:13084</w:t>
            </w:r>
          </w:p>
        </w:tc>
        <w:tc>
          <w:tcPr>
            <w:tcW w:w="805" w:type="pct"/>
          </w:tcPr>
          <w:p w14:paraId="069E2404"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5,00</w:t>
            </w:r>
          </w:p>
        </w:tc>
      </w:tr>
      <w:tr w:rsidR="00FB6100" w:rsidRPr="005652F8" w14:paraId="12863CEF" w14:textId="77777777" w:rsidTr="00FB6100">
        <w:tc>
          <w:tcPr>
            <w:tcW w:w="192" w:type="pct"/>
            <w:gridSpan w:val="2"/>
          </w:tcPr>
          <w:p w14:paraId="34BB4246"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39</w:t>
            </w:r>
          </w:p>
        </w:tc>
        <w:tc>
          <w:tcPr>
            <w:tcW w:w="1646" w:type="pct"/>
          </w:tcPr>
          <w:p w14:paraId="6E480771" w14:textId="08969F71" w:rsidR="00A12773"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0EEA3673" w14:textId="7ADC8321"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40, 1968, 5,2 кв.м., 2 этаж</w:t>
            </w:r>
          </w:p>
        </w:tc>
        <w:tc>
          <w:tcPr>
            <w:tcW w:w="1162" w:type="pct"/>
          </w:tcPr>
          <w:p w14:paraId="4A378409" w14:textId="0F34183A"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875D0F" w:rsidRPr="00CD382E">
              <w:rPr>
                <w:rFonts w:ascii="Times New Roman" w:hAnsi="Times New Roman" w:cs="Times New Roman"/>
                <w:sz w:val="24"/>
                <w:szCs w:val="24"/>
              </w:rPr>
              <w:t xml:space="preserve">24-24-16/003/2009-311 </w:t>
            </w:r>
            <w:r w:rsidR="008D4E9D">
              <w:rPr>
                <w:rFonts w:ascii="Times New Roman" w:hAnsi="Times New Roman" w:cs="Times New Roman"/>
                <w:sz w:val="24"/>
                <w:szCs w:val="24"/>
              </w:rPr>
              <w:t xml:space="preserve">от </w:t>
            </w:r>
            <w:r w:rsidR="00875D0F" w:rsidRPr="00CD382E">
              <w:rPr>
                <w:rFonts w:ascii="Times New Roman" w:hAnsi="Times New Roman" w:cs="Times New Roman"/>
                <w:sz w:val="24"/>
                <w:szCs w:val="24"/>
              </w:rPr>
              <w:t xml:space="preserve">09.02.2009 </w:t>
            </w:r>
          </w:p>
        </w:tc>
        <w:tc>
          <w:tcPr>
            <w:tcW w:w="1195" w:type="pct"/>
          </w:tcPr>
          <w:p w14:paraId="444AD6E1" w14:textId="156F5D23" w:rsidR="00A12773"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4ED13831" w14:textId="455761AC"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000000554; 24:51:0000000:13235</w:t>
            </w:r>
          </w:p>
        </w:tc>
        <w:tc>
          <w:tcPr>
            <w:tcW w:w="805" w:type="pct"/>
          </w:tcPr>
          <w:p w14:paraId="4B65915B"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2,02</w:t>
            </w:r>
          </w:p>
        </w:tc>
      </w:tr>
      <w:tr w:rsidR="00FB6100" w:rsidRPr="005652F8" w14:paraId="280CA6F1" w14:textId="77777777" w:rsidTr="00FB6100">
        <w:tc>
          <w:tcPr>
            <w:tcW w:w="192" w:type="pct"/>
            <w:gridSpan w:val="2"/>
          </w:tcPr>
          <w:p w14:paraId="42DC4D61"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40</w:t>
            </w:r>
          </w:p>
        </w:tc>
        <w:tc>
          <w:tcPr>
            <w:tcW w:w="1646" w:type="pct"/>
          </w:tcPr>
          <w:p w14:paraId="2B145AFE" w14:textId="6C54CC32" w:rsidR="008D5491"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89150B1" w14:textId="0C2A9B1F"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41, 1968, 620,0 кв.м, 3 этаж</w:t>
            </w:r>
          </w:p>
        </w:tc>
        <w:tc>
          <w:tcPr>
            <w:tcW w:w="1162" w:type="pct"/>
          </w:tcPr>
          <w:p w14:paraId="19D15099" w14:textId="508F681E"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FB6100" w:rsidRPr="00CD382E">
              <w:rPr>
                <w:rFonts w:ascii="Times New Roman" w:hAnsi="Times New Roman" w:cs="Times New Roman"/>
                <w:sz w:val="24"/>
                <w:szCs w:val="24"/>
              </w:rPr>
              <w:t xml:space="preserve">24-24-16/003/2009-312 </w:t>
            </w:r>
            <w:r w:rsidR="008D4E9D">
              <w:rPr>
                <w:rFonts w:ascii="Times New Roman" w:hAnsi="Times New Roman" w:cs="Times New Roman"/>
                <w:sz w:val="24"/>
                <w:szCs w:val="24"/>
              </w:rPr>
              <w:t xml:space="preserve">от </w:t>
            </w:r>
            <w:r w:rsidR="00FB6100" w:rsidRPr="00CD382E">
              <w:rPr>
                <w:rFonts w:ascii="Times New Roman" w:hAnsi="Times New Roman" w:cs="Times New Roman"/>
                <w:sz w:val="24"/>
                <w:szCs w:val="24"/>
              </w:rPr>
              <w:t xml:space="preserve">09.02.2009 </w:t>
            </w:r>
          </w:p>
        </w:tc>
        <w:tc>
          <w:tcPr>
            <w:tcW w:w="1195" w:type="pct"/>
          </w:tcPr>
          <w:p w14:paraId="2CF12929" w14:textId="598D989A" w:rsidR="008D5491"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0E0DBD33" w14:textId="7892A5D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000000555;  24:51:0000000:13513</w:t>
            </w:r>
          </w:p>
        </w:tc>
        <w:tc>
          <w:tcPr>
            <w:tcW w:w="805" w:type="pct"/>
          </w:tcPr>
          <w:p w14:paraId="4020092C"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240,42</w:t>
            </w:r>
          </w:p>
        </w:tc>
      </w:tr>
      <w:tr w:rsidR="00FB6100" w:rsidRPr="005652F8" w14:paraId="1C0C3242" w14:textId="77777777" w:rsidTr="00FB6100">
        <w:tc>
          <w:tcPr>
            <w:tcW w:w="192" w:type="pct"/>
            <w:gridSpan w:val="2"/>
          </w:tcPr>
          <w:p w14:paraId="086D29BF"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41</w:t>
            </w:r>
          </w:p>
        </w:tc>
        <w:tc>
          <w:tcPr>
            <w:tcW w:w="1646" w:type="pct"/>
          </w:tcPr>
          <w:p w14:paraId="3D38038F" w14:textId="28242975" w:rsidR="008D5491"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5EE72EB8" w14:textId="2B7B88B3"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42, 1968, 618,6 кв.м, 4 этаж</w:t>
            </w:r>
          </w:p>
        </w:tc>
        <w:tc>
          <w:tcPr>
            <w:tcW w:w="1162" w:type="pct"/>
          </w:tcPr>
          <w:p w14:paraId="65F83ABC" w14:textId="16819CB1"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061DB0" w:rsidRPr="00CD382E">
              <w:rPr>
                <w:rFonts w:ascii="Times New Roman" w:hAnsi="Times New Roman" w:cs="Times New Roman"/>
                <w:sz w:val="24"/>
                <w:szCs w:val="24"/>
              </w:rPr>
              <w:t>24-24-16/003/2009-315</w:t>
            </w:r>
            <w:r w:rsidR="008D4E9D">
              <w:rPr>
                <w:rFonts w:ascii="Times New Roman" w:hAnsi="Times New Roman" w:cs="Times New Roman"/>
                <w:sz w:val="24"/>
                <w:szCs w:val="24"/>
              </w:rPr>
              <w:t xml:space="preserve"> от </w:t>
            </w:r>
            <w:r w:rsidR="00061DB0" w:rsidRPr="00CD382E">
              <w:rPr>
                <w:rFonts w:ascii="Times New Roman" w:hAnsi="Times New Roman" w:cs="Times New Roman"/>
                <w:sz w:val="24"/>
                <w:szCs w:val="24"/>
              </w:rPr>
              <w:t xml:space="preserve">09.02.2009 </w:t>
            </w:r>
          </w:p>
        </w:tc>
        <w:tc>
          <w:tcPr>
            <w:tcW w:w="1195" w:type="pct"/>
          </w:tcPr>
          <w:p w14:paraId="084072AA" w14:textId="0E573B5C" w:rsidR="008D5491"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EF21BBB" w14:textId="46F38BA1"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000000556; 24:51:0000000:13069</w:t>
            </w:r>
          </w:p>
        </w:tc>
        <w:tc>
          <w:tcPr>
            <w:tcW w:w="805" w:type="pct"/>
          </w:tcPr>
          <w:p w14:paraId="291EC22E"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275,67</w:t>
            </w:r>
          </w:p>
        </w:tc>
      </w:tr>
      <w:tr w:rsidR="00FB6100" w:rsidRPr="005652F8" w14:paraId="3169110B" w14:textId="77777777" w:rsidTr="00FB6100">
        <w:tc>
          <w:tcPr>
            <w:tcW w:w="192" w:type="pct"/>
            <w:gridSpan w:val="2"/>
          </w:tcPr>
          <w:p w14:paraId="1AF0D5C3"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42</w:t>
            </w:r>
          </w:p>
        </w:tc>
        <w:tc>
          <w:tcPr>
            <w:tcW w:w="1646" w:type="pct"/>
          </w:tcPr>
          <w:p w14:paraId="0B2053B5" w14:textId="438CE155" w:rsidR="008D5491"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4454DC4" w14:textId="79B0B518"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2/1, 1968, 15,3 кв.м, 1 этаж</w:t>
            </w:r>
          </w:p>
        </w:tc>
        <w:tc>
          <w:tcPr>
            <w:tcW w:w="1162" w:type="pct"/>
          </w:tcPr>
          <w:p w14:paraId="11C52D53" w14:textId="7E457E53"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061DB0" w:rsidRPr="00CD382E">
              <w:rPr>
                <w:rFonts w:ascii="Times New Roman" w:hAnsi="Times New Roman" w:cs="Times New Roman"/>
                <w:sz w:val="24"/>
                <w:szCs w:val="24"/>
              </w:rPr>
              <w:t xml:space="preserve">24:51:0203085:1811-24/101/2021-4 </w:t>
            </w:r>
            <w:r w:rsidR="008D4E9D">
              <w:rPr>
                <w:rFonts w:ascii="Times New Roman" w:hAnsi="Times New Roman" w:cs="Times New Roman"/>
                <w:sz w:val="24"/>
                <w:szCs w:val="24"/>
              </w:rPr>
              <w:t xml:space="preserve">от </w:t>
            </w:r>
            <w:r w:rsidR="00061DB0" w:rsidRPr="00CD382E">
              <w:rPr>
                <w:rFonts w:ascii="Times New Roman" w:hAnsi="Times New Roman" w:cs="Times New Roman"/>
                <w:sz w:val="24"/>
                <w:szCs w:val="24"/>
              </w:rPr>
              <w:t xml:space="preserve">01.07.2021 </w:t>
            </w:r>
          </w:p>
        </w:tc>
        <w:tc>
          <w:tcPr>
            <w:tcW w:w="1195" w:type="pct"/>
          </w:tcPr>
          <w:p w14:paraId="345D4870" w14:textId="0EAD5A77" w:rsidR="008D5491"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2021;</w:t>
            </w:r>
          </w:p>
          <w:p w14:paraId="546889D1" w14:textId="28ED5832"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ВР-000023 24:51:0203085:1811</w:t>
            </w:r>
          </w:p>
        </w:tc>
        <w:tc>
          <w:tcPr>
            <w:tcW w:w="805" w:type="pct"/>
          </w:tcPr>
          <w:p w14:paraId="497BE766"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127,80</w:t>
            </w:r>
          </w:p>
        </w:tc>
      </w:tr>
      <w:tr w:rsidR="00FB6100" w:rsidRPr="005652F8" w14:paraId="3FBFFA19" w14:textId="77777777" w:rsidTr="00FB6100">
        <w:tc>
          <w:tcPr>
            <w:tcW w:w="192" w:type="pct"/>
            <w:gridSpan w:val="2"/>
          </w:tcPr>
          <w:p w14:paraId="26BF966F"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43</w:t>
            </w:r>
          </w:p>
        </w:tc>
        <w:tc>
          <w:tcPr>
            <w:tcW w:w="1646" w:type="pct"/>
          </w:tcPr>
          <w:p w14:paraId="66DE0E3E" w14:textId="2B743FE1" w:rsidR="008D5491"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EFAE616" w14:textId="7237EF23"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3/1, 1968, 151,1 кв.м, 1 этаж</w:t>
            </w:r>
          </w:p>
        </w:tc>
        <w:tc>
          <w:tcPr>
            <w:tcW w:w="1162" w:type="pct"/>
          </w:tcPr>
          <w:p w14:paraId="1A599197" w14:textId="6DD22CA3"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5652F8" w:rsidRPr="005652F8">
              <w:rPr>
                <w:rFonts w:ascii="Times New Roman" w:eastAsia="Times New Roman" w:hAnsi="Times New Roman" w:cs="Times New Roman"/>
                <w:color w:val="000000"/>
                <w:kern w:val="2"/>
                <w:sz w:val="24"/>
                <w:szCs w:val="24"/>
                <w:lang w:eastAsia="ru-RU"/>
              </w:rPr>
              <w:t xml:space="preserve">24:51:0203085:1831-24/095/2022-1 </w:t>
            </w:r>
            <w:r w:rsidR="008D4E9D">
              <w:rPr>
                <w:rFonts w:ascii="Times New Roman" w:eastAsia="Times New Roman" w:hAnsi="Times New Roman" w:cs="Times New Roman"/>
                <w:color w:val="000000"/>
                <w:kern w:val="2"/>
                <w:sz w:val="24"/>
                <w:szCs w:val="24"/>
                <w:lang w:eastAsia="ru-RU"/>
              </w:rPr>
              <w:t xml:space="preserve">от </w:t>
            </w:r>
            <w:r w:rsidR="005652F8" w:rsidRPr="005652F8">
              <w:rPr>
                <w:rFonts w:ascii="Times New Roman" w:eastAsia="Times New Roman" w:hAnsi="Times New Roman" w:cs="Times New Roman"/>
                <w:color w:val="000000"/>
                <w:kern w:val="2"/>
                <w:sz w:val="24"/>
                <w:szCs w:val="24"/>
                <w:lang w:eastAsia="ru-RU"/>
              </w:rPr>
              <w:t>26.09.2022</w:t>
            </w:r>
          </w:p>
        </w:tc>
        <w:tc>
          <w:tcPr>
            <w:tcW w:w="1195" w:type="pct"/>
          </w:tcPr>
          <w:p w14:paraId="674B987B" w14:textId="25C35A81" w:rsidR="008D5491"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2022;</w:t>
            </w:r>
          </w:p>
          <w:p w14:paraId="79331F26" w14:textId="6FD55C8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ВР-000026; 24:51:0203085:1831</w:t>
            </w:r>
          </w:p>
        </w:tc>
        <w:tc>
          <w:tcPr>
            <w:tcW w:w="805" w:type="pct"/>
          </w:tcPr>
          <w:p w14:paraId="393EF814"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58,40</w:t>
            </w:r>
          </w:p>
        </w:tc>
      </w:tr>
      <w:tr w:rsidR="00FB6100" w:rsidRPr="005652F8" w14:paraId="5238966B" w14:textId="77777777" w:rsidTr="00FB6100">
        <w:tc>
          <w:tcPr>
            <w:tcW w:w="192" w:type="pct"/>
            <w:gridSpan w:val="2"/>
          </w:tcPr>
          <w:p w14:paraId="42EA5AF6"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44</w:t>
            </w:r>
          </w:p>
        </w:tc>
        <w:tc>
          <w:tcPr>
            <w:tcW w:w="1646" w:type="pct"/>
          </w:tcPr>
          <w:p w14:paraId="718BA39E" w14:textId="5273D071" w:rsidR="008D5491"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33B06CF4" w14:textId="5A25A72F"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44/1, 1968, 3,8  кв.м, подвал</w:t>
            </w:r>
          </w:p>
        </w:tc>
        <w:tc>
          <w:tcPr>
            <w:tcW w:w="1162" w:type="pct"/>
          </w:tcPr>
          <w:p w14:paraId="1250A176" w14:textId="3A024EAA"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5652F8" w:rsidRPr="005652F8">
              <w:rPr>
                <w:rFonts w:ascii="Times New Roman" w:eastAsia="Times New Roman" w:hAnsi="Times New Roman" w:cs="Times New Roman"/>
                <w:color w:val="000000"/>
                <w:kern w:val="2"/>
                <w:sz w:val="24"/>
                <w:szCs w:val="24"/>
                <w:lang w:eastAsia="ru-RU"/>
              </w:rPr>
              <w:t xml:space="preserve">24:51:0203085:1840-24/095/2023-2 </w:t>
            </w:r>
            <w:r w:rsidR="008D4E9D">
              <w:rPr>
                <w:rFonts w:ascii="Times New Roman" w:eastAsia="Times New Roman" w:hAnsi="Times New Roman" w:cs="Times New Roman"/>
                <w:color w:val="000000"/>
                <w:kern w:val="2"/>
                <w:sz w:val="24"/>
                <w:szCs w:val="24"/>
                <w:lang w:eastAsia="ru-RU"/>
              </w:rPr>
              <w:t>от</w:t>
            </w:r>
            <w:r w:rsidR="005652F8" w:rsidRPr="005652F8">
              <w:rPr>
                <w:rFonts w:ascii="Times New Roman" w:eastAsia="Times New Roman" w:hAnsi="Times New Roman" w:cs="Times New Roman"/>
                <w:color w:val="000000"/>
                <w:kern w:val="2"/>
                <w:sz w:val="24"/>
                <w:szCs w:val="24"/>
                <w:lang w:eastAsia="ru-RU"/>
              </w:rPr>
              <w:t xml:space="preserve"> 15.06.2023</w:t>
            </w:r>
          </w:p>
        </w:tc>
        <w:tc>
          <w:tcPr>
            <w:tcW w:w="1195" w:type="pct"/>
          </w:tcPr>
          <w:p w14:paraId="419516EC" w14:textId="40106720" w:rsidR="008D5491"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2023;</w:t>
            </w:r>
          </w:p>
          <w:p w14:paraId="3A4EF705" w14:textId="1510D3AB"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ВР-000028; 24:51:0203085:1840</w:t>
            </w:r>
          </w:p>
        </w:tc>
        <w:tc>
          <w:tcPr>
            <w:tcW w:w="805" w:type="pct"/>
          </w:tcPr>
          <w:p w14:paraId="02675BC7"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1,70</w:t>
            </w:r>
          </w:p>
        </w:tc>
      </w:tr>
      <w:tr w:rsidR="00FB6100" w:rsidRPr="005652F8" w14:paraId="6783D30D" w14:textId="77777777" w:rsidTr="00FB6100">
        <w:tc>
          <w:tcPr>
            <w:tcW w:w="192" w:type="pct"/>
            <w:gridSpan w:val="2"/>
          </w:tcPr>
          <w:p w14:paraId="5FEF5865"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45</w:t>
            </w:r>
          </w:p>
        </w:tc>
        <w:tc>
          <w:tcPr>
            <w:tcW w:w="1646" w:type="pct"/>
          </w:tcPr>
          <w:p w14:paraId="19EF9EAD" w14:textId="50511BED" w:rsidR="008D5491"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7C1EFD25" w14:textId="0F9D205F"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44/3, 1968, 187,3 кв.м, подвал</w:t>
            </w:r>
          </w:p>
        </w:tc>
        <w:tc>
          <w:tcPr>
            <w:tcW w:w="1162" w:type="pct"/>
          </w:tcPr>
          <w:p w14:paraId="4BE26835" w14:textId="2FAEB6E7"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5652F8" w:rsidRPr="005652F8">
              <w:rPr>
                <w:rFonts w:ascii="Times New Roman" w:eastAsia="Times New Roman" w:hAnsi="Times New Roman" w:cs="Times New Roman"/>
                <w:color w:val="000000"/>
                <w:kern w:val="2"/>
                <w:sz w:val="24"/>
                <w:szCs w:val="24"/>
                <w:lang w:eastAsia="ru-RU"/>
              </w:rPr>
              <w:t xml:space="preserve">24:51:0203085:1842-24/095/2023-2 </w:t>
            </w:r>
            <w:r w:rsidR="008D4E9D">
              <w:rPr>
                <w:rFonts w:ascii="Times New Roman" w:eastAsia="Times New Roman" w:hAnsi="Times New Roman" w:cs="Times New Roman"/>
                <w:color w:val="000000"/>
                <w:kern w:val="2"/>
                <w:sz w:val="24"/>
                <w:szCs w:val="24"/>
                <w:lang w:eastAsia="ru-RU"/>
              </w:rPr>
              <w:t xml:space="preserve">от </w:t>
            </w:r>
            <w:r w:rsidR="005652F8" w:rsidRPr="005652F8">
              <w:rPr>
                <w:rFonts w:ascii="Times New Roman" w:eastAsia="Times New Roman" w:hAnsi="Times New Roman" w:cs="Times New Roman"/>
                <w:color w:val="000000"/>
                <w:kern w:val="2"/>
                <w:sz w:val="24"/>
                <w:szCs w:val="24"/>
                <w:lang w:eastAsia="ru-RU"/>
              </w:rPr>
              <w:t>15.06.2023</w:t>
            </w:r>
          </w:p>
        </w:tc>
        <w:tc>
          <w:tcPr>
            <w:tcW w:w="1195" w:type="pct"/>
          </w:tcPr>
          <w:p w14:paraId="5CE67616" w14:textId="52A9431D" w:rsidR="008D5491"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2023;</w:t>
            </w:r>
          </w:p>
          <w:p w14:paraId="47C48528" w14:textId="18A7153D"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ВР-0030; 24:51:0203085:1842</w:t>
            </w:r>
          </w:p>
        </w:tc>
        <w:tc>
          <w:tcPr>
            <w:tcW w:w="805" w:type="pct"/>
          </w:tcPr>
          <w:p w14:paraId="59352972"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83,65</w:t>
            </w:r>
          </w:p>
        </w:tc>
      </w:tr>
      <w:tr w:rsidR="00FB6100" w:rsidRPr="005652F8" w14:paraId="44A0901F" w14:textId="77777777" w:rsidTr="00FB6100">
        <w:tc>
          <w:tcPr>
            <w:tcW w:w="192" w:type="pct"/>
            <w:gridSpan w:val="2"/>
          </w:tcPr>
          <w:p w14:paraId="4744955B"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46</w:t>
            </w:r>
          </w:p>
        </w:tc>
        <w:tc>
          <w:tcPr>
            <w:tcW w:w="1646" w:type="pct"/>
          </w:tcPr>
          <w:p w14:paraId="638C34D4" w14:textId="42809E94" w:rsidR="008D5491"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D2292A9" w14:textId="7F89C65F"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44/2, 1968, 13,2</w:t>
            </w:r>
            <w:r w:rsidR="008D5491">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кв.м, подвал</w:t>
            </w:r>
          </w:p>
        </w:tc>
        <w:tc>
          <w:tcPr>
            <w:tcW w:w="1162" w:type="pct"/>
          </w:tcPr>
          <w:p w14:paraId="226125A1" w14:textId="539D8463"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5652F8" w:rsidRPr="005652F8">
              <w:rPr>
                <w:rFonts w:ascii="Times New Roman" w:eastAsia="Times New Roman" w:hAnsi="Times New Roman" w:cs="Times New Roman"/>
                <w:color w:val="000000"/>
                <w:kern w:val="2"/>
                <w:sz w:val="24"/>
                <w:szCs w:val="24"/>
                <w:lang w:eastAsia="ru-RU"/>
              </w:rPr>
              <w:t xml:space="preserve">24:51:0203085:1841-24/095/2023-2 </w:t>
            </w:r>
            <w:r w:rsidR="008D4E9D">
              <w:rPr>
                <w:rFonts w:ascii="Times New Roman" w:eastAsia="Times New Roman" w:hAnsi="Times New Roman" w:cs="Times New Roman"/>
                <w:color w:val="000000"/>
                <w:kern w:val="2"/>
                <w:sz w:val="24"/>
                <w:szCs w:val="24"/>
                <w:lang w:eastAsia="ru-RU"/>
              </w:rPr>
              <w:t xml:space="preserve">от </w:t>
            </w:r>
            <w:r w:rsidR="005652F8" w:rsidRPr="005652F8">
              <w:rPr>
                <w:rFonts w:ascii="Times New Roman" w:eastAsia="Times New Roman" w:hAnsi="Times New Roman" w:cs="Times New Roman"/>
                <w:color w:val="000000"/>
                <w:kern w:val="2"/>
                <w:sz w:val="24"/>
                <w:szCs w:val="24"/>
                <w:lang w:eastAsia="ru-RU"/>
              </w:rPr>
              <w:t>15.06.2023</w:t>
            </w:r>
          </w:p>
        </w:tc>
        <w:tc>
          <w:tcPr>
            <w:tcW w:w="1195" w:type="pct"/>
          </w:tcPr>
          <w:p w14:paraId="791C8B92" w14:textId="5B5074F2" w:rsidR="008D5491"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2023;</w:t>
            </w:r>
          </w:p>
          <w:p w14:paraId="03ED48DD" w14:textId="104D1B49"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ВР-0029; 24:51:0203085:1841</w:t>
            </w:r>
          </w:p>
        </w:tc>
        <w:tc>
          <w:tcPr>
            <w:tcW w:w="805" w:type="pct"/>
          </w:tcPr>
          <w:p w14:paraId="411102AD"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5,90</w:t>
            </w:r>
          </w:p>
        </w:tc>
      </w:tr>
      <w:tr w:rsidR="00FB6100" w:rsidRPr="005652F8" w14:paraId="2B811D9E" w14:textId="77777777" w:rsidTr="00FB6100">
        <w:tc>
          <w:tcPr>
            <w:tcW w:w="192" w:type="pct"/>
            <w:gridSpan w:val="2"/>
          </w:tcPr>
          <w:p w14:paraId="5EC5D6F7"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47</w:t>
            </w:r>
          </w:p>
        </w:tc>
        <w:tc>
          <w:tcPr>
            <w:tcW w:w="1646" w:type="pct"/>
          </w:tcPr>
          <w:p w14:paraId="141648B4" w14:textId="38A3584F" w:rsidR="008D5491"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 xml:space="preserve">Нежилое </w:t>
            </w:r>
            <w:r w:rsidR="008D5491">
              <w:rPr>
                <w:rFonts w:ascii="Times New Roman" w:eastAsia="Times New Roman" w:hAnsi="Times New Roman" w:cs="Times New Roman"/>
                <w:kern w:val="2"/>
                <w:sz w:val="24"/>
                <w:szCs w:val="24"/>
                <w:lang w:eastAsia="ru-RU"/>
              </w:rPr>
              <w:t>здание,</w:t>
            </w:r>
            <w:r w:rsidRPr="005652F8">
              <w:rPr>
                <w:rFonts w:ascii="Times New Roman" w:eastAsia="Times New Roman" w:hAnsi="Times New Roman" w:cs="Times New Roman"/>
                <w:kern w:val="2"/>
                <w:sz w:val="24"/>
                <w:szCs w:val="24"/>
                <w:lang w:eastAsia="ru-RU"/>
              </w:rPr>
              <w:t xml:space="preserve"> бан</w:t>
            </w:r>
            <w:r w:rsidR="008D5491">
              <w:rPr>
                <w:rFonts w:ascii="Times New Roman" w:eastAsia="Times New Roman" w:hAnsi="Times New Roman" w:cs="Times New Roman"/>
                <w:kern w:val="2"/>
                <w:sz w:val="24"/>
                <w:szCs w:val="24"/>
                <w:lang w:eastAsia="ru-RU"/>
              </w:rPr>
              <w:t>я</w:t>
            </w:r>
            <w:r w:rsidRPr="005652F8">
              <w:rPr>
                <w:rFonts w:ascii="Times New Roman" w:eastAsia="Times New Roman" w:hAnsi="Times New Roman" w:cs="Times New Roman"/>
                <w:kern w:val="2"/>
                <w:sz w:val="24"/>
                <w:szCs w:val="24"/>
                <w:lang w:eastAsia="ru-RU"/>
              </w:rPr>
              <w:t xml:space="preserve"> № 3,</w:t>
            </w:r>
          </w:p>
          <w:p w14:paraId="7E917C65" w14:textId="621452C4"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w:t>
            </w:r>
            <w:r w:rsidR="008D5491">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Канск, ул. Н</w:t>
            </w:r>
            <w:r w:rsidR="00B54397">
              <w:rPr>
                <w:rFonts w:ascii="Times New Roman" w:eastAsia="Times New Roman" w:hAnsi="Times New Roman" w:cs="Times New Roman"/>
                <w:kern w:val="2"/>
                <w:sz w:val="24"/>
                <w:szCs w:val="24"/>
                <w:lang w:eastAsia="ru-RU"/>
              </w:rPr>
              <w:t xml:space="preserve">иколая </w:t>
            </w:r>
            <w:r w:rsidRPr="005652F8">
              <w:rPr>
                <w:rFonts w:ascii="Times New Roman" w:eastAsia="Times New Roman" w:hAnsi="Times New Roman" w:cs="Times New Roman"/>
                <w:kern w:val="2"/>
                <w:sz w:val="24"/>
                <w:szCs w:val="24"/>
                <w:lang w:eastAsia="ru-RU"/>
              </w:rPr>
              <w:t>Буды, д. 1, 1958, 905,5 кв.м, 2 - этажное</w:t>
            </w:r>
          </w:p>
        </w:tc>
        <w:tc>
          <w:tcPr>
            <w:tcW w:w="1162" w:type="pct"/>
          </w:tcPr>
          <w:p w14:paraId="2E5E2EAC" w14:textId="7B087688" w:rsidR="005652F8" w:rsidRPr="005652F8" w:rsidRDefault="00D6052B" w:rsidP="00061DB0">
            <w:pPr>
              <w:widowControl w:val="0"/>
              <w:suppressAutoHyphens/>
              <w:autoSpaceDN w:val="0"/>
              <w:spacing w:after="0" w:line="240" w:lineRule="auto"/>
              <w:contextualSpacing/>
              <w:jc w:val="center"/>
              <w:textAlignment w:val="baseline"/>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061DB0" w:rsidRPr="00CD382E">
              <w:rPr>
                <w:rFonts w:ascii="Times New Roman" w:hAnsi="Times New Roman" w:cs="Times New Roman"/>
                <w:sz w:val="24"/>
                <w:szCs w:val="24"/>
              </w:rPr>
              <w:t>24-24-16/017/2007-23</w:t>
            </w:r>
            <w:r w:rsidR="008D4E9D">
              <w:rPr>
                <w:rFonts w:ascii="Times New Roman" w:hAnsi="Times New Roman" w:cs="Times New Roman"/>
                <w:sz w:val="24"/>
                <w:szCs w:val="24"/>
              </w:rPr>
              <w:t>5</w:t>
            </w:r>
            <w:r w:rsidR="00061DB0" w:rsidRPr="00CD382E">
              <w:rPr>
                <w:rFonts w:ascii="Times New Roman" w:hAnsi="Times New Roman" w:cs="Times New Roman"/>
                <w:sz w:val="24"/>
                <w:szCs w:val="24"/>
              </w:rPr>
              <w:t xml:space="preserve"> </w:t>
            </w:r>
            <w:r w:rsidR="008D4E9D">
              <w:rPr>
                <w:rFonts w:ascii="Times New Roman" w:hAnsi="Times New Roman" w:cs="Times New Roman"/>
                <w:sz w:val="24"/>
                <w:szCs w:val="24"/>
              </w:rPr>
              <w:t xml:space="preserve">от </w:t>
            </w:r>
            <w:r w:rsidR="00061DB0" w:rsidRPr="00CD382E">
              <w:rPr>
                <w:rFonts w:ascii="Times New Roman" w:hAnsi="Times New Roman" w:cs="Times New Roman"/>
                <w:sz w:val="24"/>
                <w:szCs w:val="24"/>
              </w:rPr>
              <w:t xml:space="preserve">26.10.2007 </w:t>
            </w:r>
          </w:p>
        </w:tc>
        <w:tc>
          <w:tcPr>
            <w:tcW w:w="1195" w:type="pct"/>
          </w:tcPr>
          <w:p w14:paraId="66CD7812" w14:textId="6D7F93DB" w:rsidR="008D5491" w:rsidRDefault="005652F8" w:rsidP="008D5491">
            <w:pPr>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2007;</w:t>
            </w:r>
          </w:p>
          <w:p w14:paraId="6E313940" w14:textId="4D80F1EA"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sz w:val="24"/>
                <w:szCs w:val="24"/>
                <w:lang w:eastAsia="ru-RU"/>
              </w:rPr>
              <w:t>000000003; 24:51:0204166:114</w:t>
            </w:r>
          </w:p>
        </w:tc>
        <w:tc>
          <w:tcPr>
            <w:tcW w:w="805" w:type="pct"/>
          </w:tcPr>
          <w:p w14:paraId="716E3200"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442,7</w:t>
            </w:r>
          </w:p>
        </w:tc>
      </w:tr>
      <w:tr w:rsidR="00FB6100" w:rsidRPr="005652F8" w14:paraId="00FFC8FB" w14:textId="77777777" w:rsidTr="00FB6100">
        <w:tc>
          <w:tcPr>
            <w:tcW w:w="192" w:type="pct"/>
            <w:gridSpan w:val="2"/>
          </w:tcPr>
          <w:p w14:paraId="1359F45E" w14:textId="77777777"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sz w:val="24"/>
                <w:szCs w:val="24"/>
                <w:lang w:eastAsia="ru-RU"/>
              </w:rPr>
              <w:lastRenderedPageBreak/>
              <w:t>48</w:t>
            </w:r>
          </w:p>
        </w:tc>
        <w:tc>
          <w:tcPr>
            <w:tcW w:w="1646" w:type="pct"/>
          </w:tcPr>
          <w:p w14:paraId="0701A971" w14:textId="40CB6B2E" w:rsidR="005652F8" w:rsidRPr="005652F8" w:rsidRDefault="005652F8" w:rsidP="008D5491">
            <w:pPr>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kern w:val="2"/>
                <w:sz w:val="24"/>
                <w:szCs w:val="24"/>
                <w:lang w:eastAsia="ru-RU"/>
              </w:rPr>
              <w:t>Нежилое здание</w:t>
            </w:r>
            <w:r w:rsidR="008D5491">
              <w:rPr>
                <w:rFonts w:ascii="Times New Roman" w:eastAsia="Times New Roman" w:hAnsi="Times New Roman" w:cs="Times New Roman"/>
                <w:kern w:val="2"/>
                <w:sz w:val="24"/>
                <w:szCs w:val="24"/>
                <w:lang w:eastAsia="ru-RU"/>
              </w:rPr>
              <w:t>,</w:t>
            </w:r>
            <w:r w:rsidRPr="005652F8">
              <w:rPr>
                <w:rFonts w:ascii="Times New Roman" w:eastAsia="Times New Roman" w:hAnsi="Times New Roman" w:cs="Times New Roman"/>
                <w:kern w:val="2"/>
                <w:sz w:val="24"/>
                <w:szCs w:val="24"/>
                <w:lang w:eastAsia="ru-RU"/>
              </w:rPr>
              <w:t xml:space="preserve"> бан</w:t>
            </w:r>
            <w:r w:rsidR="008D5491">
              <w:rPr>
                <w:rFonts w:ascii="Times New Roman" w:eastAsia="Times New Roman" w:hAnsi="Times New Roman" w:cs="Times New Roman"/>
                <w:kern w:val="2"/>
                <w:sz w:val="24"/>
                <w:szCs w:val="24"/>
                <w:lang w:eastAsia="ru-RU"/>
              </w:rPr>
              <w:t>я</w:t>
            </w:r>
            <w:r w:rsidRPr="005652F8">
              <w:rPr>
                <w:rFonts w:ascii="Times New Roman" w:eastAsia="Times New Roman" w:hAnsi="Times New Roman" w:cs="Times New Roman"/>
                <w:kern w:val="2"/>
                <w:sz w:val="24"/>
                <w:szCs w:val="24"/>
                <w:lang w:eastAsia="ru-RU"/>
              </w:rPr>
              <w:t xml:space="preserve"> № 2,</w:t>
            </w:r>
            <w:r w:rsidRPr="005652F8">
              <w:rPr>
                <w:rFonts w:ascii="Times New Roman" w:eastAsia="Times New Roman" w:hAnsi="Times New Roman" w:cs="Times New Roman"/>
                <w:sz w:val="24"/>
                <w:szCs w:val="24"/>
                <w:lang w:eastAsia="ru-RU"/>
              </w:rPr>
              <w:t xml:space="preserve"> г.</w:t>
            </w:r>
            <w:r w:rsidR="008D5491">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 xml:space="preserve">Канск, ул. Бородинская, </w:t>
            </w:r>
            <w:r w:rsidR="00B54397">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 xml:space="preserve">17, </w:t>
            </w:r>
            <w:r w:rsidR="00061DB0">
              <w:rPr>
                <w:rFonts w:ascii="Times New Roman" w:eastAsia="Times New Roman" w:hAnsi="Times New Roman" w:cs="Times New Roman"/>
                <w:sz w:val="24"/>
                <w:szCs w:val="24"/>
                <w:lang w:eastAsia="ru-RU"/>
              </w:rPr>
              <w:t>1906,</w:t>
            </w:r>
            <w:r w:rsidR="00CD382E">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770,8 кв.м, 1-этажное</w:t>
            </w:r>
          </w:p>
          <w:p w14:paraId="65CE061A" w14:textId="25411710"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Ограничения (обременения) имущественных прав на объект культурного н</w:t>
            </w:r>
            <w:r w:rsidR="008D5491">
              <w:rPr>
                <w:rFonts w:ascii="Times New Roman" w:eastAsia="Times New Roman" w:hAnsi="Times New Roman" w:cs="Times New Roman"/>
                <w:kern w:val="2"/>
                <w:sz w:val="24"/>
                <w:szCs w:val="24"/>
                <w:lang w:eastAsia="ru-RU"/>
              </w:rPr>
              <w:t>а</w:t>
            </w:r>
            <w:r w:rsidRPr="005652F8">
              <w:rPr>
                <w:rFonts w:ascii="Times New Roman" w:eastAsia="Times New Roman" w:hAnsi="Times New Roman" w:cs="Times New Roman"/>
                <w:kern w:val="2"/>
                <w:sz w:val="24"/>
                <w:szCs w:val="24"/>
                <w:lang w:eastAsia="ru-RU"/>
              </w:rPr>
              <w:t>следия требованиями в отношении объекта культурного наследия</w:t>
            </w:r>
          </w:p>
        </w:tc>
        <w:tc>
          <w:tcPr>
            <w:tcW w:w="1162" w:type="pct"/>
          </w:tcPr>
          <w:p w14:paraId="2BCCFA2C" w14:textId="62ED22EA" w:rsidR="005652F8" w:rsidRPr="005652F8" w:rsidRDefault="00D6052B" w:rsidP="008D5491">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00061DB0" w:rsidRPr="00CD382E">
              <w:rPr>
                <w:rFonts w:ascii="Times New Roman" w:hAnsi="Times New Roman" w:cs="Times New Roman"/>
                <w:sz w:val="24"/>
                <w:szCs w:val="24"/>
              </w:rPr>
              <w:t>24-24-16/017/2007-23</w:t>
            </w:r>
            <w:r w:rsidR="008D4E9D">
              <w:rPr>
                <w:rFonts w:ascii="Times New Roman" w:hAnsi="Times New Roman" w:cs="Times New Roman"/>
                <w:sz w:val="24"/>
                <w:szCs w:val="24"/>
              </w:rPr>
              <w:t>6</w:t>
            </w:r>
            <w:r w:rsidR="00061DB0" w:rsidRPr="00CD382E">
              <w:rPr>
                <w:rFonts w:ascii="Times New Roman" w:hAnsi="Times New Roman" w:cs="Times New Roman"/>
                <w:sz w:val="24"/>
                <w:szCs w:val="24"/>
              </w:rPr>
              <w:t xml:space="preserve"> </w:t>
            </w:r>
            <w:r w:rsidR="008D4E9D">
              <w:rPr>
                <w:rFonts w:ascii="Times New Roman" w:hAnsi="Times New Roman" w:cs="Times New Roman"/>
                <w:sz w:val="24"/>
                <w:szCs w:val="24"/>
              </w:rPr>
              <w:t xml:space="preserve">от </w:t>
            </w:r>
            <w:r w:rsidR="00061DB0" w:rsidRPr="00CD382E">
              <w:rPr>
                <w:rFonts w:ascii="Times New Roman" w:hAnsi="Times New Roman" w:cs="Times New Roman"/>
                <w:sz w:val="24"/>
                <w:szCs w:val="24"/>
              </w:rPr>
              <w:t xml:space="preserve">26.10.2007 </w:t>
            </w:r>
          </w:p>
        </w:tc>
        <w:tc>
          <w:tcPr>
            <w:tcW w:w="1195" w:type="pct"/>
          </w:tcPr>
          <w:p w14:paraId="250F64AB" w14:textId="52582B7F" w:rsidR="008D5491"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2007;</w:t>
            </w:r>
          </w:p>
          <w:p w14:paraId="71A644F2" w14:textId="4D1E78DC" w:rsidR="005652F8" w:rsidRPr="005652F8" w:rsidRDefault="005652F8" w:rsidP="008D5491">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000000561; 24:51:0203085:592</w:t>
            </w:r>
          </w:p>
        </w:tc>
        <w:tc>
          <w:tcPr>
            <w:tcW w:w="805" w:type="pct"/>
          </w:tcPr>
          <w:p w14:paraId="12AFE563" w14:textId="77777777" w:rsidR="005652F8" w:rsidRPr="005652F8" w:rsidRDefault="005652F8" w:rsidP="008D5491">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0,00</w:t>
            </w:r>
          </w:p>
        </w:tc>
      </w:tr>
      <w:tr w:rsidR="00FB6100" w:rsidRPr="005652F8" w14:paraId="39EB3AC0" w14:textId="77777777" w:rsidTr="00FB6100">
        <w:tc>
          <w:tcPr>
            <w:tcW w:w="192" w:type="pct"/>
            <w:gridSpan w:val="2"/>
            <w:vAlign w:val="bottom"/>
          </w:tcPr>
          <w:p w14:paraId="6FCDF9A1" w14:textId="77777777" w:rsidR="005652F8" w:rsidRPr="005652F8" w:rsidRDefault="005652F8" w:rsidP="005652F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 </w:t>
            </w:r>
          </w:p>
        </w:tc>
        <w:tc>
          <w:tcPr>
            <w:tcW w:w="1646" w:type="pct"/>
            <w:vAlign w:val="bottom"/>
          </w:tcPr>
          <w:p w14:paraId="4BEE9B63" w14:textId="0E4051D8" w:rsidR="005652F8" w:rsidRPr="005652F8" w:rsidRDefault="005652F8" w:rsidP="005652F8">
            <w:pPr>
              <w:contextualSpacing/>
              <w:rPr>
                <w:rFonts w:ascii="Times New Roman" w:eastAsia="Times New Roman" w:hAnsi="Times New Roman" w:cs="Times New Roman"/>
                <w:b/>
                <w:bCs/>
                <w:i/>
                <w:iCs/>
                <w:color w:val="000000"/>
                <w:kern w:val="2"/>
                <w:sz w:val="24"/>
                <w:szCs w:val="24"/>
                <w:lang w:eastAsia="ru-RU"/>
              </w:rPr>
            </w:pPr>
            <w:r w:rsidRPr="005652F8">
              <w:rPr>
                <w:rFonts w:ascii="Times New Roman" w:eastAsia="Times New Roman" w:hAnsi="Times New Roman" w:cs="Times New Roman"/>
                <w:b/>
                <w:bCs/>
                <w:i/>
                <w:iCs/>
                <w:color w:val="000000"/>
                <w:kern w:val="2"/>
                <w:sz w:val="24"/>
                <w:szCs w:val="24"/>
                <w:lang w:eastAsia="ru-RU"/>
              </w:rPr>
              <w:t xml:space="preserve">Итого по п. </w:t>
            </w:r>
            <w:r w:rsidR="00F330B1">
              <w:rPr>
                <w:rFonts w:ascii="Times New Roman" w:eastAsia="Times New Roman" w:hAnsi="Times New Roman" w:cs="Times New Roman"/>
                <w:b/>
                <w:bCs/>
                <w:i/>
                <w:iCs/>
                <w:color w:val="000000"/>
                <w:kern w:val="2"/>
                <w:sz w:val="24"/>
                <w:szCs w:val="24"/>
                <w:lang w:eastAsia="ru-RU"/>
              </w:rPr>
              <w:t>3.1.</w:t>
            </w:r>
            <w:r w:rsidRPr="005652F8">
              <w:rPr>
                <w:rFonts w:ascii="Times New Roman" w:eastAsia="Times New Roman" w:hAnsi="Times New Roman" w:cs="Times New Roman"/>
                <w:b/>
                <w:bCs/>
                <w:i/>
                <w:iCs/>
                <w:color w:val="000000"/>
                <w:kern w:val="2"/>
                <w:sz w:val="24"/>
                <w:szCs w:val="24"/>
                <w:lang w:eastAsia="ru-RU"/>
              </w:rPr>
              <w:t xml:space="preserve"> Здания (помещения в зданиях)</w:t>
            </w:r>
          </w:p>
        </w:tc>
        <w:tc>
          <w:tcPr>
            <w:tcW w:w="1162" w:type="pct"/>
            <w:vAlign w:val="bottom"/>
          </w:tcPr>
          <w:p w14:paraId="1BCBFAC3" w14:textId="77777777" w:rsidR="005652F8" w:rsidRPr="005652F8" w:rsidRDefault="005652F8" w:rsidP="005652F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 </w:t>
            </w:r>
          </w:p>
        </w:tc>
        <w:tc>
          <w:tcPr>
            <w:tcW w:w="1195" w:type="pct"/>
            <w:vAlign w:val="bottom"/>
          </w:tcPr>
          <w:p w14:paraId="7B5FBD7D" w14:textId="77777777" w:rsidR="005652F8" w:rsidRPr="005652F8" w:rsidRDefault="005652F8" w:rsidP="005652F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 </w:t>
            </w:r>
          </w:p>
        </w:tc>
        <w:tc>
          <w:tcPr>
            <w:tcW w:w="805" w:type="pct"/>
            <w:vAlign w:val="bottom"/>
          </w:tcPr>
          <w:p w14:paraId="22F55C86" w14:textId="77777777" w:rsidR="005652F8" w:rsidRPr="005652F8" w:rsidRDefault="005652F8" w:rsidP="005652F8">
            <w:pPr>
              <w:contextualSpacing/>
              <w:jc w:val="center"/>
              <w:rPr>
                <w:rFonts w:ascii="Times New Roman" w:eastAsia="Times New Roman" w:hAnsi="Times New Roman" w:cs="Times New Roman"/>
                <w:b/>
                <w:bCs/>
                <w:color w:val="000000"/>
                <w:kern w:val="2"/>
                <w:sz w:val="24"/>
                <w:szCs w:val="24"/>
                <w:lang w:eastAsia="ru-RU"/>
              </w:rPr>
            </w:pPr>
            <w:r w:rsidRPr="005652F8">
              <w:rPr>
                <w:rFonts w:ascii="Times New Roman" w:eastAsia="Times New Roman" w:hAnsi="Times New Roman" w:cs="Times New Roman"/>
                <w:b/>
                <w:bCs/>
                <w:color w:val="000000"/>
                <w:kern w:val="2"/>
                <w:sz w:val="24"/>
                <w:szCs w:val="24"/>
                <w:lang w:eastAsia="ru-RU"/>
              </w:rPr>
              <w:t>2447,70</w:t>
            </w:r>
          </w:p>
        </w:tc>
      </w:tr>
      <w:tr w:rsidR="00A150BC" w:rsidRPr="005652F8" w14:paraId="3615ADBF" w14:textId="77777777" w:rsidTr="00A150BC">
        <w:tc>
          <w:tcPr>
            <w:tcW w:w="5000" w:type="pct"/>
            <w:gridSpan w:val="6"/>
          </w:tcPr>
          <w:p w14:paraId="34BF9DCE" w14:textId="5FC176C8" w:rsidR="00A150BC" w:rsidRPr="005652F8" w:rsidRDefault="00F330B1" w:rsidP="00A150BC">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3.2.</w:t>
            </w:r>
            <w:r w:rsidR="00A150BC" w:rsidRPr="005652F8">
              <w:rPr>
                <w:rFonts w:ascii="Times New Roman" w:eastAsia="Times New Roman" w:hAnsi="Times New Roman" w:cs="Times New Roman"/>
                <w:b/>
                <w:bCs/>
                <w:i/>
                <w:iCs/>
                <w:sz w:val="24"/>
                <w:szCs w:val="24"/>
                <w:lang w:eastAsia="ru-RU"/>
              </w:rPr>
              <w:t xml:space="preserve"> Сооружения</w:t>
            </w:r>
          </w:p>
        </w:tc>
      </w:tr>
      <w:tr w:rsidR="00FB6100" w:rsidRPr="005652F8" w14:paraId="3BED2942" w14:textId="77777777" w:rsidTr="00FB6100">
        <w:tc>
          <w:tcPr>
            <w:tcW w:w="192" w:type="pct"/>
            <w:gridSpan w:val="2"/>
            <w:vAlign w:val="bottom"/>
          </w:tcPr>
          <w:p w14:paraId="78B73DE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646" w:type="pct"/>
            <w:vAlign w:val="bottom"/>
          </w:tcPr>
          <w:p w14:paraId="28CF4FCB" w14:textId="77777777" w:rsidR="005652F8" w:rsidRPr="005652F8" w:rsidRDefault="005652F8" w:rsidP="005652F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отсутствуют</w:t>
            </w:r>
          </w:p>
        </w:tc>
        <w:tc>
          <w:tcPr>
            <w:tcW w:w="1162" w:type="pct"/>
            <w:vAlign w:val="bottom"/>
          </w:tcPr>
          <w:p w14:paraId="3434D61F"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6A071FA7"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805" w:type="pct"/>
            <w:vAlign w:val="bottom"/>
          </w:tcPr>
          <w:p w14:paraId="2E5632F2"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FB6100" w:rsidRPr="005652F8" w14:paraId="35935B4E" w14:textId="77777777" w:rsidTr="00FB6100">
        <w:tc>
          <w:tcPr>
            <w:tcW w:w="192" w:type="pct"/>
            <w:gridSpan w:val="2"/>
            <w:vAlign w:val="bottom"/>
          </w:tcPr>
          <w:p w14:paraId="14549D6C"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646" w:type="pct"/>
            <w:vAlign w:val="bottom"/>
          </w:tcPr>
          <w:p w14:paraId="0D2806EA" w14:textId="2B2C5B90" w:rsidR="005652F8" w:rsidRPr="005652F8" w:rsidRDefault="005652F8" w:rsidP="005652F8">
            <w:pPr>
              <w:spacing w:after="0" w:line="240" w:lineRule="auto"/>
              <w:contextualSpacing/>
              <w:rPr>
                <w:rFonts w:ascii="Times New Roman" w:eastAsia="Times New Roman" w:hAnsi="Times New Roman" w:cs="Times New Roman"/>
                <w:b/>
                <w:bCs/>
                <w:i/>
                <w:iCs/>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sidR="00F330B1">
              <w:rPr>
                <w:rFonts w:ascii="Times New Roman" w:eastAsia="Times New Roman" w:hAnsi="Times New Roman" w:cs="Times New Roman"/>
                <w:b/>
                <w:bCs/>
                <w:i/>
                <w:iCs/>
                <w:sz w:val="24"/>
                <w:szCs w:val="24"/>
                <w:lang w:eastAsia="ru-RU"/>
              </w:rPr>
              <w:t>3.2</w:t>
            </w:r>
            <w:r w:rsidRPr="005652F8">
              <w:rPr>
                <w:rFonts w:ascii="Times New Roman" w:eastAsia="Times New Roman" w:hAnsi="Times New Roman" w:cs="Times New Roman"/>
                <w:b/>
                <w:bCs/>
                <w:i/>
                <w:iCs/>
                <w:sz w:val="24"/>
                <w:szCs w:val="24"/>
                <w:lang w:eastAsia="ru-RU"/>
              </w:rPr>
              <w:t>. Сооружения</w:t>
            </w:r>
          </w:p>
        </w:tc>
        <w:tc>
          <w:tcPr>
            <w:tcW w:w="1162" w:type="pct"/>
            <w:vAlign w:val="bottom"/>
          </w:tcPr>
          <w:p w14:paraId="539DE7D8"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6BD42315"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805" w:type="pct"/>
            <w:vAlign w:val="bottom"/>
          </w:tcPr>
          <w:p w14:paraId="4452BFC2"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bl>
    <w:p w14:paraId="39D002E2" w14:textId="77777777" w:rsidR="00A150BC" w:rsidRPr="00A150BC" w:rsidRDefault="00A150BC" w:rsidP="00A150BC">
      <w:pPr>
        <w:spacing w:after="0"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4"/>
        <w:gridCol w:w="65"/>
        <w:gridCol w:w="3595"/>
        <w:gridCol w:w="25"/>
        <w:gridCol w:w="1787"/>
        <w:gridCol w:w="2301"/>
        <w:gridCol w:w="1521"/>
        <w:gridCol w:w="29"/>
      </w:tblGrid>
      <w:tr w:rsidR="00FB6100" w:rsidRPr="005652F8" w14:paraId="242003A7" w14:textId="77777777" w:rsidTr="001E000E">
        <w:tc>
          <w:tcPr>
            <w:tcW w:w="192" w:type="pct"/>
            <w:gridSpan w:val="2"/>
            <w:vAlign w:val="center"/>
          </w:tcPr>
          <w:p w14:paraId="71229367" w14:textId="77777777" w:rsidR="005652F8" w:rsidRPr="005652F8" w:rsidRDefault="005652F8" w:rsidP="005652F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1867" w:type="pct"/>
            <w:vAlign w:val="center"/>
          </w:tcPr>
          <w:p w14:paraId="567DCEFA" w14:textId="2F965E99" w:rsidR="005652F8" w:rsidRPr="005652F8" w:rsidRDefault="005652F8" w:rsidP="005652F8">
            <w:pPr>
              <w:spacing w:after="0" w:line="240" w:lineRule="auto"/>
              <w:contextualSpacing/>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 xml:space="preserve">Наименование, назначение, краткая характеристика, адрес (местоположение) </w:t>
            </w:r>
            <w:r w:rsidRPr="005652F8">
              <w:rPr>
                <w:rFonts w:ascii="Times New Roman" w:eastAsia="Times New Roman" w:hAnsi="Times New Roman" w:cs="Times New Roman"/>
                <w:i/>
                <w:iCs/>
                <w:sz w:val="24"/>
                <w:szCs w:val="24"/>
                <w:lang w:eastAsia="ru-RU"/>
              </w:rPr>
              <w:t>с указанием наличия обременения (аренда, залог и т.д.)</w:t>
            </w:r>
          </w:p>
        </w:tc>
        <w:tc>
          <w:tcPr>
            <w:tcW w:w="941" w:type="pct"/>
            <w:gridSpan w:val="2"/>
            <w:vAlign w:val="center"/>
          </w:tcPr>
          <w:p w14:paraId="337A30B3" w14:textId="77777777" w:rsidR="005652F8" w:rsidRPr="005652F8" w:rsidRDefault="005652F8" w:rsidP="005652F8">
            <w:pPr>
              <w:spacing w:after="0" w:line="240" w:lineRule="auto"/>
              <w:contextualSpacing/>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Основание приобретения, данные государственной регистрации (при наличии)</w:t>
            </w:r>
          </w:p>
        </w:tc>
        <w:tc>
          <w:tcPr>
            <w:tcW w:w="1195" w:type="pct"/>
            <w:vAlign w:val="center"/>
          </w:tcPr>
          <w:p w14:paraId="71AB21BC" w14:textId="32CB76BA"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Год приобретения,</w:t>
            </w:r>
          </w:p>
          <w:p w14:paraId="4D3A19EA"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инвентарный номер</w:t>
            </w:r>
          </w:p>
        </w:tc>
        <w:tc>
          <w:tcPr>
            <w:tcW w:w="805" w:type="pct"/>
            <w:gridSpan w:val="2"/>
          </w:tcPr>
          <w:p w14:paraId="49010025"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промежуточному балансу</w:t>
            </w:r>
          </w:p>
          <w:p w14:paraId="466F78FD"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 г,</w:t>
            </w:r>
          </w:p>
          <w:p w14:paraId="3D814AD1"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FB6100" w:rsidRPr="005652F8" w14:paraId="339EEC04" w14:textId="77777777" w:rsidTr="001E000E">
        <w:tc>
          <w:tcPr>
            <w:tcW w:w="192" w:type="pct"/>
            <w:gridSpan w:val="2"/>
            <w:vAlign w:val="bottom"/>
          </w:tcPr>
          <w:p w14:paraId="7B38DB55"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867" w:type="pct"/>
            <w:vAlign w:val="bottom"/>
          </w:tcPr>
          <w:p w14:paraId="4F433886"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941" w:type="pct"/>
            <w:gridSpan w:val="2"/>
            <w:vAlign w:val="bottom"/>
          </w:tcPr>
          <w:p w14:paraId="60DC5534"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195" w:type="pct"/>
            <w:vAlign w:val="bottom"/>
          </w:tcPr>
          <w:p w14:paraId="7FBD94A3"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805" w:type="pct"/>
            <w:gridSpan w:val="2"/>
            <w:vAlign w:val="bottom"/>
          </w:tcPr>
          <w:p w14:paraId="26FC2EDF"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5652F8" w:rsidRPr="005652F8" w14:paraId="5D0A8DAF" w14:textId="77777777" w:rsidTr="00D36C4F">
        <w:tc>
          <w:tcPr>
            <w:tcW w:w="5000" w:type="pct"/>
            <w:gridSpan w:val="8"/>
            <w:vAlign w:val="bottom"/>
          </w:tcPr>
          <w:p w14:paraId="72D12879" w14:textId="3BBD740E" w:rsidR="005652F8" w:rsidRPr="005652F8" w:rsidRDefault="00F330B1" w:rsidP="005652F8">
            <w:pPr>
              <w:contextualSpacing/>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bCs/>
                <w:i/>
                <w:iCs/>
                <w:sz w:val="24"/>
                <w:szCs w:val="24"/>
                <w:lang w:eastAsia="ru-RU"/>
              </w:rPr>
              <w:t>3.3</w:t>
            </w:r>
            <w:r w:rsidR="005652F8" w:rsidRPr="005652F8">
              <w:rPr>
                <w:rFonts w:ascii="Times New Roman" w:eastAsia="Times New Roman" w:hAnsi="Times New Roman" w:cs="Times New Roman"/>
                <w:b/>
                <w:bCs/>
                <w:i/>
                <w:iCs/>
                <w:sz w:val="24"/>
                <w:szCs w:val="24"/>
                <w:lang w:eastAsia="ru-RU"/>
              </w:rPr>
              <w:t>. Транспортные средства (рег. номер –</w:t>
            </w:r>
            <w:r w:rsidR="005652F8" w:rsidRPr="005652F8">
              <w:rPr>
                <w:rFonts w:ascii="Times New Roman" w:eastAsia="Times New Roman" w:hAnsi="Times New Roman" w:cs="Times New Roman"/>
                <w:b/>
                <w:bCs/>
                <w:i/>
                <w:iCs/>
                <w:sz w:val="24"/>
                <w:szCs w:val="24"/>
                <w:lang w:val="en-US" w:eastAsia="ru-RU"/>
              </w:rPr>
              <w:t>VIN</w:t>
            </w:r>
            <w:r w:rsidR="005652F8" w:rsidRPr="005652F8">
              <w:rPr>
                <w:rFonts w:ascii="Times New Roman" w:eastAsia="Times New Roman" w:hAnsi="Times New Roman" w:cs="Times New Roman"/>
                <w:b/>
                <w:bCs/>
                <w:i/>
                <w:iCs/>
                <w:sz w:val="24"/>
                <w:szCs w:val="24"/>
                <w:lang w:eastAsia="ru-RU"/>
              </w:rPr>
              <w:t>, рег. знак, тип, модель и др.)</w:t>
            </w:r>
          </w:p>
        </w:tc>
      </w:tr>
      <w:tr w:rsidR="00D36C4F" w:rsidRPr="005652F8" w14:paraId="1B9D9EDF" w14:textId="77777777" w:rsidTr="00FB6100">
        <w:tc>
          <w:tcPr>
            <w:tcW w:w="192" w:type="pct"/>
            <w:gridSpan w:val="2"/>
            <w:vAlign w:val="bottom"/>
          </w:tcPr>
          <w:p w14:paraId="78EA69C8"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880" w:type="pct"/>
            <w:gridSpan w:val="2"/>
            <w:vAlign w:val="bottom"/>
          </w:tcPr>
          <w:p w14:paraId="53E91D7C" w14:textId="524565A0" w:rsidR="005652F8" w:rsidRPr="005652F8" w:rsidRDefault="00A150BC" w:rsidP="005652F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Автомобиль </w:t>
            </w:r>
            <w:r w:rsidRPr="005652F8">
              <w:rPr>
                <w:rFonts w:ascii="Times New Roman" w:eastAsia="Times New Roman" w:hAnsi="Times New Roman" w:cs="Times New Roman"/>
                <w:sz w:val="24"/>
                <w:szCs w:val="24"/>
                <w:lang w:eastAsia="ru-RU"/>
              </w:rPr>
              <w:t>Тойота Камри легковой седан</w:t>
            </w:r>
            <w:r w:rsidR="008A5A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A5AF5">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ос. номер </w:t>
            </w:r>
            <w:r w:rsidR="005652F8" w:rsidRPr="005652F8">
              <w:rPr>
                <w:rFonts w:ascii="Times New Roman" w:eastAsia="Times New Roman" w:hAnsi="Times New Roman" w:cs="Times New Roman"/>
                <w:sz w:val="24"/>
                <w:szCs w:val="24"/>
                <w:lang w:eastAsia="ru-RU"/>
              </w:rPr>
              <w:t>К055МВ124</w:t>
            </w:r>
            <w:r>
              <w:rPr>
                <w:rFonts w:ascii="Times New Roman" w:eastAsia="Times New Roman" w:hAnsi="Times New Roman" w:cs="Times New Roman"/>
                <w:sz w:val="24"/>
                <w:szCs w:val="24"/>
                <w:lang w:eastAsia="ru-RU"/>
              </w:rPr>
              <w:t>,</w:t>
            </w:r>
            <w:r w:rsidR="005652F8" w:rsidRPr="005652F8">
              <w:rPr>
                <w:rFonts w:ascii="Times New Roman" w:eastAsia="Times New Roman" w:hAnsi="Times New Roman" w:cs="Times New Roman"/>
                <w:sz w:val="24"/>
                <w:szCs w:val="24"/>
                <w:lang w:eastAsia="ru-RU"/>
              </w:rPr>
              <w:t xml:space="preserve"> </w:t>
            </w:r>
            <w:r w:rsidR="005652F8" w:rsidRPr="005652F8">
              <w:rPr>
                <w:rFonts w:ascii="Times New Roman" w:eastAsia="Times New Roman" w:hAnsi="Times New Roman" w:cs="Times New Roman"/>
                <w:sz w:val="24"/>
                <w:szCs w:val="24"/>
                <w:lang w:val="en-US" w:eastAsia="ru-RU"/>
              </w:rPr>
              <w:t>XW</w:t>
            </w:r>
            <w:r w:rsidR="005652F8" w:rsidRPr="005652F8">
              <w:rPr>
                <w:rFonts w:ascii="Times New Roman" w:eastAsia="Times New Roman" w:hAnsi="Times New Roman" w:cs="Times New Roman"/>
                <w:sz w:val="24"/>
                <w:szCs w:val="24"/>
                <w:lang w:eastAsia="ru-RU"/>
              </w:rPr>
              <w:t>78</w:t>
            </w:r>
            <w:r w:rsidR="005652F8" w:rsidRPr="005652F8">
              <w:rPr>
                <w:rFonts w:ascii="Times New Roman" w:eastAsia="Times New Roman" w:hAnsi="Times New Roman" w:cs="Times New Roman"/>
                <w:sz w:val="24"/>
                <w:szCs w:val="24"/>
                <w:lang w:val="en-US" w:eastAsia="ru-RU"/>
              </w:rPr>
              <w:t>H</w:t>
            </w:r>
            <w:r w:rsidR="005652F8" w:rsidRPr="005652F8">
              <w:rPr>
                <w:rFonts w:ascii="Times New Roman" w:eastAsia="Times New Roman" w:hAnsi="Times New Roman" w:cs="Times New Roman"/>
                <w:sz w:val="24"/>
                <w:szCs w:val="24"/>
                <w:lang w:eastAsia="ru-RU"/>
              </w:rPr>
              <w:t>4</w:t>
            </w:r>
            <w:r w:rsidR="005652F8" w:rsidRPr="005652F8">
              <w:rPr>
                <w:rFonts w:ascii="Times New Roman" w:eastAsia="Times New Roman" w:hAnsi="Times New Roman" w:cs="Times New Roman"/>
                <w:sz w:val="24"/>
                <w:szCs w:val="24"/>
                <w:lang w:val="en-US" w:eastAsia="ru-RU"/>
              </w:rPr>
              <w:t>FKX</w:t>
            </w:r>
            <w:r w:rsidR="005652F8" w:rsidRPr="005652F8">
              <w:rPr>
                <w:rFonts w:ascii="Times New Roman" w:eastAsia="Times New Roman" w:hAnsi="Times New Roman" w:cs="Times New Roman"/>
                <w:sz w:val="24"/>
                <w:szCs w:val="24"/>
                <w:lang w:eastAsia="ru-RU"/>
              </w:rPr>
              <w:t xml:space="preserve">05007052 </w:t>
            </w:r>
          </w:p>
        </w:tc>
        <w:tc>
          <w:tcPr>
            <w:tcW w:w="928" w:type="pct"/>
            <w:vAlign w:val="bottom"/>
          </w:tcPr>
          <w:p w14:paraId="311CF364"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Распоряжение 386 от 17.06.2020г.</w:t>
            </w:r>
          </w:p>
        </w:tc>
        <w:tc>
          <w:tcPr>
            <w:tcW w:w="1195" w:type="pct"/>
            <w:vAlign w:val="bottom"/>
          </w:tcPr>
          <w:p w14:paraId="7174B7C7" w14:textId="77777777" w:rsidR="00A150BC"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2020 </w:t>
            </w:r>
          </w:p>
          <w:p w14:paraId="3EB218E6" w14:textId="46818268"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Инв.20</w:t>
            </w:r>
          </w:p>
        </w:tc>
        <w:tc>
          <w:tcPr>
            <w:tcW w:w="805" w:type="pct"/>
            <w:gridSpan w:val="2"/>
            <w:vAlign w:val="bottom"/>
          </w:tcPr>
          <w:p w14:paraId="5171F3AA"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29,34</w:t>
            </w:r>
          </w:p>
        </w:tc>
      </w:tr>
      <w:tr w:rsidR="00D36C4F" w:rsidRPr="005652F8" w14:paraId="10EF39FF" w14:textId="77777777" w:rsidTr="00FB6100">
        <w:tc>
          <w:tcPr>
            <w:tcW w:w="192" w:type="pct"/>
            <w:gridSpan w:val="2"/>
            <w:vAlign w:val="bottom"/>
          </w:tcPr>
          <w:p w14:paraId="08E489E3"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880" w:type="pct"/>
            <w:gridSpan w:val="2"/>
            <w:vAlign w:val="bottom"/>
          </w:tcPr>
          <w:p w14:paraId="428A77C5" w14:textId="4B93F124" w:rsidR="005652F8" w:rsidRPr="005652F8" w:rsidRDefault="008A5AF5" w:rsidP="005652F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Автомобиль </w:t>
            </w:r>
            <w:r w:rsidRPr="005652F8">
              <w:rPr>
                <w:rFonts w:ascii="Times New Roman" w:eastAsia="Times New Roman" w:hAnsi="Times New Roman" w:cs="Times New Roman"/>
                <w:sz w:val="24"/>
                <w:szCs w:val="24"/>
                <w:lang w:eastAsia="ru-RU"/>
              </w:rPr>
              <w:t>ГАЗ-33021 грузовой</w:t>
            </w:r>
            <w:r>
              <w:rPr>
                <w:rFonts w:ascii="Times New Roman" w:eastAsia="Times New Roman" w:hAnsi="Times New Roman" w:cs="Times New Roman"/>
                <w:sz w:val="24"/>
                <w:szCs w:val="24"/>
                <w:lang w:eastAsia="ru-RU"/>
              </w:rPr>
              <w:t>, гос. номер</w:t>
            </w:r>
            <w:r w:rsidRPr="005652F8">
              <w:rPr>
                <w:rFonts w:ascii="Times New Roman" w:eastAsia="Times New Roman" w:hAnsi="Times New Roman" w:cs="Times New Roman"/>
                <w:sz w:val="24"/>
                <w:szCs w:val="24"/>
                <w:lang w:eastAsia="ru-RU"/>
              </w:rPr>
              <w:t xml:space="preserve"> </w:t>
            </w:r>
            <w:r w:rsidR="005652F8" w:rsidRPr="005652F8">
              <w:rPr>
                <w:rFonts w:ascii="Times New Roman" w:eastAsia="Times New Roman" w:hAnsi="Times New Roman" w:cs="Times New Roman"/>
                <w:sz w:val="24"/>
                <w:szCs w:val="24"/>
                <w:lang w:eastAsia="ru-RU"/>
              </w:rPr>
              <w:t>С648КУ24</w:t>
            </w:r>
            <w:r>
              <w:rPr>
                <w:rFonts w:ascii="Times New Roman" w:eastAsia="Times New Roman" w:hAnsi="Times New Roman" w:cs="Times New Roman"/>
                <w:sz w:val="24"/>
                <w:szCs w:val="24"/>
                <w:lang w:eastAsia="ru-RU"/>
              </w:rPr>
              <w:t xml:space="preserve">, </w:t>
            </w:r>
            <w:r w:rsidR="005652F8" w:rsidRPr="005652F8">
              <w:rPr>
                <w:rFonts w:ascii="Times New Roman" w:eastAsia="Times New Roman" w:hAnsi="Times New Roman" w:cs="Times New Roman"/>
                <w:sz w:val="24"/>
                <w:szCs w:val="24"/>
                <w:lang w:eastAsia="ru-RU"/>
              </w:rPr>
              <w:t xml:space="preserve"> </w:t>
            </w:r>
            <w:r w:rsidR="005652F8" w:rsidRPr="005652F8">
              <w:rPr>
                <w:rFonts w:ascii="Times New Roman" w:eastAsia="Times New Roman" w:hAnsi="Times New Roman" w:cs="Times New Roman"/>
                <w:sz w:val="24"/>
                <w:szCs w:val="24"/>
                <w:lang w:val="en-US" w:eastAsia="ru-RU"/>
              </w:rPr>
              <w:t>XTH</w:t>
            </w:r>
            <w:r w:rsidR="005652F8" w:rsidRPr="005652F8">
              <w:rPr>
                <w:rFonts w:ascii="Times New Roman" w:eastAsia="Times New Roman" w:hAnsi="Times New Roman" w:cs="Times New Roman"/>
                <w:sz w:val="24"/>
                <w:szCs w:val="24"/>
                <w:lang w:eastAsia="ru-RU"/>
              </w:rPr>
              <w:t xml:space="preserve">33021011810540  </w:t>
            </w:r>
          </w:p>
        </w:tc>
        <w:tc>
          <w:tcPr>
            <w:tcW w:w="928" w:type="pct"/>
            <w:vAlign w:val="bottom"/>
          </w:tcPr>
          <w:p w14:paraId="5521A425"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Справка-счет 24ЕМ№797966</w:t>
            </w:r>
          </w:p>
        </w:tc>
        <w:tc>
          <w:tcPr>
            <w:tcW w:w="1195" w:type="pct"/>
            <w:vAlign w:val="bottom"/>
          </w:tcPr>
          <w:p w14:paraId="1E454B20" w14:textId="77777777" w:rsidR="00A150BC"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2001 </w:t>
            </w:r>
          </w:p>
          <w:p w14:paraId="06A308A5" w14:textId="25BB51FE"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 473</w:t>
            </w:r>
          </w:p>
        </w:tc>
        <w:tc>
          <w:tcPr>
            <w:tcW w:w="805" w:type="pct"/>
            <w:gridSpan w:val="2"/>
            <w:vAlign w:val="bottom"/>
          </w:tcPr>
          <w:p w14:paraId="378F5651"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D36C4F" w:rsidRPr="005652F8" w14:paraId="6F90B926" w14:textId="77777777" w:rsidTr="00FB6100">
        <w:tc>
          <w:tcPr>
            <w:tcW w:w="192" w:type="pct"/>
            <w:gridSpan w:val="2"/>
            <w:vAlign w:val="bottom"/>
          </w:tcPr>
          <w:p w14:paraId="44909393"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880" w:type="pct"/>
            <w:gridSpan w:val="2"/>
            <w:vAlign w:val="bottom"/>
          </w:tcPr>
          <w:p w14:paraId="78005F70" w14:textId="77777777" w:rsidR="00FE2AFE" w:rsidRDefault="008A5AF5" w:rsidP="005652F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Автомобиль </w:t>
            </w:r>
            <w:r w:rsidRPr="005652F8">
              <w:rPr>
                <w:rFonts w:ascii="Times New Roman" w:eastAsia="Times New Roman" w:hAnsi="Times New Roman" w:cs="Times New Roman"/>
                <w:sz w:val="24"/>
                <w:szCs w:val="24"/>
                <w:lang w:eastAsia="ru-RU"/>
              </w:rPr>
              <w:t>ГАЗ</w:t>
            </w:r>
            <w:r w:rsidR="00FE2AFE">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САЗ</w:t>
            </w:r>
            <w:r>
              <w:rPr>
                <w:rFonts w:ascii="Times New Roman" w:eastAsia="Times New Roman" w:hAnsi="Times New Roman" w:cs="Times New Roman"/>
                <w:sz w:val="24"/>
                <w:szCs w:val="24"/>
                <w:lang w:eastAsia="ru-RU"/>
              </w:rPr>
              <w:t>-</w:t>
            </w:r>
            <w:r w:rsidRPr="005652F8">
              <w:rPr>
                <w:rFonts w:ascii="Times New Roman" w:eastAsia="Times New Roman" w:hAnsi="Times New Roman" w:cs="Times New Roman"/>
                <w:sz w:val="24"/>
                <w:szCs w:val="24"/>
                <w:lang w:eastAsia="ru-RU"/>
              </w:rPr>
              <w:t xml:space="preserve">3507 </w:t>
            </w:r>
            <w:r>
              <w:rPr>
                <w:rFonts w:ascii="Times New Roman" w:eastAsia="Times New Roman" w:hAnsi="Times New Roman" w:cs="Times New Roman"/>
                <w:sz w:val="24"/>
                <w:szCs w:val="24"/>
                <w:lang w:eastAsia="ru-RU"/>
              </w:rPr>
              <w:t>г</w:t>
            </w:r>
            <w:r w:rsidRPr="005652F8">
              <w:rPr>
                <w:rFonts w:ascii="Times New Roman" w:eastAsia="Times New Roman" w:hAnsi="Times New Roman" w:cs="Times New Roman"/>
                <w:sz w:val="24"/>
                <w:szCs w:val="24"/>
                <w:lang w:eastAsia="ru-RU"/>
              </w:rPr>
              <w:t>рузовой самосвал</w:t>
            </w:r>
            <w:r>
              <w:rPr>
                <w:rFonts w:ascii="Times New Roman" w:eastAsia="Times New Roman" w:hAnsi="Times New Roman" w:cs="Times New Roman"/>
                <w:sz w:val="24"/>
                <w:szCs w:val="24"/>
                <w:lang w:eastAsia="ru-RU"/>
              </w:rPr>
              <w:t xml:space="preserve">, гос. номер </w:t>
            </w:r>
            <w:r w:rsidR="005652F8" w:rsidRPr="005652F8">
              <w:rPr>
                <w:rFonts w:ascii="Times New Roman" w:eastAsia="Times New Roman" w:hAnsi="Times New Roman" w:cs="Times New Roman"/>
                <w:sz w:val="24"/>
                <w:szCs w:val="24"/>
                <w:lang w:eastAsia="ru-RU"/>
              </w:rPr>
              <w:t>А</w:t>
            </w:r>
            <w:r w:rsidR="00FE2AFE">
              <w:rPr>
                <w:rFonts w:ascii="Times New Roman" w:eastAsia="Times New Roman" w:hAnsi="Times New Roman" w:cs="Times New Roman"/>
                <w:sz w:val="24"/>
                <w:szCs w:val="24"/>
                <w:lang w:eastAsia="ru-RU"/>
              </w:rPr>
              <w:t>6</w:t>
            </w:r>
            <w:r w:rsidR="005652F8" w:rsidRPr="005652F8">
              <w:rPr>
                <w:rFonts w:ascii="Times New Roman" w:eastAsia="Times New Roman" w:hAnsi="Times New Roman" w:cs="Times New Roman"/>
                <w:sz w:val="24"/>
                <w:szCs w:val="24"/>
                <w:lang w:eastAsia="ru-RU"/>
              </w:rPr>
              <w:t>85ЕУ24</w:t>
            </w:r>
            <w:r>
              <w:rPr>
                <w:rFonts w:ascii="Times New Roman" w:eastAsia="Times New Roman" w:hAnsi="Times New Roman" w:cs="Times New Roman"/>
                <w:sz w:val="24"/>
                <w:szCs w:val="24"/>
                <w:lang w:eastAsia="ru-RU"/>
              </w:rPr>
              <w:t xml:space="preserve">, </w:t>
            </w:r>
          </w:p>
          <w:p w14:paraId="797A411F" w14:textId="2A32C01A" w:rsidR="005652F8" w:rsidRPr="005652F8" w:rsidRDefault="005652F8" w:rsidP="005652F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ХТН330720</w:t>
            </w:r>
            <w:r w:rsidRPr="005652F8">
              <w:rPr>
                <w:rFonts w:ascii="Times New Roman" w:eastAsia="Times New Roman" w:hAnsi="Times New Roman" w:cs="Times New Roman"/>
                <w:sz w:val="24"/>
                <w:szCs w:val="24"/>
                <w:lang w:val="en-US" w:eastAsia="ru-RU"/>
              </w:rPr>
              <w:t>N</w:t>
            </w:r>
            <w:r w:rsidRPr="005652F8">
              <w:rPr>
                <w:rFonts w:ascii="Times New Roman" w:eastAsia="Times New Roman" w:hAnsi="Times New Roman" w:cs="Times New Roman"/>
                <w:sz w:val="24"/>
                <w:szCs w:val="24"/>
                <w:lang w:eastAsia="ru-RU"/>
              </w:rPr>
              <w:t xml:space="preserve">1415242 </w:t>
            </w:r>
          </w:p>
        </w:tc>
        <w:tc>
          <w:tcPr>
            <w:tcW w:w="928" w:type="pct"/>
            <w:vAlign w:val="bottom"/>
          </w:tcPr>
          <w:p w14:paraId="6221307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6F372D22" w14:textId="77777777" w:rsidR="00A150BC"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1992 </w:t>
            </w:r>
          </w:p>
          <w:p w14:paraId="2E4DC004" w14:textId="635FD9E6"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 421</w:t>
            </w:r>
          </w:p>
        </w:tc>
        <w:tc>
          <w:tcPr>
            <w:tcW w:w="805" w:type="pct"/>
            <w:gridSpan w:val="2"/>
            <w:vAlign w:val="bottom"/>
          </w:tcPr>
          <w:p w14:paraId="77CC316A"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470355" w:rsidRPr="005652F8" w14:paraId="2D9CDEF1" w14:textId="77777777" w:rsidTr="00470355">
        <w:tc>
          <w:tcPr>
            <w:tcW w:w="4195" w:type="pct"/>
            <w:gridSpan w:val="6"/>
            <w:vAlign w:val="bottom"/>
          </w:tcPr>
          <w:p w14:paraId="5881E445" w14:textId="57C26F39" w:rsidR="00470355" w:rsidRPr="005652F8" w:rsidRDefault="00470355" w:rsidP="005652F8">
            <w:pPr>
              <w:spacing w:after="0" w:line="240" w:lineRule="auto"/>
              <w:contextualSpacing/>
              <w:rPr>
                <w:rFonts w:ascii="Times New Roman" w:eastAsia="Times New Roman" w:hAnsi="Times New Roman" w:cs="Times New Roman"/>
                <w:b/>
                <w:bCs/>
                <w:color w:val="000000"/>
                <w:kern w:val="2"/>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sidR="00F330B1">
              <w:rPr>
                <w:rFonts w:ascii="Times New Roman" w:eastAsia="Times New Roman" w:hAnsi="Times New Roman" w:cs="Times New Roman"/>
                <w:b/>
                <w:bCs/>
                <w:i/>
                <w:iCs/>
                <w:sz w:val="24"/>
                <w:szCs w:val="24"/>
                <w:lang w:eastAsia="ru-RU"/>
              </w:rPr>
              <w:t>3.3.</w:t>
            </w:r>
            <w:r w:rsidRPr="005652F8">
              <w:rPr>
                <w:rFonts w:ascii="Times New Roman" w:eastAsia="Times New Roman" w:hAnsi="Times New Roman" w:cs="Times New Roman"/>
                <w:b/>
                <w:bCs/>
                <w:i/>
                <w:iCs/>
                <w:sz w:val="24"/>
                <w:szCs w:val="24"/>
                <w:lang w:eastAsia="ru-RU"/>
              </w:rPr>
              <w:t xml:space="preserve"> Транспортные средства</w:t>
            </w:r>
          </w:p>
        </w:tc>
        <w:tc>
          <w:tcPr>
            <w:tcW w:w="805" w:type="pct"/>
            <w:gridSpan w:val="2"/>
            <w:vAlign w:val="center"/>
          </w:tcPr>
          <w:p w14:paraId="1E1BDA92" w14:textId="61FC0D98" w:rsidR="00470355" w:rsidRPr="005652F8" w:rsidRDefault="00470355" w:rsidP="00470355">
            <w:pPr>
              <w:spacing w:after="0" w:line="240" w:lineRule="auto"/>
              <w:contextualSpacing/>
              <w:jc w:val="center"/>
              <w:rPr>
                <w:rFonts w:ascii="Times New Roman" w:eastAsia="Times New Roman" w:hAnsi="Times New Roman" w:cs="Times New Roman"/>
                <w:b/>
                <w:bCs/>
                <w:color w:val="000000"/>
                <w:kern w:val="2"/>
                <w:sz w:val="24"/>
                <w:szCs w:val="24"/>
                <w:lang w:eastAsia="ru-RU"/>
              </w:rPr>
            </w:pPr>
            <w:r>
              <w:rPr>
                <w:rFonts w:ascii="Times New Roman" w:eastAsia="Times New Roman" w:hAnsi="Times New Roman" w:cs="Times New Roman"/>
                <w:b/>
                <w:bCs/>
                <w:color w:val="000000"/>
                <w:kern w:val="2"/>
                <w:sz w:val="24"/>
                <w:szCs w:val="24"/>
                <w:lang w:eastAsia="ru-RU"/>
              </w:rPr>
              <w:t>29,34</w:t>
            </w:r>
          </w:p>
        </w:tc>
      </w:tr>
      <w:tr w:rsidR="005652F8" w:rsidRPr="005652F8" w14:paraId="02A2B6E0" w14:textId="77777777" w:rsidTr="00D36C4F">
        <w:tc>
          <w:tcPr>
            <w:tcW w:w="5000" w:type="pct"/>
            <w:gridSpan w:val="8"/>
            <w:vAlign w:val="bottom"/>
          </w:tcPr>
          <w:p w14:paraId="76219D76" w14:textId="705B3D5B" w:rsidR="005652F8" w:rsidRPr="005652F8" w:rsidRDefault="00F330B1" w:rsidP="005652F8">
            <w:pPr>
              <w:contextualSpacing/>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bCs/>
                <w:i/>
                <w:iCs/>
                <w:sz w:val="24"/>
                <w:szCs w:val="24"/>
                <w:lang w:eastAsia="ru-RU"/>
              </w:rPr>
              <w:t>3.4.</w:t>
            </w:r>
            <w:r w:rsidR="005652F8" w:rsidRPr="005652F8">
              <w:rPr>
                <w:rFonts w:ascii="Times New Roman" w:eastAsia="Times New Roman" w:hAnsi="Times New Roman" w:cs="Times New Roman"/>
                <w:b/>
                <w:bCs/>
                <w:i/>
                <w:iCs/>
                <w:sz w:val="24"/>
                <w:szCs w:val="24"/>
                <w:lang w:eastAsia="ru-RU"/>
              </w:rPr>
              <w:t xml:space="preserve"> Передаточные устройства, машины и оборудование</w:t>
            </w:r>
          </w:p>
        </w:tc>
      </w:tr>
      <w:tr w:rsidR="00470355" w:rsidRPr="005652F8" w14:paraId="283E10B1" w14:textId="77777777" w:rsidTr="00A150BC">
        <w:tc>
          <w:tcPr>
            <w:tcW w:w="158" w:type="pct"/>
            <w:vAlign w:val="bottom"/>
          </w:tcPr>
          <w:p w14:paraId="374E5E5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914" w:type="pct"/>
            <w:gridSpan w:val="3"/>
            <w:vAlign w:val="bottom"/>
          </w:tcPr>
          <w:p w14:paraId="54869EA1" w14:textId="77777777" w:rsidR="005652F8" w:rsidRPr="005652F8" w:rsidRDefault="005652F8" w:rsidP="005652F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Машина стиральная Л-50</w:t>
            </w:r>
          </w:p>
        </w:tc>
        <w:tc>
          <w:tcPr>
            <w:tcW w:w="928" w:type="pct"/>
            <w:vAlign w:val="bottom"/>
          </w:tcPr>
          <w:p w14:paraId="4B80619A"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172D25FE" w14:textId="7FB1771B"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2001</w:t>
            </w:r>
            <w:r w:rsidR="00470355">
              <w:rPr>
                <w:rFonts w:ascii="Times New Roman" w:eastAsia="Times New Roman" w:hAnsi="Times New Roman" w:cs="Times New Roman"/>
                <w:sz w:val="24"/>
                <w:szCs w:val="24"/>
                <w:lang w:eastAsia="ru-RU"/>
              </w:rPr>
              <w:t>,</w:t>
            </w:r>
            <w:r w:rsidRPr="005652F8">
              <w:rPr>
                <w:rFonts w:ascii="Times New Roman" w:eastAsia="Times New Roman" w:hAnsi="Times New Roman" w:cs="Times New Roman"/>
                <w:sz w:val="24"/>
                <w:szCs w:val="24"/>
                <w:lang w:eastAsia="ru-RU"/>
              </w:rPr>
              <w:t xml:space="preserve"> Инв 495</w:t>
            </w:r>
          </w:p>
        </w:tc>
        <w:tc>
          <w:tcPr>
            <w:tcW w:w="805" w:type="pct"/>
            <w:gridSpan w:val="2"/>
            <w:vAlign w:val="bottom"/>
          </w:tcPr>
          <w:p w14:paraId="3A173AF8"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470355" w:rsidRPr="005652F8" w14:paraId="40802D71" w14:textId="77777777" w:rsidTr="00A150BC">
        <w:tc>
          <w:tcPr>
            <w:tcW w:w="158" w:type="pct"/>
            <w:vAlign w:val="bottom"/>
          </w:tcPr>
          <w:p w14:paraId="70130C8C"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914" w:type="pct"/>
            <w:gridSpan w:val="3"/>
            <w:vAlign w:val="bottom"/>
          </w:tcPr>
          <w:p w14:paraId="25D5442F" w14:textId="77777777" w:rsidR="005652F8" w:rsidRPr="005652F8" w:rsidRDefault="005652F8" w:rsidP="005652F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Стиральная машина 8кг ПАЦ-8М</w:t>
            </w:r>
          </w:p>
        </w:tc>
        <w:tc>
          <w:tcPr>
            <w:tcW w:w="928" w:type="pct"/>
            <w:vAlign w:val="bottom"/>
          </w:tcPr>
          <w:p w14:paraId="01A57327"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433F5BDC"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 514</w:t>
            </w:r>
          </w:p>
        </w:tc>
        <w:tc>
          <w:tcPr>
            <w:tcW w:w="805" w:type="pct"/>
            <w:gridSpan w:val="2"/>
            <w:vAlign w:val="bottom"/>
          </w:tcPr>
          <w:p w14:paraId="70B3E5B4"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470355" w:rsidRPr="005652F8" w14:paraId="696579DD" w14:textId="77777777" w:rsidTr="00A150BC">
        <w:tc>
          <w:tcPr>
            <w:tcW w:w="158" w:type="pct"/>
            <w:vAlign w:val="bottom"/>
          </w:tcPr>
          <w:p w14:paraId="105C160E"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914" w:type="pct"/>
            <w:gridSpan w:val="3"/>
          </w:tcPr>
          <w:p w14:paraId="37C6CDEF" w14:textId="77777777" w:rsidR="005652F8" w:rsidRPr="005652F8" w:rsidRDefault="005652F8" w:rsidP="005652F8">
            <w:pPr>
              <w:contextualSpacing/>
              <w:rPr>
                <w:rFonts w:ascii="Times New Roman" w:eastAsia="Times New Roman" w:hAnsi="Times New Roman" w:cs="Times New Roman"/>
                <w:kern w:val="2"/>
                <w:sz w:val="24"/>
                <w:szCs w:val="24"/>
                <w:lang w:val="en-US" w:eastAsia="ru-RU"/>
              </w:rPr>
            </w:pPr>
            <w:r w:rsidRPr="005652F8">
              <w:rPr>
                <w:rFonts w:ascii="Times New Roman" w:eastAsia="Times New Roman" w:hAnsi="Times New Roman" w:cs="Times New Roman"/>
                <w:sz w:val="24"/>
                <w:szCs w:val="24"/>
                <w:lang w:eastAsia="ru-RU"/>
              </w:rPr>
              <w:t xml:space="preserve">Стиральная машина </w:t>
            </w:r>
            <w:r w:rsidRPr="005652F8">
              <w:rPr>
                <w:rFonts w:ascii="Times New Roman" w:eastAsia="Times New Roman" w:hAnsi="Times New Roman" w:cs="Times New Roman"/>
                <w:sz w:val="24"/>
                <w:szCs w:val="24"/>
                <w:lang w:val="en-US" w:eastAsia="ru-RU"/>
              </w:rPr>
              <w:t>LG</w:t>
            </w:r>
          </w:p>
        </w:tc>
        <w:tc>
          <w:tcPr>
            <w:tcW w:w="928" w:type="pct"/>
            <w:vAlign w:val="bottom"/>
          </w:tcPr>
          <w:p w14:paraId="60D7222A"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38468504" w14:textId="56333062"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2005</w:t>
            </w:r>
            <w:r w:rsidR="00470355">
              <w:rPr>
                <w:rFonts w:ascii="Times New Roman" w:eastAsia="Times New Roman" w:hAnsi="Times New Roman" w:cs="Times New Roman"/>
                <w:sz w:val="24"/>
                <w:szCs w:val="24"/>
                <w:lang w:eastAsia="ru-RU"/>
              </w:rPr>
              <w:t>,</w:t>
            </w:r>
            <w:r w:rsidR="00FE2AFE">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Инв510</w:t>
            </w:r>
          </w:p>
        </w:tc>
        <w:tc>
          <w:tcPr>
            <w:tcW w:w="805" w:type="pct"/>
            <w:gridSpan w:val="2"/>
            <w:vAlign w:val="bottom"/>
          </w:tcPr>
          <w:p w14:paraId="0469C98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val="en-US" w:eastAsia="ru-RU"/>
              </w:rPr>
            </w:pPr>
            <w:r w:rsidRPr="005652F8">
              <w:rPr>
                <w:rFonts w:ascii="Times New Roman" w:eastAsia="Times New Roman" w:hAnsi="Times New Roman" w:cs="Times New Roman"/>
                <w:sz w:val="24"/>
                <w:szCs w:val="24"/>
                <w:lang w:eastAsia="ru-RU"/>
              </w:rPr>
              <w:t>0</w:t>
            </w:r>
            <w:r w:rsidRPr="005652F8">
              <w:rPr>
                <w:rFonts w:ascii="Times New Roman" w:eastAsia="Times New Roman" w:hAnsi="Times New Roman" w:cs="Times New Roman"/>
                <w:sz w:val="24"/>
                <w:szCs w:val="24"/>
                <w:lang w:val="en-US" w:eastAsia="ru-RU"/>
              </w:rPr>
              <w:t>.00</w:t>
            </w:r>
          </w:p>
        </w:tc>
      </w:tr>
      <w:tr w:rsidR="00470355" w:rsidRPr="005652F8" w14:paraId="0F925596" w14:textId="77777777" w:rsidTr="00A150BC">
        <w:tc>
          <w:tcPr>
            <w:tcW w:w="158" w:type="pct"/>
            <w:vAlign w:val="bottom"/>
          </w:tcPr>
          <w:p w14:paraId="7500FF1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914" w:type="pct"/>
            <w:gridSpan w:val="3"/>
          </w:tcPr>
          <w:p w14:paraId="42479742" w14:textId="77777777" w:rsidR="005652F8" w:rsidRPr="005652F8" w:rsidRDefault="005652F8" w:rsidP="005652F8">
            <w:pPr>
              <w:contextualSpacing/>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sz w:val="24"/>
                <w:szCs w:val="24"/>
                <w:lang w:eastAsia="ru-RU"/>
              </w:rPr>
              <w:t>Стиральная машина Л10-111</w:t>
            </w:r>
          </w:p>
        </w:tc>
        <w:tc>
          <w:tcPr>
            <w:tcW w:w="928" w:type="pct"/>
            <w:vAlign w:val="bottom"/>
          </w:tcPr>
          <w:p w14:paraId="4F82A0E8"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6163CDA1"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Инв571</w:t>
            </w:r>
          </w:p>
        </w:tc>
        <w:tc>
          <w:tcPr>
            <w:tcW w:w="805" w:type="pct"/>
            <w:gridSpan w:val="2"/>
            <w:vAlign w:val="bottom"/>
          </w:tcPr>
          <w:p w14:paraId="4CD4822A"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470355" w:rsidRPr="005652F8" w14:paraId="69ACEE79" w14:textId="77777777" w:rsidTr="00A150BC">
        <w:tc>
          <w:tcPr>
            <w:tcW w:w="158" w:type="pct"/>
            <w:vAlign w:val="bottom"/>
          </w:tcPr>
          <w:p w14:paraId="7BEA042D"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1914" w:type="pct"/>
            <w:gridSpan w:val="3"/>
          </w:tcPr>
          <w:p w14:paraId="5BAF2463" w14:textId="77777777" w:rsidR="005652F8" w:rsidRPr="005652F8" w:rsidRDefault="005652F8" w:rsidP="005652F8">
            <w:pPr>
              <w:contextualSpacing/>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sz w:val="24"/>
                <w:szCs w:val="24"/>
                <w:lang w:eastAsia="ru-RU"/>
              </w:rPr>
              <w:t>Стиральная машина Л60-121</w:t>
            </w:r>
          </w:p>
        </w:tc>
        <w:tc>
          <w:tcPr>
            <w:tcW w:w="928" w:type="pct"/>
            <w:vAlign w:val="bottom"/>
          </w:tcPr>
          <w:p w14:paraId="6913D57C"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38F1E8FD"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Инв569</w:t>
            </w:r>
          </w:p>
        </w:tc>
        <w:tc>
          <w:tcPr>
            <w:tcW w:w="805" w:type="pct"/>
            <w:gridSpan w:val="2"/>
          </w:tcPr>
          <w:p w14:paraId="3383FDD0"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0,00</w:t>
            </w:r>
          </w:p>
        </w:tc>
      </w:tr>
      <w:tr w:rsidR="00470355" w:rsidRPr="005652F8" w14:paraId="6A01C075" w14:textId="77777777" w:rsidTr="00A150BC">
        <w:tc>
          <w:tcPr>
            <w:tcW w:w="158" w:type="pct"/>
            <w:vAlign w:val="bottom"/>
          </w:tcPr>
          <w:p w14:paraId="2A4596F6"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1914" w:type="pct"/>
            <w:gridSpan w:val="3"/>
          </w:tcPr>
          <w:p w14:paraId="4ABD30A3" w14:textId="77777777" w:rsidR="005652F8" w:rsidRPr="005652F8" w:rsidRDefault="005652F8" w:rsidP="005652F8">
            <w:pPr>
              <w:contextualSpacing/>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sz w:val="24"/>
                <w:szCs w:val="24"/>
                <w:lang w:eastAsia="ru-RU"/>
              </w:rPr>
              <w:t>Стиральная машина ЛО-7-02</w:t>
            </w:r>
          </w:p>
        </w:tc>
        <w:tc>
          <w:tcPr>
            <w:tcW w:w="928" w:type="pct"/>
            <w:vAlign w:val="bottom"/>
          </w:tcPr>
          <w:p w14:paraId="56FFABD0"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296F3929"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Инв570</w:t>
            </w:r>
          </w:p>
        </w:tc>
        <w:tc>
          <w:tcPr>
            <w:tcW w:w="805" w:type="pct"/>
            <w:gridSpan w:val="2"/>
          </w:tcPr>
          <w:p w14:paraId="2AF09145"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0,00</w:t>
            </w:r>
          </w:p>
        </w:tc>
      </w:tr>
      <w:tr w:rsidR="00470355" w:rsidRPr="005652F8" w14:paraId="40FB3733" w14:textId="77777777" w:rsidTr="00A150BC">
        <w:tc>
          <w:tcPr>
            <w:tcW w:w="158" w:type="pct"/>
            <w:vAlign w:val="bottom"/>
          </w:tcPr>
          <w:p w14:paraId="604131C7"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w:t>
            </w:r>
          </w:p>
        </w:tc>
        <w:tc>
          <w:tcPr>
            <w:tcW w:w="1914" w:type="pct"/>
            <w:gridSpan w:val="3"/>
          </w:tcPr>
          <w:p w14:paraId="401F8100" w14:textId="77777777" w:rsidR="005652F8" w:rsidRPr="005652F8" w:rsidRDefault="005652F8" w:rsidP="005652F8">
            <w:pPr>
              <w:contextualSpacing/>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sz w:val="24"/>
                <w:szCs w:val="24"/>
                <w:lang w:eastAsia="ru-RU"/>
              </w:rPr>
              <w:t>Стиральная машина МОХ-20М</w:t>
            </w:r>
          </w:p>
        </w:tc>
        <w:tc>
          <w:tcPr>
            <w:tcW w:w="928" w:type="pct"/>
            <w:vAlign w:val="bottom"/>
          </w:tcPr>
          <w:p w14:paraId="13A4B172"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30383117"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Инв572</w:t>
            </w:r>
          </w:p>
        </w:tc>
        <w:tc>
          <w:tcPr>
            <w:tcW w:w="805" w:type="pct"/>
            <w:gridSpan w:val="2"/>
          </w:tcPr>
          <w:p w14:paraId="76C00E8D"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0,00</w:t>
            </w:r>
          </w:p>
        </w:tc>
      </w:tr>
      <w:tr w:rsidR="00470355" w:rsidRPr="005652F8" w14:paraId="701A4F0C" w14:textId="77777777" w:rsidTr="00A150BC">
        <w:tc>
          <w:tcPr>
            <w:tcW w:w="158" w:type="pct"/>
            <w:vAlign w:val="bottom"/>
          </w:tcPr>
          <w:p w14:paraId="008182A9"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w:t>
            </w:r>
          </w:p>
        </w:tc>
        <w:tc>
          <w:tcPr>
            <w:tcW w:w="1914" w:type="pct"/>
            <w:gridSpan w:val="3"/>
          </w:tcPr>
          <w:p w14:paraId="037E4CCA" w14:textId="77777777" w:rsidR="005652F8" w:rsidRPr="005652F8" w:rsidRDefault="005652F8" w:rsidP="005652F8">
            <w:pPr>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Стиральная машина ПАЦ8-7М</w:t>
            </w:r>
          </w:p>
        </w:tc>
        <w:tc>
          <w:tcPr>
            <w:tcW w:w="928" w:type="pct"/>
            <w:vAlign w:val="bottom"/>
          </w:tcPr>
          <w:p w14:paraId="1F548820"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08F6EF14" w14:textId="77777777" w:rsidR="005652F8" w:rsidRPr="005652F8" w:rsidRDefault="005652F8" w:rsidP="005652F8">
            <w:pPr>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Инв515</w:t>
            </w:r>
          </w:p>
        </w:tc>
        <w:tc>
          <w:tcPr>
            <w:tcW w:w="805" w:type="pct"/>
            <w:gridSpan w:val="2"/>
          </w:tcPr>
          <w:p w14:paraId="043E9658"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0,00</w:t>
            </w:r>
          </w:p>
        </w:tc>
      </w:tr>
      <w:tr w:rsidR="00470355" w:rsidRPr="005652F8" w14:paraId="0ACAA1D0" w14:textId="77777777" w:rsidTr="00A150BC">
        <w:tc>
          <w:tcPr>
            <w:tcW w:w="158" w:type="pct"/>
            <w:vAlign w:val="bottom"/>
          </w:tcPr>
          <w:p w14:paraId="3C5773D6"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w:t>
            </w:r>
          </w:p>
        </w:tc>
        <w:tc>
          <w:tcPr>
            <w:tcW w:w="1914" w:type="pct"/>
            <w:gridSpan w:val="3"/>
          </w:tcPr>
          <w:p w14:paraId="0203AD57" w14:textId="77777777" w:rsidR="005652F8" w:rsidRPr="005652F8" w:rsidRDefault="005652F8" w:rsidP="005652F8">
            <w:pPr>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Эл. Котел ЭВГ-48 с пультом</w:t>
            </w:r>
          </w:p>
        </w:tc>
        <w:tc>
          <w:tcPr>
            <w:tcW w:w="928" w:type="pct"/>
            <w:vAlign w:val="bottom"/>
          </w:tcPr>
          <w:p w14:paraId="621D98DA"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247DD085" w14:textId="04D40DD3"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2002</w:t>
            </w:r>
            <w:r w:rsidR="00470355">
              <w:rPr>
                <w:rFonts w:ascii="Times New Roman" w:eastAsia="Times New Roman" w:hAnsi="Times New Roman" w:cs="Times New Roman"/>
                <w:sz w:val="24"/>
                <w:szCs w:val="24"/>
                <w:lang w:eastAsia="ru-RU"/>
              </w:rPr>
              <w:t>,</w:t>
            </w:r>
            <w:r w:rsidR="00FE2AFE">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 494</w:t>
            </w:r>
          </w:p>
        </w:tc>
        <w:tc>
          <w:tcPr>
            <w:tcW w:w="805" w:type="pct"/>
            <w:gridSpan w:val="2"/>
            <w:vAlign w:val="bottom"/>
          </w:tcPr>
          <w:p w14:paraId="09B54953"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470355" w:rsidRPr="005652F8" w14:paraId="09E501EB" w14:textId="77777777" w:rsidTr="00A150BC">
        <w:tc>
          <w:tcPr>
            <w:tcW w:w="158" w:type="pct"/>
            <w:vAlign w:val="bottom"/>
          </w:tcPr>
          <w:p w14:paraId="1AAE65EE"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w:t>
            </w:r>
          </w:p>
        </w:tc>
        <w:tc>
          <w:tcPr>
            <w:tcW w:w="1914" w:type="pct"/>
            <w:gridSpan w:val="3"/>
          </w:tcPr>
          <w:p w14:paraId="2F892C3C" w14:textId="77777777" w:rsidR="005652F8" w:rsidRPr="005652F8" w:rsidRDefault="005652F8" w:rsidP="005652F8">
            <w:pPr>
              <w:contextualSpacing/>
              <w:rPr>
                <w:rFonts w:ascii="Times New Roman" w:eastAsia="Times New Roman" w:hAnsi="Times New Roman" w:cs="Times New Roman"/>
                <w:sz w:val="24"/>
                <w:szCs w:val="24"/>
                <w:lang w:val="en-US" w:eastAsia="ru-RU"/>
              </w:rPr>
            </w:pPr>
            <w:r w:rsidRPr="005652F8">
              <w:rPr>
                <w:rFonts w:ascii="Times New Roman" w:eastAsia="Times New Roman" w:hAnsi="Times New Roman" w:cs="Times New Roman"/>
                <w:sz w:val="24"/>
                <w:szCs w:val="24"/>
                <w:lang w:eastAsia="ru-RU"/>
              </w:rPr>
              <w:t>Электрокаменка</w:t>
            </w:r>
            <w:r w:rsidRPr="005652F8">
              <w:rPr>
                <w:rFonts w:ascii="Times New Roman" w:eastAsia="Times New Roman" w:hAnsi="Times New Roman" w:cs="Times New Roman"/>
                <w:sz w:val="24"/>
                <w:szCs w:val="24"/>
                <w:lang w:val="en-US" w:eastAsia="ru-RU"/>
              </w:rPr>
              <w:t>“Viza-24”</w:t>
            </w:r>
          </w:p>
        </w:tc>
        <w:tc>
          <w:tcPr>
            <w:tcW w:w="928" w:type="pct"/>
            <w:vAlign w:val="bottom"/>
          </w:tcPr>
          <w:p w14:paraId="3C72CC4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1B143290" w14:textId="5623128C"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2020</w:t>
            </w:r>
            <w:r w:rsidR="00470355">
              <w:rPr>
                <w:rFonts w:ascii="Times New Roman" w:eastAsia="Times New Roman" w:hAnsi="Times New Roman" w:cs="Times New Roman"/>
                <w:sz w:val="24"/>
                <w:szCs w:val="24"/>
                <w:lang w:eastAsia="ru-RU"/>
              </w:rPr>
              <w:t>,</w:t>
            </w:r>
            <w:r w:rsidR="00FE2AFE">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Инв17</w:t>
            </w:r>
          </w:p>
        </w:tc>
        <w:tc>
          <w:tcPr>
            <w:tcW w:w="805" w:type="pct"/>
            <w:gridSpan w:val="2"/>
            <w:vAlign w:val="bottom"/>
          </w:tcPr>
          <w:p w14:paraId="70E48591"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7,92</w:t>
            </w:r>
          </w:p>
        </w:tc>
      </w:tr>
      <w:tr w:rsidR="00470355" w:rsidRPr="005652F8" w14:paraId="53C1B290" w14:textId="77777777" w:rsidTr="00A150BC">
        <w:tc>
          <w:tcPr>
            <w:tcW w:w="158" w:type="pct"/>
            <w:vAlign w:val="bottom"/>
          </w:tcPr>
          <w:p w14:paraId="318739C3"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w:t>
            </w:r>
          </w:p>
        </w:tc>
        <w:tc>
          <w:tcPr>
            <w:tcW w:w="1914" w:type="pct"/>
            <w:gridSpan w:val="3"/>
          </w:tcPr>
          <w:p w14:paraId="2BBFB9D2" w14:textId="77777777" w:rsidR="005652F8" w:rsidRPr="005652F8" w:rsidRDefault="005652F8" w:rsidP="005652F8">
            <w:pPr>
              <w:contextualSpacing/>
              <w:rPr>
                <w:rFonts w:ascii="Times New Roman" w:eastAsia="Times New Roman" w:hAnsi="Times New Roman" w:cs="Times New Roman"/>
                <w:kern w:val="2"/>
                <w:sz w:val="24"/>
                <w:szCs w:val="24"/>
                <w:lang w:val="en-US" w:eastAsia="ru-RU"/>
              </w:rPr>
            </w:pPr>
            <w:r w:rsidRPr="005652F8">
              <w:rPr>
                <w:rFonts w:ascii="Times New Roman" w:eastAsia="Times New Roman" w:hAnsi="Times New Roman" w:cs="Times New Roman"/>
                <w:sz w:val="24"/>
                <w:szCs w:val="24"/>
                <w:lang w:eastAsia="ru-RU"/>
              </w:rPr>
              <w:t>Электрокаменка</w:t>
            </w:r>
            <w:r w:rsidRPr="005652F8">
              <w:rPr>
                <w:rFonts w:ascii="Times New Roman" w:eastAsia="Times New Roman" w:hAnsi="Times New Roman" w:cs="Times New Roman"/>
                <w:sz w:val="24"/>
                <w:szCs w:val="24"/>
                <w:lang w:val="en-US" w:eastAsia="ru-RU"/>
              </w:rPr>
              <w:t>“Viza-24”</w:t>
            </w:r>
          </w:p>
        </w:tc>
        <w:tc>
          <w:tcPr>
            <w:tcW w:w="928" w:type="pct"/>
            <w:vAlign w:val="bottom"/>
          </w:tcPr>
          <w:p w14:paraId="754867CE"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75C344B7" w14:textId="1A8B55DC"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2020</w:t>
            </w:r>
            <w:r w:rsidR="00470355">
              <w:rPr>
                <w:rFonts w:ascii="Times New Roman" w:eastAsia="Times New Roman" w:hAnsi="Times New Roman" w:cs="Times New Roman"/>
                <w:sz w:val="24"/>
                <w:szCs w:val="24"/>
                <w:lang w:eastAsia="ru-RU"/>
              </w:rPr>
              <w:t>,</w:t>
            </w:r>
            <w:r w:rsidR="00FE2AFE">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Инв18</w:t>
            </w:r>
          </w:p>
        </w:tc>
        <w:tc>
          <w:tcPr>
            <w:tcW w:w="805" w:type="pct"/>
            <w:gridSpan w:val="2"/>
            <w:vAlign w:val="bottom"/>
          </w:tcPr>
          <w:p w14:paraId="5F301C7C"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7,92</w:t>
            </w:r>
          </w:p>
        </w:tc>
      </w:tr>
      <w:tr w:rsidR="00470355" w:rsidRPr="005652F8" w14:paraId="711FC938" w14:textId="77777777" w:rsidTr="00A150BC">
        <w:tc>
          <w:tcPr>
            <w:tcW w:w="158" w:type="pct"/>
            <w:vAlign w:val="bottom"/>
          </w:tcPr>
          <w:p w14:paraId="48EC1F45"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w:t>
            </w:r>
          </w:p>
        </w:tc>
        <w:tc>
          <w:tcPr>
            <w:tcW w:w="1914" w:type="pct"/>
            <w:gridSpan w:val="3"/>
          </w:tcPr>
          <w:p w14:paraId="2578758E" w14:textId="77777777" w:rsidR="005652F8" w:rsidRPr="005652F8" w:rsidRDefault="005652F8" w:rsidP="005652F8">
            <w:pPr>
              <w:contextualSpacing/>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sz w:val="24"/>
                <w:szCs w:val="24"/>
                <w:lang w:eastAsia="ru-RU"/>
              </w:rPr>
              <w:t>Электрокаменка</w:t>
            </w:r>
            <w:r w:rsidRPr="005652F8">
              <w:rPr>
                <w:rFonts w:ascii="Times New Roman" w:eastAsia="Times New Roman" w:hAnsi="Times New Roman" w:cs="Times New Roman"/>
                <w:sz w:val="24"/>
                <w:szCs w:val="24"/>
                <w:lang w:val="en-US" w:eastAsia="ru-RU"/>
              </w:rPr>
              <w:t>Viza</w:t>
            </w:r>
            <w:r w:rsidRPr="005652F8">
              <w:rPr>
                <w:rFonts w:ascii="Times New Roman" w:eastAsia="Times New Roman" w:hAnsi="Times New Roman" w:cs="Times New Roman"/>
                <w:sz w:val="24"/>
                <w:szCs w:val="24"/>
                <w:lang w:eastAsia="ru-RU"/>
              </w:rPr>
              <w:t xml:space="preserve"> 24кВт</w:t>
            </w:r>
          </w:p>
        </w:tc>
        <w:tc>
          <w:tcPr>
            <w:tcW w:w="928" w:type="pct"/>
            <w:vAlign w:val="bottom"/>
          </w:tcPr>
          <w:p w14:paraId="19429A1C"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2B1EEFA0" w14:textId="6E6999F5"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2020</w:t>
            </w:r>
            <w:r w:rsidR="00470355">
              <w:rPr>
                <w:rFonts w:ascii="Times New Roman" w:eastAsia="Times New Roman" w:hAnsi="Times New Roman" w:cs="Times New Roman"/>
                <w:sz w:val="24"/>
                <w:szCs w:val="24"/>
                <w:lang w:eastAsia="ru-RU"/>
              </w:rPr>
              <w:t>,</w:t>
            </w:r>
            <w:r w:rsidR="00FE2AFE">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Инв21</w:t>
            </w:r>
          </w:p>
        </w:tc>
        <w:tc>
          <w:tcPr>
            <w:tcW w:w="805" w:type="pct"/>
            <w:gridSpan w:val="2"/>
            <w:vAlign w:val="bottom"/>
          </w:tcPr>
          <w:p w14:paraId="5CDBA397"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13,00</w:t>
            </w:r>
          </w:p>
        </w:tc>
      </w:tr>
      <w:tr w:rsidR="00470355" w:rsidRPr="005652F8" w14:paraId="1C860355" w14:textId="77777777" w:rsidTr="00A150BC">
        <w:tc>
          <w:tcPr>
            <w:tcW w:w="158" w:type="pct"/>
            <w:vAlign w:val="bottom"/>
          </w:tcPr>
          <w:p w14:paraId="6B7762BA"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w:t>
            </w:r>
          </w:p>
        </w:tc>
        <w:tc>
          <w:tcPr>
            <w:tcW w:w="1914" w:type="pct"/>
            <w:gridSpan w:val="3"/>
          </w:tcPr>
          <w:p w14:paraId="5E135D4C" w14:textId="77777777" w:rsidR="005652F8" w:rsidRPr="005652F8" w:rsidRDefault="005652F8" w:rsidP="005652F8">
            <w:pPr>
              <w:contextualSpacing/>
              <w:rPr>
                <w:rFonts w:ascii="Times New Roman" w:eastAsia="Times New Roman" w:hAnsi="Times New Roman" w:cs="Times New Roman"/>
                <w:kern w:val="2"/>
                <w:sz w:val="24"/>
                <w:szCs w:val="24"/>
                <w:lang w:val="en-US" w:eastAsia="ru-RU"/>
              </w:rPr>
            </w:pPr>
            <w:r w:rsidRPr="005652F8">
              <w:rPr>
                <w:rFonts w:ascii="Times New Roman" w:eastAsia="Times New Roman" w:hAnsi="Times New Roman" w:cs="Times New Roman"/>
                <w:sz w:val="24"/>
                <w:szCs w:val="24"/>
                <w:lang w:eastAsia="ru-RU"/>
              </w:rPr>
              <w:t>Электрокаменка</w:t>
            </w:r>
            <w:r w:rsidRPr="005652F8">
              <w:rPr>
                <w:rFonts w:ascii="Times New Roman" w:eastAsia="Times New Roman" w:hAnsi="Times New Roman" w:cs="Times New Roman"/>
                <w:sz w:val="24"/>
                <w:szCs w:val="24"/>
                <w:lang w:val="en-US" w:eastAsia="ru-RU"/>
              </w:rPr>
              <w:t>Viza</w:t>
            </w:r>
            <w:r w:rsidRPr="005652F8">
              <w:rPr>
                <w:rFonts w:ascii="Times New Roman" w:eastAsia="Times New Roman" w:hAnsi="Times New Roman" w:cs="Times New Roman"/>
                <w:sz w:val="24"/>
                <w:szCs w:val="24"/>
                <w:lang w:eastAsia="ru-RU"/>
              </w:rPr>
              <w:t xml:space="preserve"> 24кВт</w:t>
            </w:r>
          </w:p>
        </w:tc>
        <w:tc>
          <w:tcPr>
            <w:tcW w:w="928" w:type="pct"/>
            <w:vAlign w:val="bottom"/>
          </w:tcPr>
          <w:p w14:paraId="27EF23D2"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1C3E08C2" w14:textId="64443F51"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2020</w:t>
            </w:r>
            <w:r w:rsidR="00470355">
              <w:rPr>
                <w:rFonts w:ascii="Times New Roman" w:eastAsia="Times New Roman" w:hAnsi="Times New Roman" w:cs="Times New Roman"/>
                <w:sz w:val="24"/>
                <w:szCs w:val="24"/>
                <w:lang w:eastAsia="ru-RU"/>
              </w:rPr>
              <w:t>,</w:t>
            </w:r>
            <w:r w:rsidR="00FE2AFE">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Инв22</w:t>
            </w:r>
          </w:p>
        </w:tc>
        <w:tc>
          <w:tcPr>
            <w:tcW w:w="805" w:type="pct"/>
            <w:gridSpan w:val="2"/>
            <w:vAlign w:val="bottom"/>
          </w:tcPr>
          <w:p w14:paraId="12E2A94F"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13,00</w:t>
            </w:r>
          </w:p>
        </w:tc>
      </w:tr>
      <w:tr w:rsidR="00D36C4F" w:rsidRPr="005652F8" w14:paraId="7809FBB1" w14:textId="77777777" w:rsidTr="00FB6100">
        <w:tc>
          <w:tcPr>
            <w:tcW w:w="158" w:type="pct"/>
            <w:vAlign w:val="bottom"/>
          </w:tcPr>
          <w:p w14:paraId="5C3AA03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4037" w:type="pct"/>
            <w:gridSpan w:val="5"/>
            <w:vAlign w:val="bottom"/>
          </w:tcPr>
          <w:p w14:paraId="5021D4CB" w14:textId="6E1A1BF1" w:rsidR="005652F8" w:rsidRPr="005652F8" w:rsidRDefault="005652F8" w:rsidP="005652F8">
            <w:pPr>
              <w:contextualSpacing/>
              <w:rPr>
                <w:rFonts w:ascii="Calibri" w:eastAsia="Times New Roman" w:hAnsi="Calibri" w:cs="Times New Roman"/>
                <w:b/>
                <w:bCs/>
                <w:i/>
                <w:iCs/>
                <w:kern w:val="2"/>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sidR="00F330B1">
              <w:rPr>
                <w:rFonts w:ascii="Times New Roman" w:eastAsia="Times New Roman" w:hAnsi="Times New Roman" w:cs="Times New Roman"/>
                <w:b/>
                <w:bCs/>
                <w:i/>
                <w:iCs/>
                <w:sz w:val="24"/>
                <w:szCs w:val="24"/>
                <w:lang w:eastAsia="ru-RU"/>
              </w:rPr>
              <w:t>3.4</w:t>
            </w:r>
            <w:r w:rsidRPr="005652F8">
              <w:rPr>
                <w:rFonts w:ascii="Times New Roman" w:eastAsia="Times New Roman" w:hAnsi="Times New Roman" w:cs="Times New Roman"/>
                <w:b/>
                <w:bCs/>
                <w:i/>
                <w:iCs/>
                <w:sz w:val="24"/>
                <w:szCs w:val="24"/>
                <w:lang w:eastAsia="ru-RU"/>
              </w:rPr>
              <w:t>. передаточные устройства, машины и оборудование</w:t>
            </w:r>
          </w:p>
        </w:tc>
        <w:tc>
          <w:tcPr>
            <w:tcW w:w="805" w:type="pct"/>
            <w:gridSpan w:val="2"/>
            <w:vAlign w:val="bottom"/>
          </w:tcPr>
          <w:p w14:paraId="3CED5606" w14:textId="77777777" w:rsidR="005652F8" w:rsidRPr="005652F8" w:rsidRDefault="005652F8" w:rsidP="005652F8">
            <w:pPr>
              <w:spacing w:after="0" w:line="240" w:lineRule="auto"/>
              <w:contextualSpacing/>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41,84</w:t>
            </w:r>
          </w:p>
        </w:tc>
      </w:tr>
      <w:tr w:rsidR="005652F8" w:rsidRPr="005652F8" w14:paraId="3A6ADD44" w14:textId="77777777" w:rsidTr="00D36C4F">
        <w:tc>
          <w:tcPr>
            <w:tcW w:w="5000" w:type="pct"/>
            <w:gridSpan w:val="8"/>
            <w:vAlign w:val="bottom"/>
          </w:tcPr>
          <w:p w14:paraId="3209BB80" w14:textId="7E8DCE3F" w:rsidR="005652F8" w:rsidRPr="005652F8" w:rsidRDefault="00F330B1" w:rsidP="005652F8">
            <w:pPr>
              <w:contextualSpacing/>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bCs/>
                <w:i/>
                <w:iCs/>
                <w:color w:val="000000"/>
                <w:sz w:val="24"/>
                <w:szCs w:val="24"/>
                <w:lang w:eastAsia="ru-RU"/>
              </w:rPr>
              <w:t>3.5.</w:t>
            </w:r>
            <w:r w:rsidR="005652F8" w:rsidRPr="005652F8">
              <w:rPr>
                <w:rFonts w:ascii="Times New Roman" w:eastAsia="Times New Roman" w:hAnsi="Times New Roman" w:cs="Times New Roman"/>
                <w:b/>
                <w:bCs/>
                <w:i/>
                <w:iCs/>
                <w:color w:val="000000"/>
                <w:sz w:val="24"/>
                <w:szCs w:val="24"/>
                <w:lang w:eastAsia="ru-RU"/>
              </w:rPr>
              <w:t xml:space="preserve"> Инструмент</w:t>
            </w:r>
          </w:p>
        </w:tc>
      </w:tr>
      <w:tr w:rsidR="00D36C4F" w:rsidRPr="005652F8" w14:paraId="5401452F" w14:textId="77777777" w:rsidTr="00FB6100">
        <w:tc>
          <w:tcPr>
            <w:tcW w:w="192" w:type="pct"/>
            <w:gridSpan w:val="2"/>
            <w:vAlign w:val="bottom"/>
          </w:tcPr>
          <w:p w14:paraId="30B74349"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lastRenderedPageBreak/>
              <w:t>1</w:t>
            </w:r>
          </w:p>
        </w:tc>
        <w:tc>
          <w:tcPr>
            <w:tcW w:w="1880" w:type="pct"/>
            <w:gridSpan w:val="2"/>
            <w:vAlign w:val="bottom"/>
          </w:tcPr>
          <w:p w14:paraId="019D093C" w14:textId="77777777" w:rsidR="005652F8" w:rsidRPr="005652F8" w:rsidRDefault="005652F8" w:rsidP="005652F8">
            <w:pPr>
              <w:spacing w:after="0" w:line="240" w:lineRule="auto"/>
              <w:contextualSpacing/>
              <w:rPr>
                <w:rFonts w:ascii="Times New Roman" w:eastAsia="Times New Roman" w:hAnsi="Times New Roman" w:cs="Times New Roman"/>
                <w:bCs/>
                <w:iCs/>
                <w:sz w:val="24"/>
                <w:szCs w:val="24"/>
                <w:lang w:eastAsia="ru-RU"/>
              </w:rPr>
            </w:pPr>
            <w:r w:rsidRPr="005652F8">
              <w:rPr>
                <w:rFonts w:ascii="Times New Roman" w:eastAsia="Times New Roman" w:hAnsi="Times New Roman" w:cs="Times New Roman"/>
                <w:bCs/>
                <w:iCs/>
                <w:sz w:val="24"/>
                <w:szCs w:val="24"/>
                <w:lang w:eastAsia="ru-RU"/>
              </w:rPr>
              <w:t>Снегоочиститель АС-</w:t>
            </w:r>
            <w:r w:rsidRPr="005652F8">
              <w:rPr>
                <w:rFonts w:ascii="Times New Roman" w:eastAsia="Times New Roman" w:hAnsi="Times New Roman" w:cs="Times New Roman"/>
                <w:bCs/>
                <w:iCs/>
                <w:sz w:val="24"/>
                <w:szCs w:val="24"/>
                <w:lang w:val="en-US" w:eastAsia="ru-RU"/>
              </w:rPr>
              <w:t>F</w:t>
            </w:r>
            <w:r w:rsidRPr="005652F8">
              <w:rPr>
                <w:rFonts w:ascii="Times New Roman" w:eastAsia="Times New Roman" w:hAnsi="Times New Roman" w:cs="Times New Roman"/>
                <w:bCs/>
                <w:iCs/>
                <w:sz w:val="24"/>
                <w:szCs w:val="24"/>
                <w:lang w:eastAsia="ru-RU"/>
              </w:rPr>
              <w:t>-7.0</w:t>
            </w:r>
            <w:r w:rsidRPr="005652F8">
              <w:rPr>
                <w:rFonts w:ascii="Times New Roman" w:eastAsia="Times New Roman" w:hAnsi="Times New Roman" w:cs="Times New Roman"/>
                <w:bCs/>
                <w:iCs/>
                <w:sz w:val="24"/>
                <w:szCs w:val="24"/>
                <w:lang w:val="en-US" w:eastAsia="ru-RU"/>
              </w:rPr>
              <w:t>EP</w:t>
            </w:r>
            <w:r w:rsidRPr="005652F8">
              <w:rPr>
                <w:rFonts w:ascii="Times New Roman" w:eastAsia="Times New Roman" w:hAnsi="Times New Roman" w:cs="Times New Roman"/>
                <w:bCs/>
                <w:iCs/>
                <w:sz w:val="24"/>
                <w:szCs w:val="24"/>
                <w:lang w:eastAsia="ru-RU"/>
              </w:rPr>
              <w:t>ручной/электр. 7,0л.с.</w:t>
            </w:r>
          </w:p>
        </w:tc>
        <w:tc>
          <w:tcPr>
            <w:tcW w:w="928" w:type="pct"/>
            <w:vAlign w:val="bottom"/>
          </w:tcPr>
          <w:p w14:paraId="007801BE"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center"/>
          </w:tcPr>
          <w:p w14:paraId="16E77952"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2020 Инв16</w:t>
            </w:r>
          </w:p>
        </w:tc>
        <w:tc>
          <w:tcPr>
            <w:tcW w:w="805" w:type="pct"/>
            <w:gridSpan w:val="2"/>
            <w:vAlign w:val="bottom"/>
          </w:tcPr>
          <w:p w14:paraId="4925EC9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p w14:paraId="4EF2CF23"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r>
      <w:tr w:rsidR="00D36C4F" w:rsidRPr="005652F8" w14:paraId="7838FBFB" w14:textId="77777777" w:rsidTr="00FB6100">
        <w:tc>
          <w:tcPr>
            <w:tcW w:w="192" w:type="pct"/>
            <w:gridSpan w:val="2"/>
            <w:vAlign w:val="bottom"/>
          </w:tcPr>
          <w:p w14:paraId="4FC80340"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880" w:type="pct"/>
            <w:gridSpan w:val="2"/>
            <w:vAlign w:val="bottom"/>
          </w:tcPr>
          <w:p w14:paraId="47318CA9" w14:textId="77777777" w:rsidR="005652F8" w:rsidRPr="005652F8" w:rsidRDefault="005652F8" w:rsidP="005652F8">
            <w:pPr>
              <w:spacing w:after="0" w:line="240" w:lineRule="auto"/>
              <w:contextualSpacing/>
              <w:rPr>
                <w:rFonts w:ascii="Times New Roman" w:eastAsia="Times New Roman" w:hAnsi="Times New Roman" w:cs="Times New Roman"/>
                <w:bCs/>
                <w:iCs/>
                <w:sz w:val="24"/>
                <w:szCs w:val="24"/>
                <w:lang w:val="en-US" w:eastAsia="ru-RU"/>
              </w:rPr>
            </w:pPr>
            <w:r w:rsidRPr="005652F8">
              <w:rPr>
                <w:rFonts w:ascii="Times New Roman" w:eastAsia="Times New Roman" w:hAnsi="Times New Roman" w:cs="Times New Roman"/>
                <w:bCs/>
                <w:iCs/>
                <w:sz w:val="24"/>
                <w:szCs w:val="24"/>
                <w:lang w:eastAsia="ru-RU"/>
              </w:rPr>
              <w:t xml:space="preserve">Электрогенератор </w:t>
            </w:r>
            <w:r w:rsidRPr="005652F8">
              <w:rPr>
                <w:rFonts w:ascii="Times New Roman" w:eastAsia="Times New Roman" w:hAnsi="Times New Roman" w:cs="Times New Roman"/>
                <w:bCs/>
                <w:iCs/>
                <w:sz w:val="24"/>
                <w:szCs w:val="24"/>
                <w:lang w:val="en-US" w:eastAsia="ru-RU"/>
              </w:rPr>
              <w:t>DY6500LX</w:t>
            </w:r>
          </w:p>
        </w:tc>
        <w:tc>
          <w:tcPr>
            <w:tcW w:w="928" w:type="pct"/>
            <w:vAlign w:val="bottom"/>
          </w:tcPr>
          <w:p w14:paraId="52EE0423"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center"/>
          </w:tcPr>
          <w:p w14:paraId="10219D44"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2021 Инв 25</w:t>
            </w:r>
          </w:p>
        </w:tc>
        <w:tc>
          <w:tcPr>
            <w:tcW w:w="805" w:type="pct"/>
            <w:gridSpan w:val="2"/>
            <w:vAlign w:val="bottom"/>
          </w:tcPr>
          <w:p w14:paraId="749AF86A"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25,09</w:t>
            </w:r>
          </w:p>
        </w:tc>
      </w:tr>
      <w:tr w:rsidR="00D36C4F" w:rsidRPr="005652F8" w14:paraId="546CEE72" w14:textId="77777777" w:rsidTr="00FB6100">
        <w:tc>
          <w:tcPr>
            <w:tcW w:w="192" w:type="pct"/>
            <w:gridSpan w:val="2"/>
            <w:vAlign w:val="bottom"/>
          </w:tcPr>
          <w:p w14:paraId="3D27C797"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4003" w:type="pct"/>
            <w:gridSpan w:val="4"/>
            <w:vAlign w:val="bottom"/>
          </w:tcPr>
          <w:p w14:paraId="3A20CBFD" w14:textId="1736815E" w:rsidR="005652F8" w:rsidRPr="005652F8" w:rsidRDefault="005652F8" w:rsidP="005652F8">
            <w:pPr>
              <w:spacing w:after="0" w:line="240" w:lineRule="auto"/>
              <w:contextualSpacing/>
              <w:rPr>
                <w:rFonts w:ascii="Times New Roman" w:eastAsia="Times New Roman" w:hAnsi="Times New Roman" w:cs="Times New Roman"/>
                <w:b/>
                <w:bCs/>
                <w:i/>
                <w:iCs/>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sidR="00F330B1">
              <w:rPr>
                <w:rFonts w:ascii="Times New Roman" w:eastAsia="Times New Roman" w:hAnsi="Times New Roman" w:cs="Times New Roman"/>
                <w:b/>
                <w:bCs/>
                <w:i/>
                <w:iCs/>
                <w:sz w:val="24"/>
                <w:szCs w:val="24"/>
                <w:lang w:eastAsia="ru-RU"/>
              </w:rPr>
              <w:t>3.5.</w:t>
            </w:r>
            <w:r w:rsidRPr="005652F8">
              <w:rPr>
                <w:rFonts w:ascii="Times New Roman" w:eastAsia="Times New Roman" w:hAnsi="Times New Roman" w:cs="Times New Roman"/>
                <w:b/>
                <w:bCs/>
                <w:i/>
                <w:iCs/>
                <w:sz w:val="24"/>
                <w:szCs w:val="24"/>
                <w:lang w:eastAsia="ru-RU"/>
              </w:rPr>
              <w:t xml:space="preserve"> инструмент</w:t>
            </w:r>
          </w:p>
        </w:tc>
        <w:tc>
          <w:tcPr>
            <w:tcW w:w="805" w:type="pct"/>
            <w:gridSpan w:val="2"/>
            <w:vAlign w:val="bottom"/>
          </w:tcPr>
          <w:p w14:paraId="173E847A" w14:textId="77777777" w:rsidR="005652F8" w:rsidRPr="005652F8" w:rsidRDefault="005652F8" w:rsidP="005652F8">
            <w:pPr>
              <w:spacing w:after="0" w:line="240" w:lineRule="auto"/>
              <w:contextualSpacing/>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25,09</w:t>
            </w:r>
          </w:p>
        </w:tc>
      </w:tr>
      <w:tr w:rsidR="005652F8" w:rsidRPr="005652F8" w14:paraId="30A6FE04" w14:textId="77777777" w:rsidTr="00D36C4F">
        <w:tc>
          <w:tcPr>
            <w:tcW w:w="5000" w:type="pct"/>
            <w:gridSpan w:val="8"/>
            <w:vAlign w:val="bottom"/>
          </w:tcPr>
          <w:p w14:paraId="7204791B" w14:textId="7AAEEB1A" w:rsidR="005652F8" w:rsidRPr="005652F8" w:rsidRDefault="00F330B1" w:rsidP="005652F8">
            <w:pPr>
              <w:contextualSpacing/>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bCs/>
                <w:i/>
                <w:iCs/>
                <w:sz w:val="24"/>
                <w:szCs w:val="24"/>
                <w:lang w:eastAsia="ru-RU"/>
              </w:rPr>
              <w:t>3.6.</w:t>
            </w:r>
            <w:r w:rsidR="005652F8" w:rsidRPr="005652F8">
              <w:rPr>
                <w:rFonts w:ascii="Times New Roman" w:eastAsia="Times New Roman" w:hAnsi="Times New Roman" w:cs="Times New Roman"/>
                <w:b/>
                <w:bCs/>
                <w:i/>
                <w:iCs/>
                <w:sz w:val="24"/>
                <w:szCs w:val="24"/>
                <w:lang w:eastAsia="ru-RU"/>
              </w:rPr>
              <w:t xml:space="preserve"> Вычислительная техника</w:t>
            </w:r>
          </w:p>
        </w:tc>
      </w:tr>
      <w:tr w:rsidR="00D36C4F" w:rsidRPr="005652F8" w14:paraId="14ABCE58" w14:textId="77777777" w:rsidTr="00FB6100">
        <w:tc>
          <w:tcPr>
            <w:tcW w:w="192" w:type="pct"/>
            <w:gridSpan w:val="2"/>
            <w:vAlign w:val="bottom"/>
          </w:tcPr>
          <w:p w14:paraId="116BA703"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880" w:type="pct"/>
            <w:gridSpan w:val="2"/>
            <w:vAlign w:val="bottom"/>
          </w:tcPr>
          <w:p w14:paraId="69F2E379" w14:textId="77777777" w:rsidR="005652F8" w:rsidRPr="005652F8" w:rsidRDefault="005652F8" w:rsidP="005652F8">
            <w:pPr>
              <w:spacing w:after="0" w:line="240" w:lineRule="auto"/>
              <w:contextualSpacing/>
              <w:rPr>
                <w:rFonts w:ascii="Times New Roman" w:eastAsia="Times New Roman" w:hAnsi="Times New Roman" w:cs="Times New Roman"/>
                <w:bCs/>
                <w:iCs/>
                <w:sz w:val="24"/>
                <w:szCs w:val="24"/>
                <w:lang w:eastAsia="ru-RU"/>
              </w:rPr>
            </w:pPr>
            <w:r w:rsidRPr="005652F8">
              <w:rPr>
                <w:rFonts w:ascii="Times New Roman" w:eastAsia="Times New Roman" w:hAnsi="Times New Roman" w:cs="Times New Roman"/>
                <w:bCs/>
                <w:iCs/>
                <w:sz w:val="24"/>
                <w:szCs w:val="24"/>
                <w:lang w:eastAsia="ru-RU"/>
              </w:rPr>
              <w:t>Сервер</w:t>
            </w:r>
          </w:p>
        </w:tc>
        <w:tc>
          <w:tcPr>
            <w:tcW w:w="928" w:type="pct"/>
            <w:vAlign w:val="bottom"/>
          </w:tcPr>
          <w:p w14:paraId="260D7A71"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6E1F0096"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 568</w:t>
            </w:r>
          </w:p>
        </w:tc>
        <w:tc>
          <w:tcPr>
            <w:tcW w:w="805" w:type="pct"/>
            <w:gridSpan w:val="2"/>
            <w:vAlign w:val="bottom"/>
          </w:tcPr>
          <w:p w14:paraId="36667BE5"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D36C4F" w:rsidRPr="005652F8" w14:paraId="205749AB" w14:textId="77777777" w:rsidTr="00FB6100">
        <w:tc>
          <w:tcPr>
            <w:tcW w:w="192" w:type="pct"/>
            <w:gridSpan w:val="2"/>
            <w:vAlign w:val="bottom"/>
          </w:tcPr>
          <w:p w14:paraId="1E17CAC1"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4003" w:type="pct"/>
            <w:gridSpan w:val="4"/>
            <w:vAlign w:val="bottom"/>
          </w:tcPr>
          <w:p w14:paraId="11CA1E37" w14:textId="64DF9336" w:rsidR="005652F8" w:rsidRPr="005652F8" w:rsidRDefault="005652F8" w:rsidP="005652F8">
            <w:pPr>
              <w:spacing w:after="0" w:line="240" w:lineRule="auto"/>
              <w:contextualSpacing/>
              <w:rPr>
                <w:rFonts w:ascii="Times New Roman" w:eastAsia="Times New Roman" w:hAnsi="Times New Roman" w:cs="Times New Roman"/>
                <w:b/>
                <w:bCs/>
                <w:i/>
                <w:iCs/>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sidR="00F330B1">
              <w:rPr>
                <w:rFonts w:ascii="Times New Roman" w:eastAsia="Times New Roman" w:hAnsi="Times New Roman" w:cs="Times New Roman"/>
                <w:b/>
                <w:bCs/>
                <w:i/>
                <w:iCs/>
                <w:sz w:val="24"/>
                <w:szCs w:val="24"/>
                <w:lang w:eastAsia="ru-RU"/>
              </w:rPr>
              <w:t>3.6</w:t>
            </w:r>
            <w:r w:rsidRPr="005652F8">
              <w:rPr>
                <w:rFonts w:ascii="Times New Roman" w:eastAsia="Times New Roman" w:hAnsi="Times New Roman" w:cs="Times New Roman"/>
                <w:b/>
                <w:bCs/>
                <w:i/>
                <w:iCs/>
                <w:sz w:val="24"/>
                <w:szCs w:val="24"/>
                <w:lang w:eastAsia="ru-RU"/>
              </w:rPr>
              <w:t>. Вычислительная техника</w:t>
            </w:r>
          </w:p>
        </w:tc>
        <w:tc>
          <w:tcPr>
            <w:tcW w:w="805" w:type="pct"/>
            <w:gridSpan w:val="2"/>
            <w:vAlign w:val="bottom"/>
          </w:tcPr>
          <w:p w14:paraId="11F5DE21"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5652F8" w:rsidRPr="005652F8" w14:paraId="7744BAEE" w14:textId="77777777" w:rsidTr="00D36C4F">
        <w:tc>
          <w:tcPr>
            <w:tcW w:w="5000" w:type="pct"/>
            <w:gridSpan w:val="8"/>
            <w:vAlign w:val="bottom"/>
          </w:tcPr>
          <w:p w14:paraId="4FB1E901" w14:textId="02393CB2" w:rsidR="005652F8" w:rsidRPr="005652F8" w:rsidRDefault="00F330B1" w:rsidP="00F330B1">
            <w:pPr>
              <w:contextualSpacing/>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bCs/>
                <w:i/>
                <w:iCs/>
                <w:color w:val="000000"/>
                <w:sz w:val="24"/>
                <w:szCs w:val="24"/>
                <w:lang w:eastAsia="ru-RU"/>
              </w:rPr>
              <w:t>3.7.</w:t>
            </w:r>
            <w:r w:rsidR="005652F8" w:rsidRPr="005652F8">
              <w:rPr>
                <w:rFonts w:ascii="Times New Roman" w:eastAsia="Times New Roman" w:hAnsi="Times New Roman" w:cs="Times New Roman"/>
                <w:b/>
                <w:bCs/>
                <w:i/>
                <w:iCs/>
                <w:color w:val="000000"/>
                <w:sz w:val="24"/>
                <w:szCs w:val="24"/>
                <w:lang w:eastAsia="ru-RU"/>
              </w:rPr>
              <w:t xml:space="preserve"> Производственный и хозяйственный инвентарь</w:t>
            </w:r>
          </w:p>
        </w:tc>
      </w:tr>
      <w:tr w:rsidR="00470355" w:rsidRPr="005652F8" w14:paraId="47BEE9B8" w14:textId="77777777" w:rsidTr="00FB6100">
        <w:tc>
          <w:tcPr>
            <w:tcW w:w="192" w:type="pct"/>
            <w:gridSpan w:val="2"/>
            <w:vAlign w:val="bottom"/>
          </w:tcPr>
          <w:p w14:paraId="4B1B5A49" w14:textId="77777777" w:rsidR="00470355" w:rsidRPr="005652F8" w:rsidRDefault="00470355" w:rsidP="005652F8">
            <w:pPr>
              <w:spacing w:after="0" w:line="240" w:lineRule="auto"/>
              <w:contextualSpacing/>
              <w:jc w:val="center"/>
              <w:rPr>
                <w:rFonts w:ascii="Times New Roman" w:eastAsia="Times New Roman" w:hAnsi="Times New Roman" w:cs="Times New Roman"/>
                <w:sz w:val="24"/>
                <w:szCs w:val="24"/>
                <w:lang w:eastAsia="ru-RU"/>
              </w:rPr>
            </w:pPr>
          </w:p>
        </w:tc>
        <w:tc>
          <w:tcPr>
            <w:tcW w:w="1880" w:type="pct"/>
            <w:gridSpan w:val="2"/>
            <w:vAlign w:val="bottom"/>
          </w:tcPr>
          <w:p w14:paraId="73637131" w14:textId="4823E3DC" w:rsidR="00470355" w:rsidRPr="005652F8" w:rsidRDefault="00470355" w:rsidP="005652F8">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отсутствуют</w:t>
            </w:r>
          </w:p>
        </w:tc>
        <w:tc>
          <w:tcPr>
            <w:tcW w:w="928" w:type="pct"/>
            <w:vAlign w:val="bottom"/>
          </w:tcPr>
          <w:p w14:paraId="48FA5A5D" w14:textId="77777777" w:rsidR="00470355" w:rsidRPr="005652F8" w:rsidRDefault="00470355"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47697B79" w14:textId="77777777" w:rsidR="00470355" w:rsidRPr="005652F8" w:rsidRDefault="00470355" w:rsidP="005652F8">
            <w:pPr>
              <w:contextualSpacing/>
              <w:jc w:val="center"/>
              <w:rPr>
                <w:rFonts w:ascii="Times New Roman" w:eastAsia="Times New Roman" w:hAnsi="Times New Roman" w:cs="Times New Roman"/>
                <w:color w:val="000000"/>
                <w:kern w:val="2"/>
                <w:sz w:val="24"/>
                <w:szCs w:val="24"/>
                <w:lang w:eastAsia="ru-RU"/>
              </w:rPr>
            </w:pPr>
          </w:p>
        </w:tc>
        <w:tc>
          <w:tcPr>
            <w:tcW w:w="805" w:type="pct"/>
            <w:gridSpan w:val="2"/>
            <w:vAlign w:val="bottom"/>
          </w:tcPr>
          <w:p w14:paraId="34B2BB0E" w14:textId="6D70A091" w:rsidR="00470355" w:rsidRPr="005652F8" w:rsidRDefault="00470355" w:rsidP="005652F8">
            <w:pPr>
              <w:contextualSpacing/>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0,00</w:t>
            </w:r>
          </w:p>
        </w:tc>
      </w:tr>
      <w:tr w:rsidR="00470355" w:rsidRPr="005652F8" w14:paraId="4947171E" w14:textId="77777777" w:rsidTr="00470355">
        <w:tc>
          <w:tcPr>
            <w:tcW w:w="192" w:type="pct"/>
            <w:gridSpan w:val="2"/>
            <w:vAlign w:val="bottom"/>
          </w:tcPr>
          <w:p w14:paraId="22C4280F" w14:textId="77777777" w:rsidR="00470355" w:rsidRPr="005652F8" w:rsidRDefault="00470355" w:rsidP="005652F8">
            <w:pPr>
              <w:spacing w:after="0" w:line="240" w:lineRule="auto"/>
              <w:contextualSpacing/>
              <w:jc w:val="center"/>
              <w:rPr>
                <w:rFonts w:ascii="Times New Roman" w:eastAsia="Times New Roman" w:hAnsi="Times New Roman" w:cs="Times New Roman"/>
                <w:sz w:val="24"/>
                <w:szCs w:val="24"/>
                <w:lang w:eastAsia="ru-RU"/>
              </w:rPr>
            </w:pPr>
          </w:p>
        </w:tc>
        <w:tc>
          <w:tcPr>
            <w:tcW w:w="4003" w:type="pct"/>
            <w:gridSpan w:val="4"/>
          </w:tcPr>
          <w:p w14:paraId="408B1329" w14:textId="2BEFA1D6" w:rsidR="00470355" w:rsidRPr="005652F8" w:rsidRDefault="00470355" w:rsidP="00470355">
            <w:pPr>
              <w:contextualSpacing/>
              <w:rPr>
                <w:rFonts w:ascii="Times New Roman" w:eastAsia="Times New Roman" w:hAnsi="Times New Roman" w:cs="Times New Roman"/>
                <w:b/>
                <w:bCs/>
                <w:i/>
                <w:iCs/>
                <w:color w:val="000000"/>
                <w:kern w:val="2"/>
                <w:sz w:val="24"/>
                <w:szCs w:val="24"/>
                <w:lang w:eastAsia="ru-RU"/>
              </w:rPr>
            </w:pPr>
            <w:r w:rsidRPr="005652F8">
              <w:rPr>
                <w:rFonts w:ascii="Times New Roman" w:eastAsia="Times New Roman" w:hAnsi="Times New Roman" w:cs="Times New Roman"/>
                <w:b/>
                <w:bCs/>
                <w:i/>
                <w:iCs/>
                <w:color w:val="000000"/>
                <w:sz w:val="24"/>
                <w:szCs w:val="24"/>
                <w:lang w:eastAsia="ru-RU"/>
              </w:rPr>
              <w:t xml:space="preserve">Итого по п. </w:t>
            </w:r>
            <w:r w:rsidR="00F330B1">
              <w:rPr>
                <w:rFonts w:ascii="Times New Roman" w:eastAsia="Times New Roman" w:hAnsi="Times New Roman" w:cs="Times New Roman"/>
                <w:b/>
                <w:bCs/>
                <w:i/>
                <w:iCs/>
                <w:color w:val="000000"/>
                <w:sz w:val="24"/>
                <w:szCs w:val="24"/>
                <w:lang w:eastAsia="ru-RU"/>
              </w:rPr>
              <w:t>3.7.</w:t>
            </w:r>
            <w:r w:rsidRPr="005652F8">
              <w:rPr>
                <w:rFonts w:ascii="Times New Roman" w:eastAsia="Times New Roman" w:hAnsi="Times New Roman" w:cs="Times New Roman"/>
                <w:b/>
                <w:bCs/>
                <w:i/>
                <w:iCs/>
                <w:color w:val="000000"/>
                <w:sz w:val="24"/>
                <w:szCs w:val="24"/>
                <w:lang w:eastAsia="ru-RU"/>
              </w:rPr>
              <w:t xml:space="preserve"> Производственный и хозяйственный инвентарь</w:t>
            </w:r>
          </w:p>
        </w:tc>
        <w:tc>
          <w:tcPr>
            <w:tcW w:w="805" w:type="pct"/>
            <w:gridSpan w:val="2"/>
            <w:vAlign w:val="bottom"/>
          </w:tcPr>
          <w:p w14:paraId="326AE104" w14:textId="2AE2492B" w:rsidR="00470355" w:rsidRPr="005652F8" w:rsidRDefault="00470355" w:rsidP="005652F8">
            <w:pPr>
              <w:contextualSpacing/>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0,00</w:t>
            </w:r>
          </w:p>
        </w:tc>
      </w:tr>
      <w:tr w:rsidR="00EF7252" w:rsidRPr="005652F8" w14:paraId="2FEADB80" w14:textId="77777777" w:rsidTr="00FB6100">
        <w:trPr>
          <w:gridAfter w:val="3"/>
          <w:wAfter w:w="2000" w:type="pct"/>
        </w:trPr>
        <w:tc>
          <w:tcPr>
            <w:tcW w:w="3000" w:type="pct"/>
            <w:gridSpan w:val="5"/>
            <w:vAlign w:val="bottom"/>
          </w:tcPr>
          <w:p w14:paraId="474EAA5F" w14:textId="433DEE20" w:rsidR="005652F8" w:rsidRPr="005652F8" w:rsidRDefault="00F330B1" w:rsidP="005652F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3.8.</w:t>
            </w:r>
            <w:r w:rsidR="005652F8" w:rsidRPr="005652F8">
              <w:rPr>
                <w:rFonts w:ascii="Times New Roman" w:eastAsia="Times New Roman" w:hAnsi="Times New Roman" w:cs="Times New Roman"/>
                <w:b/>
                <w:bCs/>
                <w:i/>
                <w:iCs/>
                <w:sz w:val="24"/>
                <w:szCs w:val="24"/>
                <w:lang w:eastAsia="ru-RU"/>
              </w:rPr>
              <w:t xml:space="preserve"> Прочие объекты основных средств</w:t>
            </w:r>
          </w:p>
        </w:tc>
      </w:tr>
      <w:tr w:rsidR="00D36C4F" w:rsidRPr="005652F8" w14:paraId="79B4CF85" w14:textId="77777777" w:rsidTr="00FB6100">
        <w:trPr>
          <w:gridAfter w:val="1"/>
          <w:wAfter w:w="15" w:type="pct"/>
        </w:trPr>
        <w:tc>
          <w:tcPr>
            <w:tcW w:w="192" w:type="pct"/>
            <w:gridSpan w:val="2"/>
            <w:vAlign w:val="bottom"/>
          </w:tcPr>
          <w:p w14:paraId="5FF380EF"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880" w:type="pct"/>
            <w:gridSpan w:val="2"/>
            <w:vAlign w:val="bottom"/>
          </w:tcPr>
          <w:p w14:paraId="1BA63CF3" w14:textId="77777777" w:rsidR="005652F8" w:rsidRPr="005652F8" w:rsidRDefault="005652F8" w:rsidP="005652F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Система вентиляции</w:t>
            </w:r>
          </w:p>
        </w:tc>
        <w:tc>
          <w:tcPr>
            <w:tcW w:w="928" w:type="pct"/>
            <w:vAlign w:val="bottom"/>
          </w:tcPr>
          <w:p w14:paraId="537CEDE0"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7ABE7BA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2015 Инв 573</w:t>
            </w:r>
          </w:p>
        </w:tc>
        <w:tc>
          <w:tcPr>
            <w:tcW w:w="790" w:type="pct"/>
            <w:vAlign w:val="bottom"/>
          </w:tcPr>
          <w:p w14:paraId="789B5264"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D36C4F" w:rsidRPr="005652F8" w14:paraId="7534F834" w14:textId="77777777" w:rsidTr="00FB6100">
        <w:trPr>
          <w:gridAfter w:val="1"/>
          <w:wAfter w:w="15" w:type="pct"/>
        </w:trPr>
        <w:tc>
          <w:tcPr>
            <w:tcW w:w="192" w:type="pct"/>
            <w:gridSpan w:val="2"/>
            <w:vAlign w:val="bottom"/>
          </w:tcPr>
          <w:p w14:paraId="288A11A3"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880" w:type="pct"/>
            <w:gridSpan w:val="2"/>
            <w:vAlign w:val="bottom"/>
          </w:tcPr>
          <w:p w14:paraId="53D3587B" w14:textId="77777777" w:rsidR="005652F8" w:rsidRPr="005652F8" w:rsidRDefault="005652F8" w:rsidP="005652F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Система видеонаблюдения</w:t>
            </w:r>
          </w:p>
        </w:tc>
        <w:tc>
          <w:tcPr>
            <w:tcW w:w="928" w:type="pct"/>
            <w:vAlign w:val="bottom"/>
          </w:tcPr>
          <w:p w14:paraId="6DF63E59"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1AC2CA1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2017 Инв 6</w:t>
            </w:r>
          </w:p>
        </w:tc>
        <w:tc>
          <w:tcPr>
            <w:tcW w:w="790" w:type="pct"/>
            <w:vAlign w:val="bottom"/>
          </w:tcPr>
          <w:p w14:paraId="3DD02555"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D36C4F" w:rsidRPr="005652F8" w14:paraId="57B7C09C" w14:textId="77777777" w:rsidTr="00FB6100">
        <w:trPr>
          <w:gridAfter w:val="1"/>
          <w:wAfter w:w="15" w:type="pct"/>
        </w:trPr>
        <w:tc>
          <w:tcPr>
            <w:tcW w:w="192" w:type="pct"/>
            <w:gridSpan w:val="2"/>
            <w:vAlign w:val="bottom"/>
          </w:tcPr>
          <w:p w14:paraId="0C22EA4A"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880" w:type="pct"/>
            <w:gridSpan w:val="2"/>
          </w:tcPr>
          <w:p w14:paraId="3282D50D" w14:textId="77777777" w:rsidR="005652F8" w:rsidRPr="005652F8" w:rsidRDefault="005652F8" w:rsidP="005652F8">
            <w:pPr>
              <w:contextualSpacing/>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Система видеонаблюдения Баня 4</w:t>
            </w:r>
          </w:p>
        </w:tc>
        <w:tc>
          <w:tcPr>
            <w:tcW w:w="928" w:type="pct"/>
            <w:vAlign w:val="bottom"/>
          </w:tcPr>
          <w:p w14:paraId="60342817"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4BF2E86D"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2019 Инв15</w:t>
            </w:r>
          </w:p>
        </w:tc>
        <w:tc>
          <w:tcPr>
            <w:tcW w:w="790" w:type="pct"/>
            <w:vAlign w:val="bottom"/>
          </w:tcPr>
          <w:p w14:paraId="40CB70E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13,64</w:t>
            </w:r>
          </w:p>
        </w:tc>
      </w:tr>
      <w:tr w:rsidR="00D36C4F" w:rsidRPr="005652F8" w14:paraId="1A28C549" w14:textId="77777777" w:rsidTr="00FB6100">
        <w:trPr>
          <w:gridAfter w:val="1"/>
          <w:wAfter w:w="15" w:type="pct"/>
        </w:trPr>
        <w:tc>
          <w:tcPr>
            <w:tcW w:w="192" w:type="pct"/>
            <w:gridSpan w:val="2"/>
            <w:vAlign w:val="bottom"/>
          </w:tcPr>
          <w:p w14:paraId="3F650753"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880" w:type="pct"/>
            <w:gridSpan w:val="2"/>
          </w:tcPr>
          <w:p w14:paraId="21D6CF26" w14:textId="77777777" w:rsidR="005652F8" w:rsidRPr="005652F8" w:rsidRDefault="005652F8" w:rsidP="005652F8">
            <w:pPr>
              <w:contextualSpacing/>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Система видеонаблюдения гостиница</w:t>
            </w:r>
          </w:p>
        </w:tc>
        <w:tc>
          <w:tcPr>
            <w:tcW w:w="928" w:type="pct"/>
            <w:vAlign w:val="bottom"/>
          </w:tcPr>
          <w:p w14:paraId="48D5B008"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48CF0AD5"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2019 Инв12</w:t>
            </w:r>
          </w:p>
        </w:tc>
        <w:tc>
          <w:tcPr>
            <w:tcW w:w="790" w:type="pct"/>
            <w:vAlign w:val="bottom"/>
          </w:tcPr>
          <w:p w14:paraId="49DF64BF"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12,40</w:t>
            </w:r>
          </w:p>
        </w:tc>
      </w:tr>
      <w:tr w:rsidR="00D36C4F" w:rsidRPr="005652F8" w14:paraId="4118A28A" w14:textId="77777777" w:rsidTr="00FB6100">
        <w:trPr>
          <w:gridAfter w:val="1"/>
          <w:wAfter w:w="15" w:type="pct"/>
        </w:trPr>
        <w:tc>
          <w:tcPr>
            <w:tcW w:w="192" w:type="pct"/>
            <w:gridSpan w:val="2"/>
            <w:vAlign w:val="bottom"/>
          </w:tcPr>
          <w:p w14:paraId="29254974"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1880" w:type="pct"/>
            <w:gridSpan w:val="2"/>
          </w:tcPr>
          <w:p w14:paraId="167FA901" w14:textId="77777777" w:rsidR="005652F8" w:rsidRPr="005652F8" w:rsidRDefault="005652F8" w:rsidP="005652F8">
            <w:pPr>
              <w:contextualSpacing/>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Система видеонаблюдения гостиница</w:t>
            </w:r>
          </w:p>
        </w:tc>
        <w:tc>
          <w:tcPr>
            <w:tcW w:w="928" w:type="pct"/>
            <w:vAlign w:val="bottom"/>
          </w:tcPr>
          <w:p w14:paraId="3A83583E"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5BDD03EF"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2020 Инв19</w:t>
            </w:r>
          </w:p>
        </w:tc>
        <w:tc>
          <w:tcPr>
            <w:tcW w:w="790" w:type="pct"/>
            <w:vAlign w:val="bottom"/>
          </w:tcPr>
          <w:p w14:paraId="48ECD79E"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15,96</w:t>
            </w:r>
          </w:p>
        </w:tc>
      </w:tr>
      <w:tr w:rsidR="00D36C4F" w:rsidRPr="005652F8" w14:paraId="5D1350B1" w14:textId="77777777" w:rsidTr="00FB6100">
        <w:trPr>
          <w:gridAfter w:val="1"/>
          <w:wAfter w:w="15" w:type="pct"/>
        </w:trPr>
        <w:tc>
          <w:tcPr>
            <w:tcW w:w="192" w:type="pct"/>
            <w:gridSpan w:val="2"/>
            <w:vAlign w:val="bottom"/>
          </w:tcPr>
          <w:p w14:paraId="69204F50"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1880" w:type="pct"/>
            <w:gridSpan w:val="2"/>
          </w:tcPr>
          <w:p w14:paraId="178F9F55" w14:textId="77777777" w:rsidR="005652F8" w:rsidRPr="005652F8" w:rsidRDefault="005652F8" w:rsidP="005652F8">
            <w:pPr>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Система видеонаблюдения офис</w:t>
            </w:r>
          </w:p>
        </w:tc>
        <w:tc>
          <w:tcPr>
            <w:tcW w:w="928" w:type="pct"/>
            <w:vAlign w:val="bottom"/>
          </w:tcPr>
          <w:p w14:paraId="7BE04F99"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675AAAF9" w14:textId="77777777" w:rsidR="005652F8" w:rsidRPr="005652F8" w:rsidRDefault="005652F8" w:rsidP="005652F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2019 Инв11</w:t>
            </w:r>
          </w:p>
        </w:tc>
        <w:tc>
          <w:tcPr>
            <w:tcW w:w="790" w:type="pct"/>
            <w:vAlign w:val="bottom"/>
          </w:tcPr>
          <w:p w14:paraId="1C5DFF2E"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9,32</w:t>
            </w:r>
          </w:p>
        </w:tc>
      </w:tr>
      <w:tr w:rsidR="00D36C4F" w:rsidRPr="005652F8" w14:paraId="5EFE3C43" w14:textId="77777777" w:rsidTr="00FB6100">
        <w:trPr>
          <w:gridAfter w:val="1"/>
          <w:wAfter w:w="15" w:type="pct"/>
        </w:trPr>
        <w:tc>
          <w:tcPr>
            <w:tcW w:w="192" w:type="pct"/>
            <w:gridSpan w:val="2"/>
            <w:vAlign w:val="bottom"/>
          </w:tcPr>
          <w:p w14:paraId="490B6CFE"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w:t>
            </w:r>
          </w:p>
        </w:tc>
        <w:tc>
          <w:tcPr>
            <w:tcW w:w="1880" w:type="pct"/>
            <w:gridSpan w:val="2"/>
          </w:tcPr>
          <w:p w14:paraId="56612C2E" w14:textId="77777777" w:rsidR="005652F8" w:rsidRPr="005652F8" w:rsidRDefault="005652F8" w:rsidP="005652F8">
            <w:pPr>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Система видеонаблюдения Баня 2</w:t>
            </w:r>
          </w:p>
        </w:tc>
        <w:tc>
          <w:tcPr>
            <w:tcW w:w="928" w:type="pct"/>
            <w:vAlign w:val="bottom"/>
          </w:tcPr>
          <w:p w14:paraId="68E8CDBB"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462963C9" w14:textId="77777777" w:rsidR="005652F8" w:rsidRPr="005652F8" w:rsidRDefault="005652F8" w:rsidP="005652F8">
            <w:pPr>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2019 Инв13</w:t>
            </w:r>
          </w:p>
        </w:tc>
        <w:tc>
          <w:tcPr>
            <w:tcW w:w="790" w:type="pct"/>
            <w:vAlign w:val="bottom"/>
          </w:tcPr>
          <w:p w14:paraId="3CE60297"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13,78</w:t>
            </w:r>
          </w:p>
        </w:tc>
      </w:tr>
      <w:tr w:rsidR="00D36C4F" w:rsidRPr="005652F8" w14:paraId="45209D3B" w14:textId="77777777" w:rsidTr="00FB6100">
        <w:trPr>
          <w:gridAfter w:val="1"/>
          <w:wAfter w:w="15" w:type="pct"/>
        </w:trPr>
        <w:tc>
          <w:tcPr>
            <w:tcW w:w="192" w:type="pct"/>
            <w:gridSpan w:val="2"/>
            <w:vAlign w:val="bottom"/>
          </w:tcPr>
          <w:p w14:paraId="5A5AB546"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w:t>
            </w:r>
          </w:p>
        </w:tc>
        <w:tc>
          <w:tcPr>
            <w:tcW w:w="1880" w:type="pct"/>
            <w:gridSpan w:val="2"/>
          </w:tcPr>
          <w:p w14:paraId="64E91D96" w14:textId="77777777" w:rsidR="005652F8" w:rsidRPr="005652F8" w:rsidRDefault="005652F8" w:rsidP="005652F8">
            <w:pPr>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Система видеонаблюдения Баня 3</w:t>
            </w:r>
          </w:p>
        </w:tc>
        <w:tc>
          <w:tcPr>
            <w:tcW w:w="928" w:type="pct"/>
            <w:vAlign w:val="bottom"/>
          </w:tcPr>
          <w:p w14:paraId="5E20F78E"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31C5EA4A" w14:textId="77777777" w:rsidR="005652F8" w:rsidRPr="005652F8" w:rsidRDefault="005652F8" w:rsidP="005652F8">
            <w:pPr>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2019 Инв14</w:t>
            </w:r>
          </w:p>
        </w:tc>
        <w:tc>
          <w:tcPr>
            <w:tcW w:w="790" w:type="pct"/>
            <w:vAlign w:val="bottom"/>
          </w:tcPr>
          <w:p w14:paraId="10B9DB59"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13,66</w:t>
            </w:r>
          </w:p>
        </w:tc>
      </w:tr>
      <w:tr w:rsidR="00D36C4F" w:rsidRPr="005652F8" w14:paraId="1D7D6D93" w14:textId="77777777" w:rsidTr="00FB6100">
        <w:trPr>
          <w:gridAfter w:val="1"/>
          <w:wAfter w:w="15" w:type="pct"/>
        </w:trPr>
        <w:tc>
          <w:tcPr>
            <w:tcW w:w="192" w:type="pct"/>
            <w:gridSpan w:val="2"/>
            <w:vAlign w:val="bottom"/>
          </w:tcPr>
          <w:p w14:paraId="0F3CA73E"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880" w:type="pct"/>
            <w:gridSpan w:val="2"/>
            <w:vAlign w:val="bottom"/>
          </w:tcPr>
          <w:p w14:paraId="24E8C1F4" w14:textId="355CC668" w:rsidR="005652F8" w:rsidRPr="005652F8" w:rsidRDefault="005652F8" w:rsidP="005652F8">
            <w:pPr>
              <w:spacing w:after="0" w:line="240" w:lineRule="auto"/>
              <w:contextualSpacing/>
              <w:rPr>
                <w:rFonts w:ascii="Times New Roman" w:eastAsia="Times New Roman" w:hAnsi="Times New Roman" w:cs="Times New Roman"/>
                <w:b/>
                <w:bCs/>
                <w:i/>
                <w:iCs/>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sidR="00F330B1">
              <w:rPr>
                <w:rFonts w:ascii="Times New Roman" w:eastAsia="Times New Roman" w:hAnsi="Times New Roman" w:cs="Times New Roman"/>
                <w:b/>
                <w:bCs/>
                <w:i/>
                <w:iCs/>
                <w:sz w:val="24"/>
                <w:szCs w:val="24"/>
                <w:lang w:eastAsia="ru-RU"/>
              </w:rPr>
              <w:t>3.8.</w:t>
            </w:r>
            <w:r w:rsidRPr="005652F8">
              <w:rPr>
                <w:rFonts w:ascii="Times New Roman" w:eastAsia="Times New Roman" w:hAnsi="Times New Roman" w:cs="Times New Roman"/>
                <w:b/>
                <w:bCs/>
                <w:i/>
                <w:iCs/>
                <w:sz w:val="24"/>
                <w:szCs w:val="24"/>
                <w:lang w:eastAsia="ru-RU"/>
              </w:rPr>
              <w:t xml:space="preserve"> Прочие объекты основных средств</w:t>
            </w:r>
          </w:p>
        </w:tc>
        <w:tc>
          <w:tcPr>
            <w:tcW w:w="928" w:type="pct"/>
            <w:vAlign w:val="bottom"/>
          </w:tcPr>
          <w:p w14:paraId="10656B9C"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1DDDFB78" w14:textId="77777777" w:rsidR="005652F8" w:rsidRPr="005652F8" w:rsidRDefault="005652F8" w:rsidP="005652F8">
            <w:pPr>
              <w:spacing w:after="0" w:line="240" w:lineRule="auto"/>
              <w:contextualSpacing/>
              <w:jc w:val="center"/>
              <w:rPr>
                <w:rFonts w:ascii="Times New Roman" w:eastAsia="Times New Roman" w:hAnsi="Times New Roman" w:cs="Times New Roman"/>
                <w:sz w:val="24"/>
                <w:szCs w:val="24"/>
                <w:lang w:eastAsia="ru-RU"/>
              </w:rPr>
            </w:pPr>
          </w:p>
        </w:tc>
        <w:tc>
          <w:tcPr>
            <w:tcW w:w="790" w:type="pct"/>
            <w:vAlign w:val="bottom"/>
          </w:tcPr>
          <w:p w14:paraId="6804DC1F" w14:textId="77777777" w:rsidR="005652F8" w:rsidRPr="005652F8" w:rsidRDefault="005652F8" w:rsidP="005652F8">
            <w:pPr>
              <w:spacing w:after="0" w:line="240" w:lineRule="auto"/>
              <w:contextualSpacing/>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78,76</w:t>
            </w:r>
          </w:p>
        </w:tc>
      </w:tr>
      <w:tr w:rsidR="00D36C4F" w:rsidRPr="005652F8" w14:paraId="590FEC5E" w14:textId="77777777" w:rsidTr="00FB6100">
        <w:trPr>
          <w:gridAfter w:val="1"/>
          <w:wAfter w:w="15" w:type="pct"/>
          <w:cantSplit/>
          <w:trHeight w:val="131"/>
        </w:trPr>
        <w:tc>
          <w:tcPr>
            <w:tcW w:w="4195" w:type="pct"/>
            <w:gridSpan w:val="6"/>
            <w:vAlign w:val="bottom"/>
            <w:hideMark/>
          </w:tcPr>
          <w:p w14:paraId="6A8DF5BD" w14:textId="4A51B5EF" w:rsidR="005652F8" w:rsidRPr="005652F8" w:rsidRDefault="005652F8" w:rsidP="005652F8">
            <w:pPr>
              <w:keepNext/>
              <w:spacing w:after="0" w:line="240" w:lineRule="auto"/>
              <w:contextualSpacing/>
              <w:outlineLvl w:val="3"/>
              <w:rPr>
                <w:rFonts w:ascii="Times New Roman" w:eastAsia="Times New Roman" w:hAnsi="Times New Roman" w:cs="Times New Roman"/>
                <w:b/>
                <w:i/>
                <w:iCs/>
                <w:color w:val="4F81BD"/>
                <w:sz w:val="24"/>
                <w:szCs w:val="24"/>
                <w:lang w:eastAsia="ru-RU"/>
              </w:rPr>
            </w:pPr>
            <w:r w:rsidRPr="005652F8">
              <w:rPr>
                <w:rFonts w:ascii="Times New Roman" w:eastAsia="Times New Roman" w:hAnsi="Times New Roman" w:cs="Times New Roman"/>
                <w:b/>
                <w:i/>
                <w:iCs/>
                <w:sz w:val="24"/>
                <w:szCs w:val="24"/>
                <w:lang w:eastAsia="ru-RU"/>
              </w:rPr>
              <w:t xml:space="preserve">Итого по разделу </w:t>
            </w:r>
            <w:r w:rsidR="00F330B1">
              <w:rPr>
                <w:rFonts w:ascii="Times New Roman" w:eastAsia="Times New Roman" w:hAnsi="Times New Roman" w:cs="Times New Roman"/>
                <w:b/>
                <w:i/>
                <w:iCs/>
                <w:sz w:val="24"/>
                <w:szCs w:val="24"/>
                <w:lang w:eastAsia="ru-RU"/>
              </w:rPr>
              <w:t>3</w:t>
            </w:r>
            <w:r w:rsidRPr="005652F8">
              <w:rPr>
                <w:rFonts w:ascii="Times New Roman" w:eastAsia="Times New Roman" w:hAnsi="Times New Roman" w:cs="Times New Roman"/>
                <w:b/>
                <w:i/>
                <w:iCs/>
                <w:sz w:val="24"/>
                <w:szCs w:val="24"/>
                <w:lang w:eastAsia="ru-RU"/>
              </w:rPr>
              <w:t xml:space="preserve"> «Основные средства»</w:t>
            </w:r>
          </w:p>
        </w:tc>
        <w:tc>
          <w:tcPr>
            <w:tcW w:w="790" w:type="pct"/>
            <w:vAlign w:val="bottom"/>
          </w:tcPr>
          <w:p w14:paraId="631934EA" w14:textId="77777777" w:rsidR="005652F8" w:rsidRPr="005652F8" w:rsidRDefault="005652F8" w:rsidP="005652F8">
            <w:pPr>
              <w:spacing w:after="0" w:line="240" w:lineRule="auto"/>
              <w:contextualSpacing/>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2622,73</w:t>
            </w:r>
          </w:p>
        </w:tc>
      </w:tr>
    </w:tbl>
    <w:p w14:paraId="52EBB98C" w14:textId="77777777" w:rsidR="005652F8" w:rsidRPr="005652F8" w:rsidRDefault="005652F8" w:rsidP="005652F8">
      <w:pPr>
        <w:spacing w:after="0" w:line="240" w:lineRule="auto"/>
        <w:contextualSpacing/>
        <w:rPr>
          <w:rFonts w:ascii="Times New Roman" w:eastAsia="Times New Roman" w:hAnsi="Times New Roman" w:cs="Times New Roman"/>
          <w:b/>
          <w:bCs/>
          <w:sz w:val="18"/>
          <w:szCs w:val="18"/>
          <w:lang w:eastAsia="ru-RU"/>
        </w:rPr>
      </w:pPr>
    </w:p>
    <w:p w14:paraId="383A232D" w14:textId="3CEBB3C3" w:rsidR="005652F8" w:rsidRPr="005652F8" w:rsidRDefault="00F330B1" w:rsidP="005652F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5652F8" w:rsidRPr="005652F8">
        <w:rPr>
          <w:rFonts w:ascii="Times New Roman" w:eastAsia="Times New Roman" w:hAnsi="Times New Roman" w:cs="Times New Roman"/>
          <w:b/>
          <w:bCs/>
          <w:sz w:val="24"/>
          <w:szCs w:val="24"/>
          <w:lang w:eastAsia="ru-RU"/>
        </w:rPr>
        <w:t>. Доходные вложения в материальные ценности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871"/>
        <w:gridCol w:w="1512"/>
        <w:gridCol w:w="1556"/>
        <w:gridCol w:w="1995"/>
      </w:tblGrid>
      <w:tr w:rsidR="005652F8" w:rsidRPr="005652F8" w14:paraId="2A561943" w14:textId="77777777" w:rsidTr="00F97FF6">
        <w:tc>
          <w:tcPr>
            <w:tcW w:w="381" w:type="pct"/>
            <w:vAlign w:val="center"/>
          </w:tcPr>
          <w:p w14:paraId="29643DB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2032" w:type="pct"/>
            <w:vAlign w:val="center"/>
          </w:tcPr>
          <w:p w14:paraId="05A0F43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Вид материальных ценностей</w:t>
            </w:r>
          </w:p>
        </w:tc>
        <w:tc>
          <w:tcPr>
            <w:tcW w:w="806" w:type="pct"/>
            <w:vAlign w:val="center"/>
          </w:tcPr>
          <w:p w14:paraId="0AC6C90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Основание (договор аренды и т.п.)</w:t>
            </w:r>
          </w:p>
        </w:tc>
        <w:tc>
          <w:tcPr>
            <w:tcW w:w="810" w:type="pct"/>
            <w:vAlign w:val="center"/>
          </w:tcPr>
          <w:p w14:paraId="071B484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Срок временного пользования, владения</w:t>
            </w:r>
          </w:p>
        </w:tc>
        <w:tc>
          <w:tcPr>
            <w:tcW w:w="971" w:type="pct"/>
            <w:vAlign w:val="center"/>
          </w:tcPr>
          <w:p w14:paraId="3CB13FE9" w14:textId="51107174"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F51485">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F51485">
              <w:rPr>
                <w:rFonts w:ascii="Times New Roman" w:eastAsia="Times New Roman" w:hAnsi="Times New Roman" w:cs="Times New Roman"/>
                <w:sz w:val="24"/>
                <w:szCs w:val="24"/>
                <w:lang w:eastAsia="ru-RU"/>
              </w:rPr>
              <w:t>балансу</w:t>
            </w:r>
          </w:p>
          <w:p w14:paraId="76ED9F3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 г.,</w:t>
            </w:r>
          </w:p>
          <w:p w14:paraId="1502DFF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5652F8" w:rsidRPr="005652F8" w14:paraId="0502FBA7" w14:textId="77777777" w:rsidTr="00F97FF6">
        <w:tc>
          <w:tcPr>
            <w:tcW w:w="381" w:type="pct"/>
          </w:tcPr>
          <w:p w14:paraId="4413EAB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2032" w:type="pct"/>
          </w:tcPr>
          <w:p w14:paraId="4B20645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806" w:type="pct"/>
          </w:tcPr>
          <w:p w14:paraId="34B6531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810" w:type="pct"/>
          </w:tcPr>
          <w:p w14:paraId="519E925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971" w:type="pct"/>
          </w:tcPr>
          <w:p w14:paraId="4B61E10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5652F8" w:rsidRPr="005652F8" w14:paraId="77A77204" w14:textId="77777777" w:rsidTr="00F97FF6">
        <w:tc>
          <w:tcPr>
            <w:tcW w:w="5000" w:type="pct"/>
            <w:gridSpan w:val="5"/>
          </w:tcPr>
          <w:p w14:paraId="5E7CDFED" w14:textId="1AC5773E" w:rsidR="005652F8" w:rsidRPr="005652F8" w:rsidRDefault="00F330B1" w:rsidP="005652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005652F8" w:rsidRPr="005652F8">
              <w:rPr>
                <w:rFonts w:ascii="Times New Roman" w:eastAsia="Times New Roman" w:hAnsi="Times New Roman" w:cs="Times New Roman"/>
                <w:iCs/>
                <w:sz w:val="24"/>
                <w:szCs w:val="24"/>
                <w:lang w:eastAsia="ru-RU"/>
              </w:rPr>
              <w:t>.1. Вложения в недвижимое имущество</w:t>
            </w:r>
          </w:p>
        </w:tc>
      </w:tr>
      <w:tr w:rsidR="005652F8" w:rsidRPr="005652F8" w14:paraId="25A7A1D8" w14:textId="77777777" w:rsidTr="00F97FF6">
        <w:tc>
          <w:tcPr>
            <w:tcW w:w="381" w:type="pct"/>
          </w:tcPr>
          <w:p w14:paraId="6DCE0B5F" w14:textId="77777777" w:rsidR="005652F8" w:rsidRPr="005652F8" w:rsidRDefault="005652F8" w:rsidP="005652F8">
            <w:pPr>
              <w:spacing w:after="0" w:line="240" w:lineRule="auto"/>
              <w:jc w:val="both"/>
              <w:rPr>
                <w:rFonts w:ascii="Times New Roman" w:eastAsia="Times New Roman" w:hAnsi="Times New Roman" w:cs="Times New Roman"/>
                <w:i/>
                <w:iCs/>
                <w:sz w:val="24"/>
                <w:szCs w:val="24"/>
                <w:lang w:eastAsia="ru-RU"/>
              </w:rPr>
            </w:pPr>
          </w:p>
        </w:tc>
        <w:tc>
          <w:tcPr>
            <w:tcW w:w="2032" w:type="pct"/>
          </w:tcPr>
          <w:p w14:paraId="14972889" w14:textId="77777777" w:rsidR="005652F8" w:rsidRPr="005652F8" w:rsidRDefault="005652F8" w:rsidP="005652F8">
            <w:pPr>
              <w:spacing w:after="0" w:line="240" w:lineRule="auto"/>
              <w:jc w:val="both"/>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iCs/>
                <w:sz w:val="24"/>
                <w:szCs w:val="24"/>
                <w:lang w:eastAsia="ru-RU"/>
              </w:rPr>
              <w:t>Наименование, назначение, краткая характеристика (указать из них объекты культурного наследия), адрес (месторасположение), литер, площадь, этажность, подземная этажность (для помещений – этаж, номер на этаже, площадь) с указанием наличия обременения (аренда, залог и т.д.)</w:t>
            </w:r>
          </w:p>
        </w:tc>
        <w:tc>
          <w:tcPr>
            <w:tcW w:w="806" w:type="pct"/>
          </w:tcPr>
          <w:p w14:paraId="05FACE57"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p>
        </w:tc>
        <w:tc>
          <w:tcPr>
            <w:tcW w:w="810" w:type="pct"/>
          </w:tcPr>
          <w:p w14:paraId="01CA866C" w14:textId="77777777" w:rsidR="005652F8" w:rsidRPr="005652F8" w:rsidRDefault="005652F8" w:rsidP="005652F8">
            <w:pPr>
              <w:tabs>
                <w:tab w:val="center" w:pos="4153"/>
                <w:tab w:val="right" w:pos="8306"/>
              </w:tabs>
              <w:spacing w:after="0" w:line="240" w:lineRule="auto"/>
              <w:jc w:val="both"/>
              <w:rPr>
                <w:rFonts w:ascii="Arial" w:eastAsia="Times New Roman" w:hAnsi="Arial" w:cs="Times New Roman"/>
                <w:noProof/>
                <w:sz w:val="24"/>
                <w:szCs w:val="24"/>
                <w:lang w:eastAsia="ru-RU"/>
              </w:rPr>
            </w:pPr>
          </w:p>
        </w:tc>
        <w:tc>
          <w:tcPr>
            <w:tcW w:w="971" w:type="pct"/>
          </w:tcPr>
          <w:p w14:paraId="51939428"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p>
        </w:tc>
      </w:tr>
      <w:tr w:rsidR="005652F8" w:rsidRPr="005652F8" w14:paraId="204820C8" w14:textId="77777777" w:rsidTr="00F97FF6">
        <w:tc>
          <w:tcPr>
            <w:tcW w:w="5000" w:type="pct"/>
            <w:gridSpan w:val="5"/>
          </w:tcPr>
          <w:p w14:paraId="2AF8A7BF" w14:textId="4EC88DF8" w:rsidR="005652F8" w:rsidRPr="005652F8" w:rsidRDefault="00F330B1" w:rsidP="005652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005652F8" w:rsidRPr="005652F8">
              <w:rPr>
                <w:rFonts w:ascii="Times New Roman" w:eastAsia="Times New Roman" w:hAnsi="Times New Roman" w:cs="Times New Roman"/>
                <w:iCs/>
                <w:sz w:val="24"/>
                <w:szCs w:val="24"/>
                <w:lang w:eastAsia="ru-RU"/>
              </w:rPr>
              <w:t>.2. Вложения в транспортные средства</w:t>
            </w:r>
          </w:p>
        </w:tc>
      </w:tr>
      <w:tr w:rsidR="005652F8" w:rsidRPr="005652F8" w14:paraId="5CB52ACE" w14:textId="77777777" w:rsidTr="00F97FF6">
        <w:tc>
          <w:tcPr>
            <w:tcW w:w="381" w:type="pct"/>
          </w:tcPr>
          <w:p w14:paraId="0A1E5CB2" w14:textId="77777777" w:rsidR="005652F8" w:rsidRPr="005652F8" w:rsidRDefault="005652F8" w:rsidP="005652F8">
            <w:pPr>
              <w:spacing w:after="0" w:line="240" w:lineRule="auto"/>
              <w:jc w:val="both"/>
              <w:rPr>
                <w:rFonts w:ascii="Times New Roman" w:eastAsia="Times New Roman" w:hAnsi="Times New Roman" w:cs="Times New Roman"/>
                <w:i/>
                <w:iCs/>
                <w:sz w:val="24"/>
                <w:szCs w:val="24"/>
                <w:highlight w:val="cyan"/>
                <w:lang w:eastAsia="ru-RU"/>
              </w:rPr>
            </w:pPr>
          </w:p>
        </w:tc>
        <w:tc>
          <w:tcPr>
            <w:tcW w:w="2032" w:type="pct"/>
          </w:tcPr>
          <w:p w14:paraId="49D6C971" w14:textId="77777777" w:rsidR="005652F8" w:rsidRPr="005652F8" w:rsidRDefault="005652F8" w:rsidP="005652F8">
            <w:pPr>
              <w:spacing w:after="0" w:line="240" w:lineRule="auto"/>
              <w:jc w:val="both"/>
              <w:rPr>
                <w:rFonts w:ascii="Times New Roman" w:eastAsia="Times New Roman" w:hAnsi="Times New Roman" w:cs="Times New Roman"/>
                <w:i/>
                <w:iCs/>
                <w:sz w:val="24"/>
                <w:szCs w:val="24"/>
                <w:highlight w:val="cyan"/>
                <w:lang w:eastAsia="ru-RU"/>
              </w:rPr>
            </w:pPr>
            <w:r w:rsidRPr="005652F8">
              <w:rPr>
                <w:rFonts w:ascii="Times New Roman" w:eastAsia="Times New Roman" w:hAnsi="Times New Roman" w:cs="Times New Roman"/>
                <w:color w:val="000000"/>
                <w:sz w:val="24"/>
                <w:szCs w:val="24"/>
                <w:lang w:eastAsia="ru-RU"/>
              </w:rPr>
              <w:t>отсутствуют</w:t>
            </w:r>
          </w:p>
        </w:tc>
        <w:tc>
          <w:tcPr>
            <w:tcW w:w="806" w:type="pct"/>
          </w:tcPr>
          <w:p w14:paraId="4FFAD768" w14:textId="77777777" w:rsidR="005652F8" w:rsidRPr="005652F8" w:rsidRDefault="005652F8" w:rsidP="005652F8">
            <w:pPr>
              <w:spacing w:after="0" w:line="240" w:lineRule="auto"/>
              <w:jc w:val="both"/>
              <w:rPr>
                <w:rFonts w:ascii="Times New Roman" w:eastAsia="Times New Roman" w:hAnsi="Times New Roman" w:cs="Times New Roman"/>
                <w:sz w:val="24"/>
                <w:szCs w:val="24"/>
                <w:highlight w:val="cyan"/>
                <w:lang w:eastAsia="ru-RU"/>
              </w:rPr>
            </w:pPr>
          </w:p>
        </w:tc>
        <w:tc>
          <w:tcPr>
            <w:tcW w:w="810" w:type="pct"/>
          </w:tcPr>
          <w:p w14:paraId="65268513" w14:textId="77777777" w:rsidR="005652F8" w:rsidRPr="005652F8" w:rsidRDefault="005652F8" w:rsidP="005652F8">
            <w:pPr>
              <w:tabs>
                <w:tab w:val="center" w:pos="4153"/>
                <w:tab w:val="right" w:pos="8306"/>
              </w:tabs>
              <w:spacing w:after="0" w:line="240" w:lineRule="auto"/>
              <w:jc w:val="both"/>
              <w:rPr>
                <w:rFonts w:ascii="Arial" w:eastAsia="Times New Roman" w:hAnsi="Arial" w:cs="Times New Roman"/>
                <w:noProof/>
                <w:sz w:val="24"/>
                <w:szCs w:val="24"/>
                <w:highlight w:val="cyan"/>
                <w:lang w:eastAsia="ru-RU"/>
              </w:rPr>
            </w:pPr>
          </w:p>
        </w:tc>
        <w:tc>
          <w:tcPr>
            <w:tcW w:w="971" w:type="pct"/>
          </w:tcPr>
          <w:p w14:paraId="11CC1102" w14:textId="77777777" w:rsidR="005652F8" w:rsidRPr="005652F8" w:rsidRDefault="005652F8" w:rsidP="001E000E">
            <w:pPr>
              <w:spacing w:after="0" w:line="240" w:lineRule="auto"/>
              <w:jc w:val="center"/>
              <w:rPr>
                <w:rFonts w:ascii="Times New Roman" w:eastAsia="Times New Roman" w:hAnsi="Times New Roman" w:cs="Times New Roman"/>
                <w:sz w:val="24"/>
                <w:szCs w:val="24"/>
                <w:highlight w:val="cyan"/>
                <w:lang w:eastAsia="ru-RU"/>
              </w:rPr>
            </w:pPr>
            <w:r w:rsidRPr="005652F8">
              <w:rPr>
                <w:rFonts w:ascii="Times New Roman" w:eastAsia="Times New Roman" w:hAnsi="Times New Roman" w:cs="Times New Roman"/>
                <w:sz w:val="24"/>
                <w:szCs w:val="24"/>
                <w:lang w:eastAsia="ru-RU"/>
              </w:rPr>
              <w:t>00,00</w:t>
            </w:r>
          </w:p>
        </w:tc>
      </w:tr>
      <w:tr w:rsidR="005652F8" w:rsidRPr="005652F8" w14:paraId="57733233" w14:textId="77777777" w:rsidTr="00F97FF6">
        <w:tc>
          <w:tcPr>
            <w:tcW w:w="5000" w:type="pct"/>
            <w:gridSpan w:val="5"/>
          </w:tcPr>
          <w:p w14:paraId="2D37F9B4" w14:textId="0A122F55" w:rsidR="005652F8" w:rsidRPr="005652F8" w:rsidRDefault="00F330B1" w:rsidP="005652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005652F8" w:rsidRPr="005652F8">
              <w:rPr>
                <w:rFonts w:ascii="Times New Roman" w:eastAsia="Times New Roman" w:hAnsi="Times New Roman" w:cs="Times New Roman"/>
                <w:iCs/>
                <w:sz w:val="24"/>
                <w:szCs w:val="24"/>
                <w:lang w:eastAsia="ru-RU"/>
              </w:rPr>
              <w:t>.3. Вложения в передаточные устройства, машины и оборудование</w:t>
            </w:r>
          </w:p>
        </w:tc>
      </w:tr>
      <w:tr w:rsidR="005652F8" w:rsidRPr="005652F8" w14:paraId="18562119" w14:textId="77777777" w:rsidTr="00F97FF6">
        <w:tc>
          <w:tcPr>
            <w:tcW w:w="381" w:type="pct"/>
          </w:tcPr>
          <w:p w14:paraId="7959B720" w14:textId="77777777" w:rsidR="005652F8" w:rsidRPr="005652F8" w:rsidRDefault="005652F8" w:rsidP="005652F8">
            <w:pPr>
              <w:spacing w:after="0" w:line="240" w:lineRule="auto"/>
              <w:jc w:val="both"/>
              <w:rPr>
                <w:rFonts w:ascii="Times New Roman" w:eastAsia="Times New Roman" w:hAnsi="Times New Roman" w:cs="Times New Roman"/>
                <w:i/>
                <w:iCs/>
                <w:sz w:val="24"/>
                <w:szCs w:val="24"/>
                <w:highlight w:val="cyan"/>
                <w:lang w:eastAsia="ru-RU"/>
              </w:rPr>
            </w:pPr>
          </w:p>
        </w:tc>
        <w:tc>
          <w:tcPr>
            <w:tcW w:w="2032" w:type="pct"/>
          </w:tcPr>
          <w:p w14:paraId="01D33659" w14:textId="77777777" w:rsidR="005652F8" w:rsidRPr="005652F8" w:rsidRDefault="005652F8" w:rsidP="005652F8">
            <w:pPr>
              <w:spacing w:after="0" w:line="240" w:lineRule="auto"/>
              <w:jc w:val="both"/>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806" w:type="pct"/>
          </w:tcPr>
          <w:p w14:paraId="1ED8A137"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p>
        </w:tc>
        <w:tc>
          <w:tcPr>
            <w:tcW w:w="810" w:type="pct"/>
          </w:tcPr>
          <w:p w14:paraId="77AD8D40" w14:textId="77777777" w:rsidR="005652F8" w:rsidRPr="005652F8" w:rsidRDefault="005652F8" w:rsidP="005652F8">
            <w:pPr>
              <w:tabs>
                <w:tab w:val="center" w:pos="4153"/>
                <w:tab w:val="right" w:pos="8306"/>
              </w:tabs>
              <w:spacing w:after="0" w:line="240" w:lineRule="auto"/>
              <w:jc w:val="both"/>
              <w:rPr>
                <w:rFonts w:ascii="Arial" w:eastAsia="Times New Roman" w:hAnsi="Arial" w:cs="Times New Roman"/>
                <w:noProof/>
                <w:sz w:val="24"/>
                <w:szCs w:val="24"/>
                <w:highlight w:val="cyan"/>
                <w:lang w:eastAsia="ru-RU"/>
              </w:rPr>
            </w:pPr>
          </w:p>
        </w:tc>
        <w:tc>
          <w:tcPr>
            <w:tcW w:w="971" w:type="pct"/>
          </w:tcPr>
          <w:p w14:paraId="5810D206" w14:textId="77777777" w:rsidR="005652F8" w:rsidRPr="005652F8" w:rsidRDefault="005652F8" w:rsidP="001E000E">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363A8220" w14:textId="77777777" w:rsidTr="00F97FF6">
        <w:tc>
          <w:tcPr>
            <w:tcW w:w="5000" w:type="pct"/>
            <w:gridSpan w:val="5"/>
          </w:tcPr>
          <w:p w14:paraId="3B408BA8" w14:textId="20878502" w:rsidR="005652F8" w:rsidRPr="005652F8" w:rsidRDefault="00F330B1" w:rsidP="005652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005652F8" w:rsidRPr="005652F8">
              <w:rPr>
                <w:rFonts w:ascii="Times New Roman" w:eastAsia="Times New Roman" w:hAnsi="Times New Roman" w:cs="Times New Roman"/>
                <w:iCs/>
                <w:sz w:val="24"/>
                <w:szCs w:val="24"/>
                <w:lang w:eastAsia="ru-RU"/>
              </w:rPr>
              <w:t>.4. Вложения в инструмент</w:t>
            </w:r>
          </w:p>
        </w:tc>
      </w:tr>
      <w:tr w:rsidR="005652F8" w:rsidRPr="005652F8" w14:paraId="3E691381" w14:textId="77777777" w:rsidTr="00F97FF6">
        <w:trPr>
          <w:trHeight w:val="135"/>
        </w:trPr>
        <w:tc>
          <w:tcPr>
            <w:tcW w:w="381" w:type="pct"/>
          </w:tcPr>
          <w:p w14:paraId="7D9ED425" w14:textId="77777777" w:rsidR="005652F8" w:rsidRPr="005652F8" w:rsidRDefault="005652F8" w:rsidP="005652F8">
            <w:pPr>
              <w:spacing w:after="0" w:line="240" w:lineRule="auto"/>
              <w:jc w:val="both"/>
              <w:rPr>
                <w:rFonts w:ascii="Times New Roman" w:eastAsia="Times New Roman" w:hAnsi="Times New Roman" w:cs="Times New Roman"/>
                <w:i/>
                <w:iCs/>
                <w:sz w:val="24"/>
                <w:szCs w:val="24"/>
                <w:highlight w:val="cyan"/>
                <w:lang w:eastAsia="ru-RU"/>
              </w:rPr>
            </w:pPr>
          </w:p>
        </w:tc>
        <w:tc>
          <w:tcPr>
            <w:tcW w:w="2032" w:type="pct"/>
          </w:tcPr>
          <w:p w14:paraId="513D9D6E" w14:textId="77777777" w:rsidR="005652F8" w:rsidRPr="005652F8" w:rsidRDefault="005652F8" w:rsidP="005652F8">
            <w:pPr>
              <w:spacing w:after="0" w:line="240" w:lineRule="auto"/>
              <w:jc w:val="both"/>
              <w:rPr>
                <w:rFonts w:ascii="Times New Roman" w:eastAsia="Times New Roman" w:hAnsi="Times New Roman" w:cs="Times New Roman"/>
                <w:iCs/>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806" w:type="pct"/>
          </w:tcPr>
          <w:p w14:paraId="43CD66E4"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p>
        </w:tc>
        <w:tc>
          <w:tcPr>
            <w:tcW w:w="810" w:type="pct"/>
          </w:tcPr>
          <w:p w14:paraId="39F1222E" w14:textId="77777777" w:rsidR="005652F8" w:rsidRPr="005652F8" w:rsidRDefault="005652F8" w:rsidP="005652F8">
            <w:pPr>
              <w:tabs>
                <w:tab w:val="center" w:pos="4153"/>
                <w:tab w:val="right" w:pos="8306"/>
              </w:tabs>
              <w:spacing w:after="0" w:line="240" w:lineRule="auto"/>
              <w:jc w:val="both"/>
              <w:rPr>
                <w:rFonts w:ascii="Arial" w:eastAsia="Times New Roman" w:hAnsi="Arial" w:cs="Times New Roman"/>
                <w:noProof/>
                <w:sz w:val="24"/>
                <w:szCs w:val="24"/>
                <w:highlight w:val="cyan"/>
                <w:lang w:eastAsia="ru-RU"/>
              </w:rPr>
            </w:pPr>
          </w:p>
        </w:tc>
        <w:tc>
          <w:tcPr>
            <w:tcW w:w="971" w:type="pct"/>
          </w:tcPr>
          <w:p w14:paraId="72B90105" w14:textId="77777777" w:rsidR="005652F8" w:rsidRPr="005652F8" w:rsidRDefault="005652F8" w:rsidP="001E000E">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7B957EAF" w14:textId="77777777" w:rsidTr="00F97FF6">
        <w:tc>
          <w:tcPr>
            <w:tcW w:w="5000" w:type="pct"/>
            <w:gridSpan w:val="5"/>
          </w:tcPr>
          <w:p w14:paraId="601E0AE9" w14:textId="31BBEEAA" w:rsidR="005652F8" w:rsidRPr="005652F8" w:rsidRDefault="00F330B1" w:rsidP="005652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005652F8" w:rsidRPr="005652F8">
              <w:rPr>
                <w:rFonts w:ascii="Times New Roman" w:eastAsia="Times New Roman" w:hAnsi="Times New Roman" w:cs="Times New Roman"/>
                <w:iCs/>
                <w:sz w:val="24"/>
                <w:szCs w:val="24"/>
                <w:lang w:eastAsia="ru-RU"/>
              </w:rPr>
              <w:t>.5. Вложения в вычислительную технику</w:t>
            </w:r>
          </w:p>
        </w:tc>
      </w:tr>
      <w:tr w:rsidR="005652F8" w:rsidRPr="005652F8" w14:paraId="00EA139E" w14:textId="77777777" w:rsidTr="00F97FF6">
        <w:tc>
          <w:tcPr>
            <w:tcW w:w="381" w:type="pct"/>
          </w:tcPr>
          <w:p w14:paraId="3129EAF3" w14:textId="77777777" w:rsidR="005652F8" w:rsidRPr="005652F8" w:rsidRDefault="005652F8" w:rsidP="005652F8">
            <w:pPr>
              <w:spacing w:after="0" w:line="240" w:lineRule="auto"/>
              <w:jc w:val="both"/>
              <w:rPr>
                <w:rFonts w:ascii="Times New Roman" w:eastAsia="Times New Roman" w:hAnsi="Times New Roman" w:cs="Times New Roman"/>
                <w:i/>
                <w:iCs/>
                <w:sz w:val="24"/>
                <w:szCs w:val="24"/>
                <w:highlight w:val="cyan"/>
                <w:lang w:eastAsia="ru-RU"/>
              </w:rPr>
            </w:pPr>
          </w:p>
        </w:tc>
        <w:tc>
          <w:tcPr>
            <w:tcW w:w="2032" w:type="pct"/>
          </w:tcPr>
          <w:p w14:paraId="30272AFE" w14:textId="77777777" w:rsidR="005652F8" w:rsidRPr="005652F8" w:rsidRDefault="005652F8" w:rsidP="005652F8">
            <w:pPr>
              <w:spacing w:after="0" w:line="240" w:lineRule="auto"/>
              <w:jc w:val="both"/>
              <w:rPr>
                <w:rFonts w:ascii="Times New Roman" w:eastAsia="Times New Roman" w:hAnsi="Times New Roman" w:cs="Times New Roman"/>
                <w:iCs/>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806" w:type="pct"/>
          </w:tcPr>
          <w:p w14:paraId="69A92D62"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p>
        </w:tc>
        <w:tc>
          <w:tcPr>
            <w:tcW w:w="810" w:type="pct"/>
          </w:tcPr>
          <w:p w14:paraId="1A3F0403" w14:textId="77777777" w:rsidR="005652F8" w:rsidRPr="005652F8" w:rsidRDefault="005652F8" w:rsidP="005652F8">
            <w:pPr>
              <w:tabs>
                <w:tab w:val="center" w:pos="4153"/>
                <w:tab w:val="right" w:pos="8306"/>
              </w:tabs>
              <w:spacing w:after="0" w:line="240" w:lineRule="auto"/>
              <w:jc w:val="both"/>
              <w:rPr>
                <w:rFonts w:ascii="Arial" w:eastAsia="Times New Roman" w:hAnsi="Arial" w:cs="Times New Roman"/>
                <w:noProof/>
                <w:sz w:val="24"/>
                <w:szCs w:val="24"/>
                <w:highlight w:val="cyan"/>
                <w:lang w:eastAsia="ru-RU"/>
              </w:rPr>
            </w:pPr>
          </w:p>
        </w:tc>
        <w:tc>
          <w:tcPr>
            <w:tcW w:w="971" w:type="pct"/>
          </w:tcPr>
          <w:p w14:paraId="7E89A0C8" w14:textId="77777777" w:rsidR="005652F8" w:rsidRPr="005652F8" w:rsidRDefault="005652F8" w:rsidP="001E000E">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12E26923" w14:textId="77777777" w:rsidTr="00F97FF6">
        <w:tc>
          <w:tcPr>
            <w:tcW w:w="5000" w:type="pct"/>
            <w:gridSpan w:val="5"/>
          </w:tcPr>
          <w:p w14:paraId="2EFF4AB9" w14:textId="039A9BCC" w:rsidR="005652F8" w:rsidRPr="005652F8" w:rsidRDefault="00F330B1" w:rsidP="005652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005652F8" w:rsidRPr="005652F8">
              <w:rPr>
                <w:rFonts w:ascii="Times New Roman" w:eastAsia="Times New Roman" w:hAnsi="Times New Roman" w:cs="Times New Roman"/>
                <w:iCs/>
                <w:sz w:val="24"/>
                <w:szCs w:val="24"/>
                <w:lang w:eastAsia="ru-RU"/>
              </w:rPr>
              <w:t>.6. Вложения в иные материальные ценности</w:t>
            </w:r>
          </w:p>
        </w:tc>
      </w:tr>
      <w:tr w:rsidR="005652F8" w:rsidRPr="005652F8" w14:paraId="3BC192D0" w14:textId="77777777" w:rsidTr="00F97FF6">
        <w:tblPrEx>
          <w:tblCellMar>
            <w:left w:w="28" w:type="dxa"/>
            <w:right w:w="28" w:type="dxa"/>
          </w:tblCellMar>
        </w:tblPrEx>
        <w:trPr>
          <w:trHeight w:val="221"/>
        </w:trPr>
        <w:tc>
          <w:tcPr>
            <w:tcW w:w="4029" w:type="pct"/>
            <w:gridSpan w:val="4"/>
          </w:tcPr>
          <w:p w14:paraId="12E81F19" w14:textId="0145AEB0" w:rsidR="005652F8" w:rsidRPr="005652F8" w:rsidRDefault="005652F8" w:rsidP="005652F8">
            <w:pPr>
              <w:keepNext/>
              <w:suppressAutoHyphens/>
              <w:spacing w:after="0" w:line="240" w:lineRule="auto"/>
              <w:rPr>
                <w:rFonts w:ascii="Times New Roman" w:eastAsia="Times New Roman" w:hAnsi="Times New Roman" w:cs="Times New Roman"/>
                <w:bCs/>
                <w:i/>
                <w:iCs/>
                <w:sz w:val="24"/>
                <w:szCs w:val="24"/>
                <w:lang w:eastAsia="ru-RU"/>
              </w:rPr>
            </w:pPr>
            <w:r w:rsidRPr="005652F8">
              <w:rPr>
                <w:rFonts w:ascii="Times New Roman" w:eastAsia="Times New Roman" w:hAnsi="Times New Roman" w:cs="Times New Roman"/>
                <w:b/>
                <w:bCs/>
                <w:i/>
                <w:iCs/>
                <w:sz w:val="24"/>
                <w:szCs w:val="24"/>
                <w:lang w:eastAsia="ru-RU"/>
              </w:rPr>
              <w:lastRenderedPageBreak/>
              <w:t xml:space="preserve">Итого по разделу </w:t>
            </w:r>
            <w:r w:rsidR="00F330B1">
              <w:rPr>
                <w:rFonts w:ascii="Times New Roman" w:eastAsia="Times New Roman" w:hAnsi="Times New Roman" w:cs="Times New Roman"/>
                <w:b/>
                <w:bCs/>
                <w:i/>
                <w:iCs/>
                <w:sz w:val="24"/>
                <w:szCs w:val="24"/>
                <w:lang w:eastAsia="ru-RU"/>
              </w:rPr>
              <w:t>4</w:t>
            </w:r>
            <w:r w:rsidRPr="005652F8">
              <w:rPr>
                <w:rFonts w:ascii="Times New Roman" w:eastAsia="Times New Roman" w:hAnsi="Times New Roman" w:cs="Times New Roman"/>
                <w:b/>
                <w:bCs/>
                <w:i/>
                <w:iCs/>
                <w:sz w:val="24"/>
                <w:szCs w:val="24"/>
                <w:lang w:eastAsia="ru-RU"/>
              </w:rPr>
              <w:t xml:space="preserve"> «Доходные вложения в материальные ценности»</w:t>
            </w:r>
          </w:p>
        </w:tc>
        <w:tc>
          <w:tcPr>
            <w:tcW w:w="971" w:type="pct"/>
          </w:tcPr>
          <w:p w14:paraId="6DFDC6D4" w14:textId="77777777" w:rsidR="005652F8" w:rsidRPr="005652F8" w:rsidRDefault="005652F8" w:rsidP="001E000E">
            <w:pPr>
              <w:spacing w:after="0" w:line="240" w:lineRule="auto"/>
              <w:jc w:val="center"/>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00,00</w:t>
            </w:r>
          </w:p>
        </w:tc>
      </w:tr>
    </w:tbl>
    <w:p w14:paraId="0C2A0511" w14:textId="77777777" w:rsidR="005652F8" w:rsidRPr="005652F8" w:rsidRDefault="005652F8" w:rsidP="005652F8">
      <w:pPr>
        <w:spacing w:after="0" w:line="240" w:lineRule="auto"/>
        <w:rPr>
          <w:rFonts w:ascii="Times New Roman" w:eastAsia="Times New Roman" w:hAnsi="Times New Roman" w:cs="Times New Roman"/>
          <w:b/>
          <w:bCs/>
          <w:sz w:val="24"/>
          <w:szCs w:val="24"/>
          <w:lang w:eastAsia="ru-RU"/>
        </w:rPr>
      </w:pPr>
    </w:p>
    <w:p w14:paraId="431105F0" w14:textId="0A4062AF" w:rsidR="005652F8" w:rsidRPr="005652F8" w:rsidRDefault="00F330B1" w:rsidP="005652F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005652F8" w:rsidRPr="005652F8">
        <w:rPr>
          <w:rFonts w:ascii="Times New Roman" w:eastAsia="Times New Roman" w:hAnsi="Times New Roman" w:cs="Times New Roman"/>
          <w:b/>
          <w:bCs/>
          <w:sz w:val="24"/>
          <w:szCs w:val="24"/>
          <w:lang w:eastAsia="ru-RU"/>
        </w:rPr>
        <w:t>. Финансовые вложения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9"/>
        <w:gridCol w:w="1817"/>
        <w:gridCol w:w="2500"/>
        <w:gridCol w:w="1531"/>
        <w:gridCol w:w="1395"/>
        <w:gridCol w:w="1835"/>
      </w:tblGrid>
      <w:tr w:rsidR="005652F8" w:rsidRPr="005652F8" w14:paraId="060A4661" w14:textId="77777777" w:rsidTr="00F97FF6">
        <w:trPr>
          <w:trHeight w:val="356"/>
          <w:tblHeader/>
        </w:trPr>
        <w:tc>
          <w:tcPr>
            <w:tcW w:w="288" w:type="pct"/>
            <w:vAlign w:val="center"/>
          </w:tcPr>
          <w:p w14:paraId="7F1D9AD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w:t>
            </w:r>
          </w:p>
          <w:p w14:paraId="2DC9C4A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п/п</w:t>
            </w:r>
          </w:p>
        </w:tc>
        <w:tc>
          <w:tcPr>
            <w:tcW w:w="947" w:type="pct"/>
            <w:vAlign w:val="center"/>
          </w:tcPr>
          <w:p w14:paraId="30893A0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Вид вложений</w:t>
            </w:r>
          </w:p>
        </w:tc>
        <w:tc>
          <w:tcPr>
            <w:tcW w:w="1301" w:type="pct"/>
            <w:vAlign w:val="center"/>
          </w:tcPr>
          <w:p w14:paraId="1B838A0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 местонахождение и ОГРН эмитента (дебитора)</w:t>
            </w:r>
          </w:p>
        </w:tc>
        <w:tc>
          <w:tcPr>
            <w:tcW w:w="798" w:type="pct"/>
            <w:vAlign w:val="center"/>
          </w:tcPr>
          <w:p w14:paraId="205277C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приобретения</w:t>
            </w:r>
          </w:p>
        </w:tc>
        <w:tc>
          <w:tcPr>
            <w:tcW w:w="726" w:type="pct"/>
            <w:vAlign w:val="center"/>
          </w:tcPr>
          <w:p w14:paraId="16C9A2E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погашения (при наличии)</w:t>
            </w:r>
          </w:p>
        </w:tc>
        <w:tc>
          <w:tcPr>
            <w:tcW w:w="939" w:type="pct"/>
          </w:tcPr>
          <w:p w14:paraId="507A2AD7" w14:textId="7D05E73B"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F51485">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F51485">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w:t>
            </w:r>
          </w:p>
          <w:p w14:paraId="79CA4E2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31.03.2024 г., </w:t>
            </w:r>
          </w:p>
          <w:p w14:paraId="6125E68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5652F8" w:rsidRPr="005652F8" w14:paraId="2AE377EB" w14:textId="77777777" w:rsidTr="00F97FF6">
        <w:trPr>
          <w:trHeight w:val="61"/>
        </w:trPr>
        <w:tc>
          <w:tcPr>
            <w:tcW w:w="288" w:type="pct"/>
            <w:vAlign w:val="bottom"/>
          </w:tcPr>
          <w:p w14:paraId="533AAF9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947" w:type="pct"/>
            <w:vAlign w:val="bottom"/>
          </w:tcPr>
          <w:p w14:paraId="0D6ED7C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301" w:type="pct"/>
            <w:vAlign w:val="bottom"/>
          </w:tcPr>
          <w:p w14:paraId="7057947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798" w:type="pct"/>
            <w:vAlign w:val="bottom"/>
          </w:tcPr>
          <w:p w14:paraId="6AE6E65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726" w:type="pct"/>
            <w:vAlign w:val="bottom"/>
          </w:tcPr>
          <w:p w14:paraId="371FFE2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939" w:type="pct"/>
            <w:vAlign w:val="bottom"/>
          </w:tcPr>
          <w:p w14:paraId="6166414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r>
      <w:tr w:rsidR="005652F8" w:rsidRPr="005652F8" w14:paraId="021D09F3" w14:textId="77777777" w:rsidTr="00F97FF6">
        <w:trPr>
          <w:trHeight w:val="61"/>
        </w:trPr>
        <w:tc>
          <w:tcPr>
            <w:tcW w:w="5000" w:type="pct"/>
            <w:gridSpan w:val="6"/>
            <w:vAlign w:val="bottom"/>
          </w:tcPr>
          <w:p w14:paraId="737C4983" w14:textId="6FF4CA2A" w:rsidR="005652F8" w:rsidRPr="005652F8" w:rsidRDefault="00F330B1" w:rsidP="005652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652F8" w:rsidRPr="005652F8">
              <w:rPr>
                <w:rFonts w:ascii="Times New Roman" w:eastAsia="Times New Roman" w:hAnsi="Times New Roman" w:cs="Times New Roman"/>
                <w:sz w:val="24"/>
                <w:szCs w:val="24"/>
                <w:lang w:eastAsia="ru-RU"/>
              </w:rPr>
              <w:t>.1. Акции, доли, па</w:t>
            </w:r>
            <w:r w:rsidR="00A97ACF">
              <w:rPr>
                <w:rFonts w:ascii="Times New Roman" w:eastAsia="Times New Roman" w:hAnsi="Times New Roman" w:cs="Times New Roman"/>
                <w:sz w:val="24"/>
                <w:szCs w:val="24"/>
                <w:lang w:eastAsia="ru-RU"/>
              </w:rPr>
              <w:t>и</w:t>
            </w:r>
          </w:p>
        </w:tc>
      </w:tr>
      <w:tr w:rsidR="005652F8" w:rsidRPr="005652F8" w14:paraId="744B77FE" w14:textId="77777777" w:rsidTr="00F97FF6">
        <w:trPr>
          <w:trHeight w:val="61"/>
        </w:trPr>
        <w:tc>
          <w:tcPr>
            <w:tcW w:w="288" w:type="pct"/>
            <w:vAlign w:val="bottom"/>
          </w:tcPr>
          <w:p w14:paraId="2F135D5C"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947" w:type="pct"/>
            <w:vAlign w:val="bottom"/>
          </w:tcPr>
          <w:p w14:paraId="14F1611A"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01" w:type="pct"/>
            <w:vAlign w:val="bottom"/>
          </w:tcPr>
          <w:p w14:paraId="0B26E24A"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798" w:type="pct"/>
            <w:vAlign w:val="bottom"/>
          </w:tcPr>
          <w:p w14:paraId="6DC3DB11"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726" w:type="pct"/>
            <w:vAlign w:val="bottom"/>
          </w:tcPr>
          <w:p w14:paraId="0DB7FF22"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939" w:type="pct"/>
            <w:vAlign w:val="bottom"/>
          </w:tcPr>
          <w:p w14:paraId="66C37AD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5F022642" w14:textId="77777777" w:rsidTr="00F97FF6">
        <w:trPr>
          <w:trHeight w:val="61"/>
        </w:trPr>
        <w:tc>
          <w:tcPr>
            <w:tcW w:w="5000" w:type="pct"/>
            <w:gridSpan w:val="6"/>
            <w:vAlign w:val="bottom"/>
          </w:tcPr>
          <w:p w14:paraId="0E4743D6" w14:textId="20222D09" w:rsidR="005652F8" w:rsidRPr="005652F8" w:rsidRDefault="00F330B1" w:rsidP="005652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652F8" w:rsidRPr="005652F8">
              <w:rPr>
                <w:rFonts w:ascii="Times New Roman" w:eastAsia="Times New Roman" w:hAnsi="Times New Roman" w:cs="Times New Roman"/>
                <w:sz w:val="24"/>
                <w:szCs w:val="24"/>
                <w:lang w:eastAsia="ru-RU"/>
              </w:rPr>
              <w:t>.2. Вклады по договору простого товарищества</w:t>
            </w:r>
          </w:p>
        </w:tc>
      </w:tr>
      <w:tr w:rsidR="005652F8" w:rsidRPr="005652F8" w14:paraId="0D33F4D9" w14:textId="77777777" w:rsidTr="00F97FF6">
        <w:trPr>
          <w:trHeight w:val="61"/>
        </w:trPr>
        <w:tc>
          <w:tcPr>
            <w:tcW w:w="288" w:type="pct"/>
            <w:vAlign w:val="bottom"/>
          </w:tcPr>
          <w:p w14:paraId="708290AF" w14:textId="77777777" w:rsidR="005652F8" w:rsidRPr="005652F8" w:rsidRDefault="005652F8" w:rsidP="005652F8">
            <w:pPr>
              <w:spacing w:after="0" w:line="240" w:lineRule="auto"/>
              <w:jc w:val="center"/>
              <w:rPr>
                <w:rFonts w:ascii="Times New Roman" w:eastAsia="Times New Roman" w:hAnsi="Times New Roman" w:cs="Times New Roman"/>
                <w:sz w:val="24"/>
                <w:szCs w:val="24"/>
                <w:highlight w:val="cyan"/>
                <w:lang w:eastAsia="ru-RU"/>
              </w:rPr>
            </w:pPr>
          </w:p>
        </w:tc>
        <w:tc>
          <w:tcPr>
            <w:tcW w:w="947" w:type="pct"/>
            <w:vAlign w:val="bottom"/>
          </w:tcPr>
          <w:p w14:paraId="5BF57A31" w14:textId="77777777" w:rsidR="005652F8" w:rsidRPr="005652F8" w:rsidRDefault="005652F8" w:rsidP="005652F8">
            <w:pPr>
              <w:spacing w:after="0" w:line="240" w:lineRule="auto"/>
              <w:jc w:val="both"/>
              <w:rPr>
                <w:rFonts w:ascii="Times New Roman" w:eastAsia="Times New Roman" w:hAnsi="Times New Roman" w:cs="Times New Roman"/>
                <w:sz w:val="24"/>
                <w:szCs w:val="24"/>
                <w:highlight w:val="cyan"/>
                <w:lang w:eastAsia="ru-RU"/>
              </w:rPr>
            </w:pPr>
            <w:r w:rsidRPr="005652F8">
              <w:rPr>
                <w:rFonts w:ascii="Times New Roman" w:eastAsia="Times New Roman" w:hAnsi="Times New Roman" w:cs="Times New Roman"/>
                <w:color w:val="000000"/>
                <w:sz w:val="24"/>
                <w:szCs w:val="24"/>
                <w:lang w:eastAsia="ru-RU"/>
              </w:rPr>
              <w:t>отсутствуют</w:t>
            </w:r>
          </w:p>
        </w:tc>
        <w:tc>
          <w:tcPr>
            <w:tcW w:w="1301" w:type="pct"/>
            <w:vAlign w:val="bottom"/>
          </w:tcPr>
          <w:p w14:paraId="735D83F0" w14:textId="77777777" w:rsidR="005652F8" w:rsidRPr="005652F8" w:rsidRDefault="005652F8" w:rsidP="005652F8">
            <w:pPr>
              <w:spacing w:after="0" w:line="240" w:lineRule="auto"/>
              <w:jc w:val="center"/>
              <w:rPr>
                <w:rFonts w:ascii="Times New Roman" w:eastAsia="Times New Roman" w:hAnsi="Times New Roman" w:cs="Times New Roman"/>
                <w:sz w:val="24"/>
                <w:szCs w:val="24"/>
                <w:highlight w:val="cyan"/>
                <w:lang w:eastAsia="ru-RU"/>
              </w:rPr>
            </w:pPr>
          </w:p>
        </w:tc>
        <w:tc>
          <w:tcPr>
            <w:tcW w:w="798" w:type="pct"/>
            <w:vAlign w:val="bottom"/>
          </w:tcPr>
          <w:p w14:paraId="659B7BBB" w14:textId="77777777" w:rsidR="005652F8" w:rsidRPr="005652F8" w:rsidRDefault="005652F8" w:rsidP="005652F8">
            <w:pPr>
              <w:spacing w:after="0" w:line="240" w:lineRule="auto"/>
              <w:jc w:val="center"/>
              <w:rPr>
                <w:rFonts w:ascii="Times New Roman" w:eastAsia="Times New Roman" w:hAnsi="Times New Roman" w:cs="Times New Roman"/>
                <w:sz w:val="24"/>
                <w:szCs w:val="24"/>
                <w:highlight w:val="cyan"/>
                <w:lang w:eastAsia="ru-RU"/>
              </w:rPr>
            </w:pPr>
          </w:p>
        </w:tc>
        <w:tc>
          <w:tcPr>
            <w:tcW w:w="726" w:type="pct"/>
            <w:vAlign w:val="bottom"/>
          </w:tcPr>
          <w:p w14:paraId="18E6A45B" w14:textId="77777777" w:rsidR="005652F8" w:rsidRPr="005652F8" w:rsidRDefault="005652F8" w:rsidP="005652F8">
            <w:pPr>
              <w:spacing w:after="0" w:line="240" w:lineRule="auto"/>
              <w:jc w:val="center"/>
              <w:rPr>
                <w:rFonts w:ascii="Times New Roman" w:eastAsia="Times New Roman" w:hAnsi="Times New Roman" w:cs="Times New Roman"/>
                <w:sz w:val="24"/>
                <w:szCs w:val="24"/>
                <w:highlight w:val="cyan"/>
                <w:lang w:eastAsia="ru-RU"/>
              </w:rPr>
            </w:pPr>
          </w:p>
        </w:tc>
        <w:tc>
          <w:tcPr>
            <w:tcW w:w="939" w:type="pct"/>
            <w:vAlign w:val="bottom"/>
          </w:tcPr>
          <w:p w14:paraId="633BEE5B" w14:textId="77777777" w:rsidR="005652F8" w:rsidRPr="005652F8" w:rsidRDefault="005652F8" w:rsidP="005652F8">
            <w:pPr>
              <w:spacing w:after="0" w:line="240" w:lineRule="auto"/>
              <w:jc w:val="center"/>
              <w:rPr>
                <w:rFonts w:ascii="Times New Roman" w:eastAsia="Times New Roman" w:hAnsi="Times New Roman" w:cs="Times New Roman"/>
                <w:sz w:val="24"/>
                <w:szCs w:val="24"/>
                <w:highlight w:val="cyan"/>
                <w:lang w:eastAsia="ru-RU"/>
              </w:rPr>
            </w:pPr>
            <w:r w:rsidRPr="005652F8">
              <w:rPr>
                <w:rFonts w:ascii="Times New Roman" w:eastAsia="Times New Roman" w:hAnsi="Times New Roman" w:cs="Times New Roman"/>
                <w:sz w:val="24"/>
                <w:szCs w:val="24"/>
                <w:lang w:eastAsia="ru-RU"/>
              </w:rPr>
              <w:t>00,00</w:t>
            </w:r>
          </w:p>
        </w:tc>
      </w:tr>
      <w:tr w:rsidR="005652F8" w:rsidRPr="005652F8" w14:paraId="78B2D29D" w14:textId="77777777" w:rsidTr="00F97FF6">
        <w:trPr>
          <w:trHeight w:val="61"/>
        </w:trPr>
        <w:tc>
          <w:tcPr>
            <w:tcW w:w="5000" w:type="pct"/>
            <w:gridSpan w:val="6"/>
            <w:vAlign w:val="bottom"/>
          </w:tcPr>
          <w:p w14:paraId="1D44EFDE" w14:textId="0E174231" w:rsidR="005652F8" w:rsidRPr="005652F8" w:rsidRDefault="00F330B1" w:rsidP="005652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652F8" w:rsidRPr="005652F8">
              <w:rPr>
                <w:rFonts w:ascii="Times New Roman" w:eastAsia="Times New Roman" w:hAnsi="Times New Roman" w:cs="Times New Roman"/>
                <w:sz w:val="24"/>
                <w:szCs w:val="24"/>
                <w:lang w:eastAsia="ru-RU"/>
              </w:rPr>
              <w:t>.3. Долговые ценные бумаги</w:t>
            </w:r>
          </w:p>
        </w:tc>
      </w:tr>
      <w:tr w:rsidR="005652F8" w:rsidRPr="005652F8" w14:paraId="06D6ABFE" w14:textId="77777777" w:rsidTr="00F97FF6">
        <w:trPr>
          <w:trHeight w:val="61"/>
        </w:trPr>
        <w:tc>
          <w:tcPr>
            <w:tcW w:w="288" w:type="pct"/>
            <w:vAlign w:val="bottom"/>
          </w:tcPr>
          <w:p w14:paraId="7F46CF5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947" w:type="pct"/>
            <w:vAlign w:val="bottom"/>
          </w:tcPr>
          <w:p w14:paraId="5A8E0637"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01" w:type="pct"/>
            <w:vAlign w:val="bottom"/>
          </w:tcPr>
          <w:p w14:paraId="1591475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798" w:type="pct"/>
            <w:vAlign w:val="bottom"/>
          </w:tcPr>
          <w:p w14:paraId="0169D86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726" w:type="pct"/>
            <w:vAlign w:val="bottom"/>
          </w:tcPr>
          <w:p w14:paraId="549EAE9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939" w:type="pct"/>
            <w:vAlign w:val="bottom"/>
          </w:tcPr>
          <w:p w14:paraId="669BECC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738BC61C" w14:textId="77777777" w:rsidTr="00F97FF6">
        <w:trPr>
          <w:trHeight w:val="61"/>
        </w:trPr>
        <w:tc>
          <w:tcPr>
            <w:tcW w:w="5000" w:type="pct"/>
            <w:gridSpan w:val="6"/>
            <w:vAlign w:val="bottom"/>
          </w:tcPr>
          <w:p w14:paraId="7490D6C2" w14:textId="658B2020" w:rsidR="005652F8" w:rsidRPr="005652F8" w:rsidRDefault="00F330B1" w:rsidP="005652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652F8" w:rsidRPr="005652F8">
              <w:rPr>
                <w:rFonts w:ascii="Times New Roman" w:eastAsia="Times New Roman" w:hAnsi="Times New Roman" w:cs="Times New Roman"/>
                <w:sz w:val="24"/>
                <w:szCs w:val="24"/>
                <w:lang w:eastAsia="ru-RU"/>
              </w:rPr>
              <w:t>.4. Предоставленные займы</w:t>
            </w:r>
          </w:p>
        </w:tc>
      </w:tr>
      <w:tr w:rsidR="005652F8" w:rsidRPr="005652F8" w14:paraId="15BB82BD" w14:textId="77777777" w:rsidTr="00F97FF6">
        <w:trPr>
          <w:trHeight w:val="61"/>
        </w:trPr>
        <w:tc>
          <w:tcPr>
            <w:tcW w:w="288" w:type="pct"/>
            <w:vAlign w:val="bottom"/>
          </w:tcPr>
          <w:p w14:paraId="543C274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947" w:type="pct"/>
            <w:vAlign w:val="bottom"/>
          </w:tcPr>
          <w:p w14:paraId="22BB48BA"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01" w:type="pct"/>
            <w:vAlign w:val="bottom"/>
          </w:tcPr>
          <w:p w14:paraId="05E1C61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798" w:type="pct"/>
            <w:vAlign w:val="bottom"/>
          </w:tcPr>
          <w:p w14:paraId="41781A0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726" w:type="pct"/>
            <w:vAlign w:val="bottom"/>
          </w:tcPr>
          <w:p w14:paraId="378B133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939" w:type="pct"/>
            <w:vAlign w:val="bottom"/>
          </w:tcPr>
          <w:p w14:paraId="6D6D50A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110422DE" w14:textId="77777777" w:rsidTr="00F97FF6">
        <w:trPr>
          <w:trHeight w:val="61"/>
        </w:trPr>
        <w:tc>
          <w:tcPr>
            <w:tcW w:w="5000" w:type="pct"/>
            <w:gridSpan w:val="6"/>
            <w:vAlign w:val="bottom"/>
          </w:tcPr>
          <w:p w14:paraId="55935A82" w14:textId="640C27EC" w:rsidR="005652F8" w:rsidRPr="005652F8" w:rsidRDefault="00F330B1" w:rsidP="005652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652F8" w:rsidRPr="005652F8">
              <w:rPr>
                <w:rFonts w:ascii="Times New Roman" w:eastAsia="Times New Roman" w:hAnsi="Times New Roman" w:cs="Times New Roman"/>
                <w:sz w:val="24"/>
                <w:szCs w:val="24"/>
                <w:lang w:eastAsia="ru-RU"/>
              </w:rPr>
              <w:t>.5. Прочие</w:t>
            </w:r>
          </w:p>
        </w:tc>
      </w:tr>
      <w:tr w:rsidR="005652F8" w:rsidRPr="005652F8" w14:paraId="06AA9B47" w14:textId="77777777" w:rsidTr="00F97FF6">
        <w:trPr>
          <w:trHeight w:val="61"/>
        </w:trPr>
        <w:tc>
          <w:tcPr>
            <w:tcW w:w="288" w:type="pct"/>
            <w:vAlign w:val="bottom"/>
          </w:tcPr>
          <w:p w14:paraId="66BA58D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947" w:type="pct"/>
            <w:vAlign w:val="bottom"/>
          </w:tcPr>
          <w:p w14:paraId="15F01BA9"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01" w:type="pct"/>
            <w:vAlign w:val="bottom"/>
          </w:tcPr>
          <w:p w14:paraId="3761E22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798" w:type="pct"/>
            <w:vAlign w:val="bottom"/>
          </w:tcPr>
          <w:p w14:paraId="412E087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726" w:type="pct"/>
            <w:vAlign w:val="bottom"/>
          </w:tcPr>
          <w:p w14:paraId="1E07F20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939" w:type="pct"/>
            <w:vAlign w:val="bottom"/>
          </w:tcPr>
          <w:p w14:paraId="31DD023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52815116" w14:textId="77777777" w:rsidTr="00F97FF6">
        <w:tc>
          <w:tcPr>
            <w:tcW w:w="4061" w:type="pct"/>
            <w:gridSpan w:val="5"/>
            <w:vAlign w:val="bottom"/>
          </w:tcPr>
          <w:p w14:paraId="5A13951C" w14:textId="43ECCA27" w:rsidR="005652F8" w:rsidRPr="005652F8" w:rsidRDefault="005652F8" w:rsidP="005652F8">
            <w:pPr>
              <w:keepNext/>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sz w:val="24"/>
                <w:szCs w:val="24"/>
                <w:lang w:eastAsia="ru-RU"/>
              </w:rPr>
              <w:t xml:space="preserve">Итого по разделу </w:t>
            </w:r>
            <w:r w:rsidR="00F330B1">
              <w:rPr>
                <w:rFonts w:ascii="Times New Roman" w:eastAsia="Times New Roman" w:hAnsi="Times New Roman" w:cs="Times New Roman"/>
                <w:b/>
                <w:sz w:val="24"/>
                <w:szCs w:val="24"/>
                <w:lang w:eastAsia="ru-RU"/>
              </w:rPr>
              <w:t>5</w:t>
            </w:r>
            <w:r w:rsidRPr="005652F8">
              <w:rPr>
                <w:rFonts w:ascii="Times New Roman" w:eastAsia="Times New Roman" w:hAnsi="Times New Roman" w:cs="Times New Roman"/>
                <w:b/>
                <w:sz w:val="24"/>
                <w:szCs w:val="24"/>
                <w:lang w:eastAsia="ru-RU"/>
              </w:rPr>
              <w:t xml:space="preserve"> «Финансовые вложения»</w:t>
            </w:r>
          </w:p>
        </w:tc>
        <w:tc>
          <w:tcPr>
            <w:tcW w:w="939" w:type="pct"/>
            <w:vAlign w:val="bottom"/>
          </w:tcPr>
          <w:p w14:paraId="3C4C345B" w14:textId="77777777" w:rsidR="005652F8" w:rsidRPr="005652F8" w:rsidRDefault="005652F8" w:rsidP="005652F8">
            <w:pPr>
              <w:spacing w:after="0" w:line="240" w:lineRule="auto"/>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00,00</w:t>
            </w:r>
          </w:p>
        </w:tc>
      </w:tr>
    </w:tbl>
    <w:p w14:paraId="4610A484" w14:textId="77777777" w:rsidR="005652F8" w:rsidRPr="005652F8" w:rsidRDefault="005652F8" w:rsidP="005652F8">
      <w:pPr>
        <w:spacing w:after="0" w:line="240" w:lineRule="auto"/>
        <w:jc w:val="both"/>
        <w:rPr>
          <w:rFonts w:ascii="Times New Roman" w:eastAsia="Times New Roman" w:hAnsi="Times New Roman" w:cs="Times New Roman"/>
          <w:b/>
          <w:sz w:val="24"/>
          <w:szCs w:val="24"/>
          <w:lang w:eastAsia="ru-RU"/>
        </w:rPr>
      </w:pPr>
    </w:p>
    <w:p w14:paraId="07842889" w14:textId="10E09E77" w:rsidR="005652F8" w:rsidRPr="005652F8" w:rsidRDefault="00F330B1" w:rsidP="005652F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5652F8" w:rsidRPr="005652F8">
        <w:rPr>
          <w:rFonts w:ascii="Times New Roman" w:eastAsia="Times New Roman" w:hAnsi="Times New Roman" w:cs="Times New Roman"/>
          <w:b/>
          <w:sz w:val="24"/>
          <w:szCs w:val="24"/>
          <w:lang w:eastAsia="ru-RU"/>
        </w:rPr>
        <w:t>. Отложенные налоговые активы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1"/>
        <w:gridCol w:w="6150"/>
        <w:gridCol w:w="2740"/>
      </w:tblGrid>
      <w:tr w:rsidR="005652F8" w:rsidRPr="005652F8" w14:paraId="7688937F" w14:textId="77777777" w:rsidTr="00F97FF6">
        <w:trPr>
          <w:trHeight w:val="228"/>
        </w:trPr>
        <w:tc>
          <w:tcPr>
            <w:tcW w:w="380" w:type="pct"/>
            <w:hideMark/>
          </w:tcPr>
          <w:p w14:paraId="7413B54E" w14:textId="77777777" w:rsidR="005652F8" w:rsidRPr="005652F8" w:rsidRDefault="005652F8" w:rsidP="005652F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 п/п</w:t>
            </w:r>
          </w:p>
        </w:tc>
        <w:tc>
          <w:tcPr>
            <w:tcW w:w="3196" w:type="pct"/>
            <w:hideMark/>
          </w:tcPr>
          <w:p w14:paraId="331F719D" w14:textId="77777777" w:rsidR="005652F8" w:rsidRPr="005652F8" w:rsidRDefault="005652F8" w:rsidP="005652F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Наименование (вид) отложенного налогового актива</w:t>
            </w:r>
          </w:p>
        </w:tc>
        <w:tc>
          <w:tcPr>
            <w:tcW w:w="1424" w:type="pct"/>
            <w:hideMark/>
          </w:tcPr>
          <w:p w14:paraId="58566CAD" w14:textId="77777777" w:rsidR="005652F8" w:rsidRPr="005652F8" w:rsidRDefault="005652F8" w:rsidP="005652F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Стоимость по промежуточному балансу на 31.03.2024 г,</w:t>
            </w:r>
          </w:p>
          <w:p w14:paraId="0693FE1F" w14:textId="77777777" w:rsidR="005652F8" w:rsidRPr="005652F8" w:rsidRDefault="005652F8" w:rsidP="005652F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тыс. руб.</w:t>
            </w:r>
          </w:p>
        </w:tc>
      </w:tr>
      <w:tr w:rsidR="005652F8" w:rsidRPr="005652F8" w14:paraId="69A0A085" w14:textId="77777777" w:rsidTr="00F97FF6">
        <w:trPr>
          <w:trHeight w:val="240"/>
        </w:trPr>
        <w:tc>
          <w:tcPr>
            <w:tcW w:w="380" w:type="pct"/>
          </w:tcPr>
          <w:p w14:paraId="708F5DBA" w14:textId="77777777" w:rsidR="005652F8" w:rsidRPr="005652F8" w:rsidRDefault="005652F8" w:rsidP="005652F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1</w:t>
            </w:r>
          </w:p>
        </w:tc>
        <w:tc>
          <w:tcPr>
            <w:tcW w:w="3196" w:type="pct"/>
          </w:tcPr>
          <w:p w14:paraId="470BACAB" w14:textId="77777777" w:rsidR="005652F8" w:rsidRPr="005652F8" w:rsidRDefault="005652F8" w:rsidP="005652F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2</w:t>
            </w:r>
          </w:p>
        </w:tc>
        <w:tc>
          <w:tcPr>
            <w:tcW w:w="1424" w:type="pct"/>
          </w:tcPr>
          <w:p w14:paraId="25EBFEF4" w14:textId="77777777" w:rsidR="005652F8" w:rsidRPr="005652F8" w:rsidRDefault="005652F8" w:rsidP="005652F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3</w:t>
            </w:r>
          </w:p>
        </w:tc>
      </w:tr>
      <w:tr w:rsidR="005652F8" w:rsidRPr="005652F8" w14:paraId="5492AE85" w14:textId="77777777" w:rsidTr="00F97FF6">
        <w:trPr>
          <w:trHeight w:val="225"/>
        </w:trPr>
        <w:tc>
          <w:tcPr>
            <w:tcW w:w="380" w:type="pct"/>
          </w:tcPr>
          <w:p w14:paraId="523AEBE7" w14:textId="77777777" w:rsidR="005652F8" w:rsidRPr="005652F8" w:rsidRDefault="005652F8" w:rsidP="005652F8">
            <w:pPr>
              <w:spacing w:after="0" w:line="240" w:lineRule="auto"/>
              <w:rPr>
                <w:rFonts w:ascii="Times New Roman" w:eastAsia="Times New Roman" w:hAnsi="Times New Roman" w:cs="Times New Roman"/>
                <w:b/>
                <w:bCs/>
                <w:sz w:val="24"/>
                <w:szCs w:val="24"/>
              </w:rPr>
            </w:pPr>
          </w:p>
        </w:tc>
        <w:tc>
          <w:tcPr>
            <w:tcW w:w="3196" w:type="pct"/>
          </w:tcPr>
          <w:p w14:paraId="3978D1BD" w14:textId="77777777" w:rsidR="005652F8" w:rsidRPr="005652F8" w:rsidRDefault="005652F8" w:rsidP="005652F8">
            <w:pPr>
              <w:spacing w:after="0" w:line="240" w:lineRule="auto"/>
              <w:rPr>
                <w:rFonts w:ascii="Times New Roman" w:eastAsia="Times New Roman" w:hAnsi="Times New Roman" w:cs="Times New Roman"/>
                <w:b/>
                <w:bCs/>
                <w:sz w:val="24"/>
                <w:szCs w:val="24"/>
              </w:rPr>
            </w:pPr>
            <w:r w:rsidRPr="005652F8">
              <w:rPr>
                <w:rFonts w:ascii="Times New Roman" w:eastAsia="Times New Roman" w:hAnsi="Times New Roman" w:cs="Times New Roman"/>
                <w:color w:val="000000"/>
                <w:sz w:val="24"/>
                <w:szCs w:val="24"/>
                <w:lang w:eastAsia="ru-RU"/>
              </w:rPr>
              <w:t>отсутствуют</w:t>
            </w:r>
          </w:p>
        </w:tc>
        <w:tc>
          <w:tcPr>
            <w:tcW w:w="1424" w:type="pct"/>
          </w:tcPr>
          <w:p w14:paraId="6B130AD0" w14:textId="77777777" w:rsidR="005652F8" w:rsidRPr="005652F8" w:rsidRDefault="005652F8" w:rsidP="005652F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00,00</w:t>
            </w:r>
          </w:p>
        </w:tc>
      </w:tr>
      <w:tr w:rsidR="005652F8" w:rsidRPr="005652F8" w14:paraId="7211F73F" w14:textId="77777777" w:rsidTr="00F97FF6">
        <w:trPr>
          <w:trHeight w:val="284"/>
        </w:trPr>
        <w:tc>
          <w:tcPr>
            <w:tcW w:w="380" w:type="pct"/>
          </w:tcPr>
          <w:p w14:paraId="1A3DFFF5" w14:textId="77777777" w:rsidR="005652F8" w:rsidRPr="005652F8" w:rsidRDefault="005652F8" w:rsidP="005652F8">
            <w:pPr>
              <w:spacing w:after="0" w:line="240" w:lineRule="auto"/>
              <w:rPr>
                <w:rFonts w:ascii="Times New Roman" w:eastAsia="Times New Roman" w:hAnsi="Times New Roman" w:cs="Times New Roman"/>
                <w:b/>
                <w:bCs/>
                <w:sz w:val="24"/>
                <w:szCs w:val="24"/>
              </w:rPr>
            </w:pPr>
          </w:p>
        </w:tc>
        <w:tc>
          <w:tcPr>
            <w:tcW w:w="3196" w:type="pct"/>
            <w:hideMark/>
          </w:tcPr>
          <w:p w14:paraId="57911319" w14:textId="759365C9" w:rsidR="005652F8" w:rsidRPr="005652F8" w:rsidRDefault="005652F8" w:rsidP="005652F8">
            <w:pPr>
              <w:keepNext/>
              <w:spacing w:after="0" w:line="240" w:lineRule="auto"/>
              <w:outlineLvl w:val="3"/>
              <w:rPr>
                <w:rFonts w:ascii="Cambria" w:eastAsia="Times New Roman" w:hAnsi="Cambria" w:cs="Times New Roman"/>
                <w:b/>
                <w:bCs/>
                <w:i/>
                <w:iCs/>
                <w:color w:val="4F81BD"/>
                <w:sz w:val="24"/>
                <w:szCs w:val="24"/>
              </w:rPr>
            </w:pPr>
            <w:r w:rsidRPr="005652F8">
              <w:rPr>
                <w:rFonts w:ascii="Cambria" w:eastAsia="Times New Roman" w:hAnsi="Cambria" w:cs="Times New Roman"/>
                <w:b/>
                <w:bCs/>
                <w:sz w:val="24"/>
                <w:szCs w:val="24"/>
              </w:rPr>
              <w:t xml:space="preserve">Итого по разделу </w:t>
            </w:r>
            <w:r w:rsidR="002423E1">
              <w:rPr>
                <w:rFonts w:ascii="Cambria" w:eastAsia="Times New Roman" w:hAnsi="Cambria" w:cs="Times New Roman"/>
                <w:b/>
                <w:bCs/>
                <w:sz w:val="24"/>
                <w:szCs w:val="24"/>
              </w:rPr>
              <w:t>6</w:t>
            </w:r>
            <w:r w:rsidRPr="005652F8">
              <w:rPr>
                <w:rFonts w:ascii="Cambria" w:eastAsia="Times New Roman" w:hAnsi="Cambria" w:cs="Times New Roman"/>
                <w:b/>
                <w:bCs/>
                <w:sz w:val="24"/>
                <w:szCs w:val="24"/>
              </w:rPr>
              <w:t xml:space="preserve"> «Отложенные налоговые активы</w:t>
            </w:r>
            <w:r w:rsidR="00A81E3F">
              <w:rPr>
                <w:rFonts w:ascii="Cambria" w:eastAsia="Times New Roman" w:hAnsi="Cambria" w:cs="Times New Roman"/>
                <w:b/>
                <w:bCs/>
                <w:sz w:val="24"/>
                <w:szCs w:val="24"/>
              </w:rPr>
              <w:t>»</w:t>
            </w:r>
          </w:p>
        </w:tc>
        <w:tc>
          <w:tcPr>
            <w:tcW w:w="1424" w:type="pct"/>
          </w:tcPr>
          <w:p w14:paraId="73968FA7" w14:textId="77777777" w:rsidR="005652F8" w:rsidRPr="005652F8" w:rsidRDefault="005652F8" w:rsidP="005652F8">
            <w:pPr>
              <w:spacing w:after="0" w:line="240" w:lineRule="auto"/>
              <w:jc w:val="center"/>
              <w:rPr>
                <w:rFonts w:ascii="Times New Roman" w:eastAsia="Times New Roman" w:hAnsi="Times New Roman" w:cs="Times New Roman"/>
                <w:b/>
                <w:bCs/>
                <w:sz w:val="24"/>
                <w:szCs w:val="24"/>
              </w:rPr>
            </w:pPr>
            <w:r w:rsidRPr="005652F8">
              <w:rPr>
                <w:rFonts w:ascii="Times New Roman" w:eastAsia="Times New Roman" w:hAnsi="Times New Roman" w:cs="Times New Roman"/>
                <w:b/>
                <w:bCs/>
                <w:sz w:val="24"/>
                <w:szCs w:val="24"/>
              </w:rPr>
              <w:t>00,00</w:t>
            </w:r>
          </w:p>
        </w:tc>
      </w:tr>
    </w:tbl>
    <w:p w14:paraId="36471636" w14:textId="77777777" w:rsidR="005652F8" w:rsidRPr="005652F8" w:rsidRDefault="005652F8" w:rsidP="005652F8">
      <w:pPr>
        <w:spacing w:after="0" w:line="240" w:lineRule="auto"/>
        <w:jc w:val="both"/>
        <w:rPr>
          <w:rFonts w:ascii="Times New Roman" w:eastAsia="Times New Roman" w:hAnsi="Times New Roman" w:cs="Times New Roman"/>
          <w:b/>
          <w:sz w:val="24"/>
          <w:szCs w:val="24"/>
          <w:lang w:eastAsia="ru-RU"/>
        </w:rPr>
      </w:pPr>
    </w:p>
    <w:p w14:paraId="602BE5DD" w14:textId="5E966197" w:rsidR="005652F8" w:rsidRPr="005652F8" w:rsidRDefault="002423E1" w:rsidP="005652F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005652F8" w:rsidRPr="005652F8">
        <w:rPr>
          <w:rFonts w:ascii="Times New Roman" w:eastAsia="Times New Roman" w:hAnsi="Times New Roman" w:cs="Times New Roman"/>
          <w:b/>
          <w:sz w:val="24"/>
          <w:szCs w:val="24"/>
          <w:lang w:eastAsia="ru-RU"/>
        </w:rPr>
        <w:t>. Прочие внеоборотные активы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1"/>
        <w:gridCol w:w="6410"/>
        <w:gridCol w:w="2686"/>
      </w:tblGrid>
      <w:tr w:rsidR="005652F8" w:rsidRPr="005652F8" w14:paraId="5C1566E6" w14:textId="77777777" w:rsidTr="001E000E">
        <w:trPr>
          <w:cantSplit/>
          <w:trHeight w:val="807"/>
        </w:trPr>
        <w:tc>
          <w:tcPr>
            <w:tcW w:w="276" w:type="pct"/>
            <w:vAlign w:val="center"/>
            <w:hideMark/>
          </w:tcPr>
          <w:p w14:paraId="0F1E3DB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3329" w:type="pct"/>
            <w:vAlign w:val="center"/>
            <w:hideMark/>
          </w:tcPr>
          <w:p w14:paraId="1632FEBC" w14:textId="77777777" w:rsidR="005652F8" w:rsidRPr="005652F8" w:rsidRDefault="005652F8" w:rsidP="005652F8">
            <w:pPr>
              <w:spacing w:after="0" w:line="240" w:lineRule="auto"/>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Наименование, назначение, краткая характеристика</w:t>
            </w:r>
          </w:p>
        </w:tc>
        <w:tc>
          <w:tcPr>
            <w:tcW w:w="1395" w:type="pct"/>
            <w:hideMark/>
          </w:tcPr>
          <w:p w14:paraId="3D6336E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промежуточному балансу</w:t>
            </w:r>
          </w:p>
          <w:p w14:paraId="223F30F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 г,</w:t>
            </w:r>
          </w:p>
          <w:p w14:paraId="6D471C4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5652F8" w:rsidRPr="005652F8" w14:paraId="3D0C603E" w14:textId="77777777" w:rsidTr="001E000E">
        <w:tc>
          <w:tcPr>
            <w:tcW w:w="276" w:type="pct"/>
            <w:vAlign w:val="bottom"/>
            <w:hideMark/>
          </w:tcPr>
          <w:p w14:paraId="3C1976E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29" w:type="pct"/>
            <w:vAlign w:val="bottom"/>
            <w:hideMark/>
          </w:tcPr>
          <w:p w14:paraId="37F40EC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395" w:type="pct"/>
            <w:vAlign w:val="bottom"/>
            <w:hideMark/>
          </w:tcPr>
          <w:p w14:paraId="28E6E5D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r>
      <w:tr w:rsidR="005652F8" w:rsidRPr="005652F8" w14:paraId="0D2F45A0" w14:textId="77777777" w:rsidTr="001E000E">
        <w:tc>
          <w:tcPr>
            <w:tcW w:w="276" w:type="pct"/>
            <w:vAlign w:val="bottom"/>
          </w:tcPr>
          <w:p w14:paraId="1ED4FD0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9" w:type="pct"/>
            <w:vAlign w:val="bottom"/>
          </w:tcPr>
          <w:p w14:paraId="6BFB8221"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 xml:space="preserve">отсутствуют </w:t>
            </w:r>
          </w:p>
        </w:tc>
        <w:tc>
          <w:tcPr>
            <w:tcW w:w="1395" w:type="pct"/>
            <w:vAlign w:val="bottom"/>
          </w:tcPr>
          <w:p w14:paraId="2ABC199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07D7C666" w14:textId="77777777" w:rsidTr="001E000E">
        <w:trPr>
          <w:cantSplit/>
        </w:trPr>
        <w:tc>
          <w:tcPr>
            <w:tcW w:w="3605" w:type="pct"/>
            <w:gridSpan w:val="2"/>
            <w:vAlign w:val="bottom"/>
            <w:hideMark/>
          </w:tcPr>
          <w:p w14:paraId="698EB755" w14:textId="64AD8FA2" w:rsidR="005652F8" w:rsidRPr="005652F8" w:rsidRDefault="005652F8" w:rsidP="005652F8">
            <w:pPr>
              <w:keepNext/>
              <w:spacing w:after="0" w:line="240" w:lineRule="auto"/>
              <w:outlineLvl w:val="3"/>
              <w:rPr>
                <w:rFonts w:ascii="Cambria" w:eastAsia="Times New Roman" w:hAnsi="Cambria" w:cs="Times New Roman"/>
                <w:b/>
                <w:bCs/>
                <w:i/>
                <w:iCs/>
                <w:color w:val="4F81BD"/>
                <w:sz w:val="24"/>
                <w:szCs w:val="24"/>
                <w:lang w:eastAsia="ru-RU"/>
              </w:rPr>
            </w:pPr>
            <w:r w:rsidRPr="005652F8">
              <w:rPr>
                <w:rFonts w:ascii="Cambria" w:eastAsia="Times New Roman" w:hAnsi="Cambria" w:cs="Times New Roman"/>
                <w:b/>
                <w:bCs/>
                <w:sz w:val="24"/>
                <w:szCs w:val="24"/>
                <w:lang w:eastAsia="ru-RU"/>
              </w:rPr>
              <w:t xml:space="preserve">Итого по разделу </w:t>
            </w:r>
            <w:r w:rsidR="002423E1">
              <w:rPr>
                <w:rFonts w:ascii="Cambria" w:eastAsia="Times New Roman" w:hAnsi="Cambria" w:cs="Times New Roman"/>
                <w:b/>
                <w:bCs/>
                <w:sz w:val="24"/>
                <w:szCs w:val="24"/>
                <w:lang w:eastAsia="ru-RU"/>
              </w:rPr>
              <w:t>7</w:t>
            </w:r>
            <w:r w:rsidRPr="005652F8">
              <w:rPr>
                <w:rFonts w:ascii="Cambria" w:eastAsia="Times New Roman" w:hAnsi="Cambria" w:cs="Times New Roman"/>
                <w:b/>
                <w:bCs/>
                <w:sz w:val="24"/>
                <w:szCs w:val="24"/>
                <w:lang w:eastAsia="ru-RU"/>
              </w:rPr>
              <w:t xml:space="preserve"> «Прочие внеоборотные активы»</w:t>
            </w:r>
          </w:p>
        </w:tc>
        <w:tc>
          <w:tcPr>
            <w:tcW w:w="1395" w:type="pct"/>
            <w:vAlign w:val="bottom"/>
          </w:tcPr>
          <w:p w14:paraId="231C182A" w14:textId="77B3E3A9" w:rsidR="005652F8" w:rsidRPr="005652F8" w:rsidRDefault="00A0566F" w:rsidP="005652F8">
            <w:pPr>
              <w:spacing w:after="0" w:line="240" w:lineRule="auto"/>
              <w:jc w:val="center"/>
              <w:rPr>
                <w:rFonts w:ascii="Times New Roman" w:eastAsia="Times New Roman" w:hAnsi="Times New Roman" w:cs="Times New Roman"/>
                <w:b/>
                <w:bCs/>
                <w:sz w:val="24"/>
                <w:szCs w:val="24"/>
                <w:lang w:eastAsia="ru-RU"/>
              </w:rPr>
            </w:pPr>
            <w:r w:rsidRPr="00A0566F">
              <w:rPr>
                <w:rFonts w:ascii="Times New Roman" w:eastAsia="Times New Roman" w:hAnsi="Times New Roman" w:cs="Times New Roman"/>
                <w:b/>
                <w:bCs/>
                <w:sz w:val="24"/>
                <w:szCs w:val="24"/>
                <w:lang w:eastAsia="ru-RU"/>
              </w:rPr>
              <w:t>00,00</w:t>
            </w:r>
          </w:p>
        </w:tc>
      </w:tr>
    </w:tbl>
    <w:p w14:paraId="7BE2E0F0" w14:textId="77777777" w:rsidR="005652F8" w:rsidRPr="005652F8" w:rsidRDefault="005652F8" w:rsidP="005652F8">
      <w:pPr>
        <w:spacing w:after="0" w:line="240" w:lineRule="auto"/>
        <w:jc w:val="both"/>
        <w:rPr>
          <w:rFonts w:ascii="Times New Roman" w:eastAsia="Times New Roman" w:hAnsi="Times New Roman" w:cs="Times New Roman"/>
          <w:b/>
          <w:sz w:val="24"/>
          <w:szCs w:val="24"/>
          <w:lang w:eastAsia="ru-RU"/>
        </w:rPr>
      </w:pPr>
    </w:p>
    <w:p w14:paraId="49DC45A2" w14:textId="5F976148" w:rsidR="005652F8" w:rsidRPr="005652F8" w:rsidRDefault="002423E1" w:rsidP="005652F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5652F8" w:rsidRPr="005652F8">
        <w:rPr>
          <w:rFonts w:ascii="Times New Roman" w:eastAsia="Times New Roman" w:hAnsi="Times New Roman" w:cs="Times New Roman"/>
          <w:b/>
          <w:sz w:val="24"/>
          <w:szCs w:val="24"/>
          <w:lang w:eastAsia="ru-RU"/>
        </w:rPr>
        <w:t>. Запасы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5012"/>
        <w:gridCol w:w="3764"/>
      </w:tblGrid>
      <w:tr w:rsidR="005652F8" w:rsidRPr="005652F8" w14:paraId="7692214A" w14:textId="77777777" w:rsidTr="00F97FF6">
        <w:trPr>
          <w:trHeight w:val="759"/>
          <w:tblHeader/>
        </w:trPr>
        <w:tc>
          <w:tcPr>
            <w:tcW w:w="442" w:type="pct"/>
            <w:vAlign w:val="center"/>
          </w:tcPr>
          <w:p w14:paraId="226827C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2603" w:type="pct"/>
            <w:vAlign w:val="center"/>
          </w:tcPr>
          <w:p w14:paraId="10CBB60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w:t>
            </w:r>
          </w:p>
        </w:tc>
        <w:tc>
          <w:tcPr>
            <w:tcW w:w="1955" w:type="pct"/>
            <w:vAlign w:val="center"/>
          </w:tcPr>
          <w:p w14:paraId="7213A447" w14:textId="7AA3E5B1"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F51485">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F51485">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тыс. руб.</w:t>
            </w:r>
          </w:p>
        </w:tc>
      </w:tr>
      <w:tr w:rsidR="005652F8" w:rsidRPr="005652F8" w14:paraId="3F831FF7" w14:textId="77777777" w:rsidTr="00F97FF6">
        <w:tc>
          <w:tcPr>
            <w:tcW w:w="442" w:type="pct"/>
            <w:vAlign w:val="bottom"/>
          </w:tcPr>
          <w:p w14:paraId="5F140A7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2603" w:type="pct"/>
            <w:vAlign w:val="bottom"/>
          </w:tcPr>
          <w:p w14:paraId="1EE3724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955" w:type="pct"/>
            <w:vAlign w:val="bottom"/>
          </w:tcPr>
          <w:p w14:paraId="16A47E0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r>
      <w:tr w:rsidR="005652F8" w:rsidRPr="005652F8" w14:paraId="322618B8" w14:textId="77777777" w:rsidTr="00F97FF6">
        <w:trPr>
          <w:trHeight w:val="308"/>
        </w:trPr>
        <w:tc>
          <w:tcPr>
            <w:tcW w:w="5000" w:type="pct"/>
            <w:gridSpan w:val="3"/>
            <w:vAlign w:val="bottom"/>
          </w:tcPr>
          <w:p w14:paraId="246E2FA2" w14:textId="28C336A6" w:rsidR="005652F8" w:rsidRPr="005652F8" w:rsidRDefault="002423E1" w:rsidP="005652F8">
            <w:pPr>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8</w:t>
            </w:r>
            <w:r w:rsidR="005652F8" w:rsidRPr="005652F8">
              <w:rPr>
                <w:rFonts w:ascii="Times New Roman" w:eastAsia="Times New Roman" w:hAnsi="Times New Roman" w:cs="Times New Roman"/>
                <w:b/>
                <w:bCs/>
                <w:i/>
                <w:iCs/>
                <w:sz w:val="24"/>
                <w:szCs w:val="24"/>
                <w:lang w:eastAsia="ru-RU"/>
              </w:rPr>
              <w:t>.1. Сырье и материалы</w:t>
            </w:r>
          </w:p>
        </w:tc>
      </w:tr>
      <w:tr w:rsidR="005652F8" w:rsidRPr="005652F8" w14:paraId="20FABA82" w14:textId="77777777" w:rsidTr="00F97FF6">
        <w:tc>
          <w:tcPr>
            <w:tcW w:w="442" w:type="pct"/>
            <w:vAlign w:val="bottom"/>
          </w:tcPr>
          <w:p w14:paraId="0A761F7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2603" w:type="pct"/>
            <w:vAlign w:val="bottom"/>
          </w:tcPr>
          <w:p w14:paraId="70A0FD20"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 от 31.03.2024</w:t>
            </w:r>
          </w:p>
        </w:tc>
        <w:tc>
          <w:tcPr>
            <w:tcW w:w="1955" w:type="pct"/>
            <w:vAlign w:val="bottom"/>
          </w:tcPr>
          <w:p w14:paraId="6B1BB4F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2,12</w:t>
            </w:r>
          </w:p>
        </w:tc>
      </w:tr>
      <w:tr w:rsidR="005652F8" w:rsidRPr="005652F8" w14:paraId="359FBAA9" w14:textId="77777777" w:rsidTr="00F97FF6">
        <w:tc>
          <w:tcPr>
            <w:tcW w:w="442" w:type="pct"/>
          </w:tcPr>
          <w:p w14:paraId="4DD1BF0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603" w:type="pct"/>
          </w:tcPr>
          <w:p w14:paraId="029B4DE9"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№2 от 31.03.2024</w:t>
            </w:r>
          </w:p>
        </w:tc>
        <w:tc>
          <w:tcPr>
            <w:tcW w:w="1955" w:type="pct"/>
          </w:tcPr>
          <w:p w14:paraId="1B08A49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12,01</w:t>
            </w:r>
          </w:p>
        </w:tc>
      </w:tr>
      <w:tr w:rsidR="005652F8" w:rsidRPr="005652F8" w14:paraId="25C7DA44" w14:textId="77777777" w:rsidTr="00F97FF6">
        <w:tc>
          <w:tcPr>
            <w:tcW w:w="442" w:type="pct"/>
          </w:tcPr>
          <w:p w14:paraId="4BC8A28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2603" w:type="pct"/>
          </w:tcPr>
          <w:p w14:paraId="6B104400"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№3 от 31.03.2024</w:t>
            </w:r>
          </w:p>
        </w:tc>
        <w:tc>
          <w:tcPr>
            <w:tcW w:w="1955" w:type="pct"/>
          </w:tcPr>
          <w:p w14:paraId="6A0D92D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117,26</w:t>
            </w:r>
          </w:p>
        </w:tc>
      </w:tr>
      <w:tr w:rsidR="005652F8" w:rsidRPr="005652F8" w14:paraId="7F3C3A62" w14:textId="77777777" w:rsidTr="00F97FF6">
        <w:tc>
          <w:tcPr>
            <w:tcW w:w="442" w:type="pct"/>
          </w:tcPr>
          <w:p w14:paraId="7F0D1C1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2603" w:type="pct"/>
          </w:tcPr>
          <w:p w14:paraId="34FBCA2B"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№4 от 31.03.2024</w:t>
            </w:r>
          </w:p>
        </w:tc>
        <w:tc>
          <w:tcPr>
            <w:tcW w:w="1955" w:type="pct"/>
          </w:tcPr>
          <w:p w14:paraId="3A879A6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21,29</w:t>
            </w:r>
          </w:p>
        </w:tc>
      </w:tr>
      <w:tr w:rsidR="005652F8" w:rsidRPr="005652F8" w14:paraId="255E3AE7" w14:textId="77777777" w:rsidTr="00F97FF6">
        <w:tc>
          <w:tcPr>
            <w:tcW w:w="442" w:type="pct"/>
          </w:tcPr>
          <w:p w14:paraId="4498CC4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2603" w:type="pct"/>
          </w:tcPr>
          <w:p w14:paraId="34E23B7A"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№5 от 31.03.2024</w:t>
            </w:r>
          </w:p>
        </w:tc>
        <w:tc>
          <w:tcPr>
            <w:tcW w:w="1955" w:type="pct"/>
          </w:tcPr>
          <w:p w14:paraId="6610962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25,16</w:t>
            </w:r>
          </w:p>
        </w:tc>
      </w:tr>
      <w:tr w:rsidR="005652F8" w:rsidRPr="005652F8" w14:paraId="0AEDF6B2" w14:textId="77777777" w:rsidTr="00F97FF6">
        <w:tc>
          <w:tcPr>
            <w:tcW w:w="442" w:type="pct"/>
          </w:tcPr>
          <w:p w14:paraId="2B0681B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2603" w:type="pct"/>
          </w:tcPr>
          <w:p w14:paraId="33AC16FD"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№6 от 31.03.2024</w:t>
            </w:r>
          </w:p>
        </w:tc>
        <w:tc>
          <w:tcPr>
            <w:tcW w:w="1955" w:type="pct"/>
          </w:tcPr>
          <w:p w14:paraId="6BFAADE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12,48</w:t>
            </w:r>
          </w:p>
        </w:tc>
      </w:tr>
      <w:tr w:rsidR="005652F8" w:rsidRPr="005652F8" w14:paraId="7CBB61BF" w14:textId="77777777" w:rsidTr="00F97FF6">
        <w:tc>
          <w:tcPr>
            <w:tcW w:w="442" w:type="pct"/>
          </w:tcPr>
          <w:p w14:paraId="661DCFA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lastRenderedPageBreak/>
              <w:t>7</w:t>
            </w:r>
          </w:p>
        </w:tc>
        <w:tc>
          <w:tcPr>
            <w:tcW w:w="2603" w:type="pct"/>
          </w:tcPr>
          <w:p w14:paraId="20B4DE7D"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№8 от 31.03.2024</w:t>
            </w:r>
          </w:p>
        </w:tc>
        <w:tc>
          <w:tcPr>
            <w:tcW w:w="1955" w:type="pct"/>
          </w:tcPr>
          <w:p w14:paraId="55C8358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33,85</w:t>
            </w:r>
          </w:p>
        </w:tc>
      </w:tr>
      <w:tr w:rsidR="005652F8" w:rsidRPr="005652F8" w14:paraId="48A85C41" w14:textId="77777777" w:rsidTr="00F97FF6">
        <w:tc>
          <w:tcPr>
            <w:tcW w:w="442" w:type="pct"/>
          </w:tcPr>
          <w:p w14:paraId="3BA1E26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w:t>
            </w:r>
          </w:p>
        </w:tc>
        <w:tc>
          <w:tcPr>
            <w:tcW w:w="2603" w:type="pct"/>
          </w:tcPr>
          <w:p w14:paraId="4C789484"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№9 от 31.03.2024</w:t>
            </w:r>
          </w:p>
        </w:tc>
        <w:tc>
          <w:tcPr>
            <w:tcW w:w="1955" w:type="pct"/>
          </w:tcPr>
          <w:p w14:paraId="48E65DC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2,28</w:t>
            </w:r>
          </w:p>
        </w:tc>
      </w:tr>
      <w:tr w:rsidR="005652F8" w:rsidRPr="005652F8" w14:paraId="05A82ED3" w14:textId="77777777" w:rsidTr="00F97FF6">
        <w:tc>
          <w:tcPr>
            <w:tcW w:w="442" w:type="pct"/>
          </w:tcPr>
          <w:p w14:paraId="7DE815F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w:t>
            </w:r>
          </w:p>
        </w:tc>
        <w:tc>
          <w:tcPr>
            <w:tcW w:w="2603" w:type="pct"/>
          </w:tcPr>
          <w:p w14:paraId="4B9F4ADE"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№10 от 31.03.2024</w:t>
            </w:r>
          </w:p>
        </w:tc>
        <w:tc>
          <w:tcPr>
            <w:tcW w:w="1955" w:type="pct"/>
          </w:tcPr>
          <w:p w14:paraId="3908120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5,99</w:t>
            </w:r>
          </w:p>
        </w:tc>
      </w:tr>
      <w:tr w:rsidR="005652F8" w:rsidRPr="005652F8" w14:paraId="498F5CE9" w14:textId="77777777" w:rsidTr="00F97FF6">
        <w:tc>
          <w:tcPr>
            <w:tcW w:w="442" w:type="pct"/>
          </w:tcPr>
          <w:p w14:paraId="2019027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w:t>
            </w:r>
          </w:p>
        </w:tc>
        <w:tc>
          <w:tcPr>
            <w:tcW w:w="2603" w:type="pct"/>
          </w:tcPr>
          <w:p w14:paraId="7A7F357C"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№11 от 31.03.2024</w:t>
            </w:r>
          </w:p>
        </w:tc>
        <w:tc>
          <w:tcPr>
            <w:tcW w:w="1955" w:type="pct"/>
          </w:tcPr>
          <w:p w14:paraId="7D33DC1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15,96</w:t>
            </w:r>
          </w:p>
        </w:tc>
      </w:tr>
      <w:tr w:rsidR="005652F8" w:rsidRPr="005652F8" w14:paraId="5045D887" w14:textId="77777777" w:rsidTr="00F97FF6">
        <w:tc>
          <w:tcPr>
            <w:tcW w:w="442" w:type="pct"/>
          </w:tcPr>
          <w:p w14:paraId="1BEC288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w:t>
            </w:r>
          </w:p>
        </w:tc>
        <w:tc>
          <w:tcPr>
            <w:tcW w:w="2603" w:type="pct"/>
          </w:tcPr>
          <w:p w14:paraId="4DDC246D"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№12 от 31.03.2024</w:t>
            </w:r>
          </w:p>
        </w:tc>
        <w:tc>
          <w:tcPr>
            <w:tcW w:w="1955" w:type="pct"/>
          </w:tcPr>
          <w:p w14:paraId="116E51D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16,53</w:t>
            </w:r>
          </w:p>
        </w:tc>
      </w:tr>
      <w:tr w:rsidR="005652F8" w:rsidRPr="005652F8" w14:paraId="0CC8D1BB" w14:textId="77777777" w:rsidTr="00F97FF6">
        <w:tc>
          <w:tcPr>
            <w:tcW w:w="442" w:type="pct"/>
          </w:tcPr>
          <w:p w14:paraId="22909AD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w:t>
            </w:r>
          </w:p>
        </w:tc>
        <w:tc>
          <w:tcPr>
            <w:tcW w:w="2603" w:type="pct"/>
          </w:tcPr>
          <w:p w14:paraId="209033B9"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№13 от 31.03.2024</w:t>
            </w:r>
          </w:p>
        </w:tc>
        <w:tc>
          <w:tcPr>
            <w:tcW w:w="1955" w:type="pct"/>
          </w:tcPr>
          <w:p w14:paraId="571CF3F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18,05</w:t>
            </w:r>
          </w:p>
        </w:tc>
      </w:tr>
      <w:tr w:rsidR="005652F8" w:rsidRPr="005652F8" w14:paraId="77A91DA4" w14:textId="77777777" w:rsidTr="00F97FF6">
        <w:tc>
          <w:tcPr>
            <w:tcW w:w="442" w:type="pct"/>
          </w:tcPr>
          <w:p w14:paraId="0F22BBD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w:t>
            </w:r>
          </w:p>
        </w:tc>
        <w:tc>
          <w:tcPr>
            <w:tcW w:w="2603" w:type="pct"/>
          </w:tcPr>
          <w:p w14:paraId="428CF6D4"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№14 от 31.03.2024</w:t>
            </w:r>
          </w:p>
        </w:tc>
        <w:tc>
          <w:tcPr>
            <w:tcW w:w="1955" w:type="pct"/>
          </w:tcPr>
          <w:p w14:paraId="34E6070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0,34</w:t>
            </w:r>
          </w:p>
        </w:tc>
      </w:tr>
      <w:tr w:rsidR="00A0566F" w:rsidRPr="005652F8" w14:paraId="186BD4EC" w14:textId="77777777" w:rsidTr="00721C21">
        <w:tc>
          <w:tcPr>
            <w:tcW w:w="442" w:type="pct"/>
            <w:vAlign w:val="bottom"/>
          </w:tcPr>
          <w:p w14:paraId="2DE304F4" w14:textId="77777777" w:rsidR="00A0566F" w:rsidRPr="005652F8" w:rsidRDefault="00A0566F" w:rsidP="00A0566F">
            <w:pPr>
              <w:spacing w:after="0" w:line="240" w:lineRule="auto"/>
              <w:jc w:val="center"/>
              <w:rPr>
                <w:rFonts w:ascii="Times New Roman" w:eastAsia="Times New Roman" w:hAnsi="Times New Roman" w:cs="Times New Roman"/>
                <w:sz w:val="24"/>
                <w:szCs w:val="24"/>
                <w:lang w:eastAsia="ru-RU"/>
              </w:rPr>
            </w:pPr>
          </w:p>
        </w:tc>
        <w:tc>
          <w:tcPr>
            <w:tcW w:w="2603" w:type="pct"/>
            <w:vAlign w:val="bottom"/>
          </w:tcPr>
          <w:p w14:paraId="7941DF87" w14:textId="7A052671" w:rsidR="00A0566F" w:rsidRPr="005652F8" w:rsidRDefault="0012199A" w:rsidP="00A0566F">
            <w:pPr>
              <w:spacing w:after="0" w:line="240" w:lineRule="auto"/>
              <w:jc w:val="both"/>
              <w:rPr>
                <w:rFonts w:ascii="Times New Roman" w:eastAsia="Times New Roman" w:hAnsi="Times New Roman" w:cs="Times New Roman"/>
                <w:b/>
                <w:bCs/>
                <w:i/>
                <w:iCs/>
                <w:sz w:val="24"/>
                <w:szCs w:val="24"/>
                <w:lang w:eastAsia="ru-RU"/>
              </w:rPr>
            </w:pPr>
            <w:r w:rsidRPr="0012199A">
              <w:rPr>
                <w:rFonts w:ascii="Times New Roman" w:eastAsia="Times New Roman" w:hAnsi="Times New Roman" w:cs="Times New Roman"/>
                <w:b/>
                <w:bCs/>
                <w:i/>
                <w:iCs/>
                <w:sz w:val="24"/>
                <w:szCs w:val="24"/>
                <w:lang w:eastAsia="ru-RU"/>
              </w:rPr>
              <w:t xml:space="preserve">Итого по подразделу </w:t>
            </w:r>
            <w:r w:rsidR="002423E1">
              <w:rPr>
                <w:rFonts w:ascii="Times New Roman" w:eastAsia="Times New Roman" w:hAnsi="Times New Roman" w:cs="Times New Roman"/>
                <w:b/>
                <w:bCs/>
                <w:i/>
                <w:iCs/>
                <w:sz w:val="24"/>
                <w:szCs w:val="24"/>
                <w:lang w:eastAsia="ru-RU"/>
              </w:rPr>
              <w:t>8</w:t>
            </w:r>
            <w:r w:rsidRPr="0012199A">
              <w:rPr>
                <w:rFonts w:ascii="Times New Roman" w:eastAsia="Times New Roman" w:hAnsi="Times New Roman" w:cs="Times New Roman"/>
                <w:b/>
                <w:bCs/>
                <w:i/>
                <w:iCs/>
                <w:sz w:val="24"/>
                <w:szCs w:val="24"/>
                <w:lang w:eastAsia="ru-RU"/>
              </w:rPr>
              <w:t xml:space="preserve">.1. </w:t>
            </w:r>
          </w:p>
        </w:tc>
        <w:tc>
          <w:tcPr>
            <w:tcW w:w="1955" w:type="pct"/>
            <w:vAlign w:val="bottom"/>
          </w:tcPr>
          <w:p w14:paraId="6F29248B" w14:textId="2F71463C" w:rsidR="00A0566F" w:rsidRPr="005652F8" w:rsidRDefault="00A0566F" w:rsidP="00A0566F">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283,32</w:t>
            </w:r>
          </w:p>
        </w:tc>
      </w:tr>
      <w:tr w:rsidR="00A0566F" w:rsidRPr="005652F8" w14:paraId="114D1528" w14:textId="77777777" w:rsidTr="00F97FF6">
        <w:tc>
          <w:tcPr>
            <w:tcW w:w="5000" w:type="pct"/>
            <w:gridSpan w:val="3"/>
            <w:vAlign w:val="bottom"/>
          </w:tcPr>
          <w:p w14:paraId="7BD40EEA" w14:textId="57FCE13A" w:rsidR="00A0566F" w:rsidRPr="005652F8" w:rsidRDefault="002423E1" w:rsidP="00A05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0566F" w:rsidRPr="005652F8">
              <w:rPr>
                <w:rFonts w:ascii="Times New Roman" w:eastAsia="Times New Roman" w:hAnsi="Times New Roman" w:cs="Times New Roman"/>
                <w:sz w:val="24"/>
                <w:szCs w:val="24"/>
                <w:lang w:eastAsia="ru-RU"/>
              </w:rPr>
              <w:t>.2. Топливо</w:t>
            </w:r>
          </w:p>
        </w:tc>
      </w:tr>
      <w:tr w:rsidR="00A0566F" w:rsidRPr="005652F8" w14:paraId="2605EC43" w14:textId="77777777" w:rsidTr="00F97FF6">
        <w:tc>
          <w:tcPr>
            <w:tcW w:w="442" w:type="pct"/>
            <w:vAlign w:val="bottom"/>
          </w:tcPr>
          <w:p w14:paraId="5531539B" w14:textId="77777777" w:rsidR="00A0566F" w:rsidRPr="005652F8" w:rsidRDefault="00A0566F" w:rsidP="00A0566F">
            <w:pPr>
              <w:spacing w:after="0" w:line="240" w:lineRule="auto"/>
              <w:jc w:val="center"/>
              <w:rPr>
                <w:rFonts w:ascii="Times New Roman" w:eastAsia="Times New Roman" w:hAnsi="Times New Roman" w:cs="Times New Roman"/>
                <w:sz w:val="24"/>
                <w:szCs w:val="24"/>
                <w:lang w:eastAsia="ru-RU"/>
              </w:rPr>
            </w:pPr>
          </w:p>
        </w:tc>
        <w:tc>
          <w:tcPr>
            <w:tcW w:w="2603" w:type="pct"/>
            <w:vAlign w:val="bottom"/>
          </w:tcPr>
          <w:p w14:paraId="6061445D" w14:textId="77777777" w:rsidR="00A0566F" w:rsidRPr="005652F8" w:rsidRDefault="00A0566F" w:rsidP="00A0566F">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Бензин АИ-92</w:t>
            </w:r>
          </w:p>
        </w:tc>
        <w:tc>
          <w:tcPr>
            <w:tcW w:w="1955" w:type="pct"/>
            <w:vAlign w:val="bottom"/>
          </w:tcPr>
          <w:p w14:paraId="0E888293" w14:textId="77777777" w:rsidR="00A0566F" w:rsidRPr="005652F8" w:rsidRDefault="00A0566F" w:rsidP="00A0566F">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0,64</w:t>
            </w:r>
          </w:p>
        </w:tc>
      </w:tr>
      <w:tr w:rsidR="00A0566F" w:rsidRPr="005652F8" w14:paraId="21C5C4AE" w14:textId="77777777" w:rsidTr="00F97FF6">
        <w:tc>
          <w:tcPr>
            <w:tcW w:w="3045" w:type="pct"/>
            <w:gridSpan w:val="2"/>
            <w:vAlign w:val="bottom"/>
          </w:tcPr>
          <w:p w14:paraId="4C459C48" w14:textId="57166F5D" w:rsidR="00A0566F" w:rsidRPr="005652F8" w:rsidRDefault="002423E1" w:rsidP="00A0566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0566F" w:rsidRPr="005652F8">
              <w:rPr>
                <w:rFonts w:ascii="Times New Roman" w:eastAsia="Times New Roman" w:hAnsi="Times New Roman" w:cs="Times New Roman"/>
                <w:sz w:val="24"/>
                <w:szCs w:val="24"/>
                <w:lang w:eastAsia="ru-RU"/>
              </w:rPr>
              <w:t>3. Готовая продукция</w:t>
            </w:r>
          </w:p>
        </w:tc>
        <w:tc>
          <w:tcPr>
            <w:tcW w:w="1955" w:type="pct"/>
            <w:vAlign w:val="bottom"/>
          </w:tcPr>
          <w:p w14:paraId="25895D1C" w14:textId="77777777" w:rsidR="00A0566F" w:rsidRPr="005652F8" w:rsidRDefault="00A0566F" w:rsidP="00A0566F">
            <w:pPr>
              <w:spacing w:after="0" w:line="240" w:lineRule="auto"/>
              <w:jc w:val="center"/>
              <w:rPr>
                <w:rFonts w:ascii="Times New Roman" w:eastAsia="Times New Roman" w:hAnsi="Times New Roman" w:cs="Times New Roman"/>
                <w:sz w:val="24"/>
                <w:szCs w:val="24"/>
                <w:lang w:eastAsia="ru-RU"/>
              </w:rPr>
            </w:pPr>
          </w:p>
        </w:tc>
      </w:tr>
      <w:tr w:rsidR="00A0566F" w:rsidRPr="005652F8" w14:paraId="107404DC" w14:textId="77777777" w:rsidTr="00F97FF6">
        <w:tc>
          <w:tcPr>
            <w:tcW w:w="442" w:type="pct"/>
            <w:vAlign w:val="bottom"/>
          </w:tcPr>
          <w:p w14:paraId="3B1701F5" w14:textId="77777777" w:rsidR="00A0566F" w:rsidRPr="005652F8" w:rsidRDefault="00A0566F" w:rsidP="00A0566F">
            <w:pPr>
              <w:spacing w:after="0" w:line="240" w:lineRule="auto"/>
              <w:jc w:val="center"/>
              <w:rPr>
                <w:rFonts w:ascii="Times New Roman" w:eastAsia="Times New Roman" w:hAnsi="Times New Roman" w:cs="Times New Roman"/>
                <w:sz w:val="24"/>
                <w:szCs w:val="24"/>
                <w:lang w:eastAsia="ru-RU"/>
              </w:rPr>
            </w:pPr>
          </w:p>
        </w:tc>
        <w:tc>
          <w:tcPr>
            <w:tcW w:w="2603" w:type="pct"/>
            <w:vAlign w:val="bottom"/>
          </w:tcPr>
          <w:p w14:paraId="7CB2D710" w14:textId="77777777" w:rsidR="00A0566F" w:rsidRPr="005652F8" w:rsidRDefault="00A0566F" w:rsidP="00A0566F">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отсутствует</w:t>
            </w:r>
          </w:p>
        </w:tc>
        <w:tc>
          <w:tcPr>
            <w:tcW w:w="1955" w:type="pct"/>
            <w:vAlign w:val="bottom"/>
          </w:tcPr>
          <w:p w14:paraId="73F17074" w14:textId="77777777" w:rsidR="00A0566F" w:rsidRPr="005652F8" w:rsidRDefault="00A0566F" w:rsidP="00A0566F">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0566F" w:rsidRPr="005652F8" w14:paraId="50AA5785" w14:textId="77777777" w:rsidTr="00F97FF6">
        <w:tc>
          <w:tcPr>
            <w:tcW w:w="5000" w:type="pct"/>
            <w:gridSpan w:val="3"/>
            <w:vAlign w:val="bottom"/>
          </w:tcPr>
          <w:p w14:paraId="4DEB22FE" w14:textId="30D865B1" w:rsidR="00A0566F" w:rsidRPr="005652F8" w:rsidRDefault="002423E1" w:rsidP="00A05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0566F" w:rsidRPr="005652F8">
              <w:rPr>
                <w:rFonts w:ascii="Times New Roman" w:eastAsia="Times New Roman" w:hAnsi="Times New Roman" w:cs="Times New Roman"/>
                <w:sz w:val="24"/>
                <w:szCs w:val="24"/>
                <w:lang w:eastAsia="ru-RU"/>
              </w:rPr>
              <w:t>.4. Товары</w:t>
            </w:r>
          </w:p>
        </w:tc>
      </w:tr>
      <w:tr w:rsidR="00A0566F" w:rsidRPr="005652F8" w14:paraId="7B9779F1" w14:textId="77777777" w:rsidTr="00F97FF6">
        <w:tc>
          <w:tcPr>
            <w:tcW w:w="442" w:type="pct"/>
            <w:vAlign w:val="bottom"/>
          </w:tcPr>
          <w:p w14:paraId="31EC5CB6" w14:textId="77777777" w:rsidR="00A0566F" w:rsidRPr="005652F8" w:rsidRDefault="00A0566F" w:rsidP="00A0566F">
            <w:pPr>
              <w:spacing w:after="0" w:line="240" w:lineRule="auto"/>
              <w:jc w:val="center"/>
              <w:rPr>
                <w:rFonts w:ascii="Times New Roman" w:eastAsia="Times New Roman" w:hAnsi="Times New Roman" w:cs="Times New Roman"/>
                <w:sz w:val="24"/>
                <w:szCs w:val="24"/>
                <w:lang w:eastAsia="ru-RU"/>
              </w:rPr>
            </w:pPr>
          </w:p>
        </w:tc>
        <w:tc>
          <w:tcPr>
            <w:tcW w:w="2603" w:type="pct"/>
            <w:vAlign w:val="bottom"/>
          </w:tcPr>
          <w:p w14:paraId="53AD9253" w14:textId="77777777" w:rsidR="00A0566F" w:rsidRPr="005652F8" w:rsidRDefault="00A0566F" w:rsidP="00A0566F">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Товары для продажи</w:t>
            </w:r>
          </w:p>
        </w:tc>
        <w:tc>
          <w:tcPr>
            <w:tcW w:w="1955" w:type="pct"/>
            <w:vAlign w:val="bottom"/>
          </w:tcPr>
          <w:p w14:paraId="44D35CAF" w14:textId="77777777" w:rsidR="00A0566F" w:rsidRPr="005652F8" w:rsidRDefault="00A0566F" w:rsidP="00A0566F">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180,80</w:t>
            </w:r>
          </w:p>
        </w:tc>
      </w:tr>
      <w:tr w:rsidR="00A0566F" w:rsidRPr="005652F8" w14:paraId="68DAA728" w14:textId="77777777" w:rsidTr="00F97FF6">
        <w:tc>
          <w:tcPr>
            <w:tcW w:w="5000" w:type="pct"/>
            <w:gridSpan w:val="3"/>
            <w:vAlign w:val="bottom"/>
          </w:tcPr>
          <w:p w14:paraId="7D2E009E" w14:textId="47CDA71D" w:rsidR="00A0566F" w:rsidRPr="005652F8" w:rsidRDefault="002423E1" w:rsidP="00A056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0566F" w:rsidRPr="005652F8">
              <w:rPr>
                <w:rFonts w:ascii="Times New Roman" w:eastAsia="Times New Roman" w:hAnsi="Times New Roman" w:cs="Times New Roman"/>
                <w:sz w:val="24"/>
                <w:szCs w:val="24"/>
                <w:lang w:eastAsia="ru-RU"/>
              </w:rPr>
              <w:t>.5. Прочие</w:t>
            </w:r>
          </w:p>
        </w:tc>
      </w:tr>
      <w:tr w:rsidR="00A0566F" w:rsidRPr="005652F8" w14:paraId="6EAAD1FB" w14:textId="77777777" w:rsidTr="00F97FF6">
        <w:tc>
          <w:tcPr>
            <w:tcW w:w="3045" w:type="pct"/>
            <w:gridSpan w:val="2"/>
            <w:vAlign w:val="bottom"/>
          </w:tcPr>
          <w:p w14:paraId="7038F5E4" w14:textId="4A478C08" w:rsidR="00A0566F" w:rsidRPr="005652F8" w:rsidRDefault="00A0566F" w:rsidP="00A0566F">
            <w:pPr>
              <w:spacing w:after="0" w:line="240" w:lineRule="auto"/>
              <w:jc w:val="both"/>
              <w:rPr>
                <w:rFonts w:ascii="Times New Roman" w:eastAsia="Times New Roman" w:hAnsi="Times New Roman" w:cs="Times New Roman"/>
                <w:b/>
                <w:i/>
                <w:iCs/>
                <w:sz w:val="24"/>
                <w:szCs w:val="24"/>
                <w:lang w:eastAsia="ru-RU"/>
              </w:rPr>
            </w:pPr>
            <w:r w:rsidRPr="005652F8">
              <w:rPr>
                <w:rFonts w:ascii="Times New Roman" w:eastAsia="Times New Roman" w:hAnsi="Times New Roman" w:cs="Times New Roman"/>
                <w:b/>
                <w:i/>
                <w:iCs/>
                <w:sz w:val="24"/>
                <w:szCs w:val="24"/>
                <w:lang w:eastAsia="ru-RU"/>
              </w:rPr>
              <w:t xml:space="preserve">Итого по разделу </w:t>
            </w:r>
            <w:r w:rsidR="002423E1">
              <w:rPr>
                <w:rFonts w:ascii="Times New Roman" w:eastAsia="Times New Roman" w:hAnsi="Times New Roman" w:cs="Times New Roman"/>
                <w:b/>
                <w:i/>
                <w:iCs/>
                <w:sz w:val="24"/>
                <w:szCs w:val="24"/>
                <w:lang w:eastAsia="ru-RU"/>
              </w:rPr>
              <w:t>8</w:t>
            </w:r>
            <w:r w:rsidRPr="005652F8">
              <w:rPr>
                <w:rFonts w:ascii="Times New Roman" w:eastAsia="Times New Roman" w:hAnsi="Times New Roman" w:cs="Times New Roman"/>
                <w:b/>
                <w:i/>
                <w:iCs/>
                <w:sz w:val="24"/>
                <w:szCs w:val="24"/>
                <w:lang w:eastAsia="ru-RU"/>
              </w:rPr>
              <w:t xml:space="preserve"> «Запасы»</w:t>
            </w:r>
          </w:p>
        </w:tc>
        <w:tc>
          <w:tcPr>
            <w:tcW w:w="1955" w:type="pct"/>
            <w:vAlign w:val="bottom"/>
          </w:tcPr>
          <w:p w14:paraId="543E21FD" w14:textId="77777777" w:rsidR="00A0566F" w:rsidRPr="005652F8" w:rsidRDefault="00A0566F" w:rsidP="00A0566F">
            <w:pPr>
              <w:spacing w:after="0" w:line="240" w:lineRule="auto"/>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464,76</w:t>
            </w:r>
          </w:p>
        </w:tc>
      </w:tr>
    </w:tbl>
    <w:p w14:paraId="2A4679AE" w14:textId="77777777" w:rsidR="005652F8" w:rsidRPr="005652F8" w:rsidRDefault="005652F8" w:rsidP="005652F8">
      <w:pPr>
        <w:spacing w:after="0" w:line="240" w:lineRule="auto"/>
        <w:rPr>
          <w:rFonts w:ascii="Times New Roman" w:eastAsia="Times New Roman" w:hAnsi="Times New Roman" w:cs="Times New Roman"/>
          <w:b/>
          <w:bCs/>
          <w:sz w:val="24"/>
          <w:szCs w:val="24"/>
          <w:lang w:eastAsia="ru-RU"/>
        </w:rPr>
      </w:pPr>
    </w:p>
    <w:p w14:paraId="6CB6C679" w14:textId="1DB177C5" w:rsidR="005652F8" w:rsidRPr="005652F8" w:rsidRDefault="002423E1" w:rsidP="005652F8">
      <w:pPr>
        <w:tabs>
          <w:tab w:val="center" w:pos="9015"/>
          <w:tab w:val="center" w:pos="90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w:t>
      </w:r>
      <w:r w:rsidR="005652F8" w:rsidRPr="005652F8">
        <w:rPr>
          <w:rFonts w:ascii="Times New Roman" w:eastAsia="Times New Roman" w:hAnsi="Times New Roman" w:cs="Times New Roman"/>
          <w:b/>
          <w:sz w:val="24"/>
          <w:szCs w:val="24"/>
          <w:lang w:eastAsia="ru-RU"/>
        </w:rPr>
        <w:t>. Налог на добавленную стоимость по приобретенным ценностям</w:t>
      </w:r>
      <w:r w:rsidR="005652F8" w:rsidRPr="005652F8">
        <w:rPr>
          <w:rFonts w:ascii="Times New Roman" w:eastAsia="Times New Roman" w:hAnsi="Times New Roman" w:cs="Times New Roman"/>
          <w:sz w:val="24"/>
          <w:szCs w:val="24"/>
          <w:lang w:eastAsia="ru-RU"/>
        </w:rPr>
        <w:t xml:space="preserve">    –   _</w:t>
      </w:r>
      <w:r w:rsidR="005652F8" w:rsidRPr="005652F8">
        <w:rPr>
          <w:rFonts w:ascii="Times New Roman" w:eastAsia="Times New Roman" w:hAnsi="Times New Roman" w:cs="Times New Roman"/>
          <w:sz w:val="24"/>
          <w:szCs w:val="24"/>
          <w:u w:val="single"/>
          <w:lang w:eastAsia="ru-RU"/>
        </w:rPr>
        <w:t>0,0</w:t>
      </w:r>
      <w:r w:rsidR="005652F8" w:rsidRPr="005652F8">
        <w:rPr>
          <w:rFonts w:ascii="Times New Roman" w:eastAsia="Times New Roman" w:hAnsi="Times New Roman" w:cs="Times New Roman"/>
          <w:sz w:val="24"/>
          <w:szCs w:val="24"/>
          <w:lang w:eastAsia="ru-RU"/>
        </w:rPr>
        <w:t>__ тыс. рублей.</w:t>
      </w:r>
    </w:p>
    <w:p w14:paraId="3AE90DFD" w14:textId="77777777" w:rsidR="005652F8" w:rsidRPr="005652F8" w:rsidRDefault="005652F8" w:rsidP="005652F8">
      <w:pPr>
        <w:spacing w:after="0" w:line="240" w:lineRule="auto"/>
        <w:rPr>
          <w:rFonts w:ascii="Times New Roman" w:eastAsia="Times New Roman" w:hAnsi="Times New Roman" w:cs="Times New Roman"/>
          <w:b/>
          <w:bCs/>
          <w:sz w:val="24"/>
          <w:szCs w:val="24"/>
          <w:lang w:eastAsia="ru-RU"/>
        </w:rPr>
      </w:pPr>
    </w:p>
    <w:p w14:paraId="19CA6A78" w14:textId="76A29551" w:rsidR="005652F8" w:rsidRPr="005652F8" w:rsidRDefault="002423E1" w:rsidP="005652F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w:t>
      </w:r>
      <w:r w:rsidR="005652F8" w:rsidRPr="005652F8">
        <w:rPr>
          <w:rFonts w:ascii="Times New Roman" w:eastAsia="Times New Roman" w:hAnsi="Times New Roman" w:cs="Times New Roman"/>
          <w:b/>
          <w:bCs/>
          <w:sz w:val="24"/>
          <w:szCs w:val="24"/>
          <w:lang w:eastAsia="ru-RU"/>
        </w:rPr>
        <w:t xml:space="preserve">. </w:t>
      </w:r>
      <w:r w:rsidR="005652F8" w:rsidRPr="005652F8">
        <w:rPr>
          <w:rFonts w:ascii="Times New Roman" w:eastAsia="Times New Roman" w:hAnsi="Times New Roman" w:cs="Times New Roman"/>
          <w:b/>
          <w:sz w:val="24"/>
          <w:szCs w:val="24"/>
          <w:lang w:eastAsia="ru-RU"/>
        </w:rPr>
        <w:t>Дебиторская задолженность</w:t>
      </w:r>
    </w:p>
    <w:tbl>
      <w:tblPr>
        <w:tblW w:w="4985" w:type="pct"/>
        <w:tblLayout w:type="fixed"/>
        <w:tblCellMar>
          <w:left w:w="28" w:type="dxa"/>
          <w:right w:w="28" w:type="dxa"/>
        </w:tblCellMar>
        <w:tblLook w:val="0000" w:firstRow="0" w:lastRow="0" w:firstColumn="0" w:lastColumn="0" w:noHBand="0" w:noVBand="0"/>
      </w:tblPr>
      <w:tblGrid>
        <w:gridCol w:w="451"/>
        <w:gridCol w:w="3348"/>
        <w:gridCol w:w="2477"/>
        <w:gridCol w:w="1397"/>
        <w:gridCol w:w="1925"/>
      </w:tblGrid>
      <w:tr w:rsidR="005652F8" w:rsidRPr="005652F8" w14:paraId="6D16C450" w14:textId="77777777" w:rsidTr="00F97FF6">
        <w:trPr>
          <w:trHeight w:val="1060"/>
          <w:tblHeader/>
        </w:trPr>
        <w:tc>
          <w:tcPr>
            <w:tcW w:w="440" w:type="dxa"/>
            <w:tcBorders>
              <w:top w:val="single" w:sz="4" w:space="0" w:color="auto"/>
              <w:left w:val="single" w:sz="4" w:space="0" w:color="auto"/>
              <w:bottom w:val="single" w:sz="4" w:space="0" w:color="auto"/>
              <w:right w:val="single" w:sz="4" w:space="0" w:color="auto"/>
            </w:tcBorders>
            <w:vAlign w:val="center"/>
          </w:tcPr>
          <w:p w14:paraId="056342F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br/>
              <w:t>п/п</w:t>
            </w:r>
          </w:p>
        </w:tc>
        <w:tc>
          <w:tcPr>
            <w:tcW w:w="3273" w:type="dxa"/>
            <w:tcBorders>
              <w:top w:val="single" w:sz="4" w:space="0" w:color="auto"/>
              <w:left w:val="single" w:sz="4" w:space="0" w:color="auto"/>
              <w:bottom w:val="single" w:sz="4" w:space="0" w:color="auto"/>
            </w:tcBorders>
            <w:vAlign w:val="center"/>
          </w:tcPr>
          <w:p w14:paraId="4C0D524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 дебитора, местонахождение и ОГРН</w:t>
            </w:r>
          </w:p>
        </w:tc>
        <w:tc>
          <w:tcPr>
            <w:tcW w:w="2422" w:type="dxa"/>
            <w:tcBorders>
              <w:top w:val="single" w:sz="4" w:space="0" w:color="auto"/>
              <w:left w:val="single" w:sz="4" w:space="0" w:color="auto"/>
              <w:right w:val="single" w:sz="4" w:space="0" w:color="auto"/>
            </w:tcBorders>
            <w:vAlign w:val="center"/>
          </w:tcPr>
          <w:p w14:paraId="361B39E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Основание возникновения</w:t>
            </w:r>
          </w:p>
          <w:p w14:paraId="4D88216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(договор от______ </w:t>
            </w:r>
          </w:p>
          <w:p w14:paraId="7A76AD9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_____, вексель, иное)</w:t>
            </w:r>
          </w:p>
        </w:tc>
        <w:tc>
          <w:tcPr>
            <w:tcW w:w="1366" w:type="dxa"/>
            <w:tcBorders>
              <w:top w:val="single" w:sz="4" w:space="0" w:color="auto"/>
              <w:bottom w:val="single" w:sz="4" w:space="0" w:color="auto"/>
            </w:tcBorders>
            <w:vAlign w:val="center"/>
          </w:tcPr>
          <w:p w14:paraId="35EE114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исполнения</w:t>
            </w:r>
          </w:p>
        </w:tc>
        <w:tc>
          <w:tcPr>
            <w:tcW w:w="1882" w:type="dxa"/>
            <w:tcBorders>
              <w:top w:val="single" w:sz="4" w:space="0" w:color="auto"/>
              <w:left w:val="single" w:sz="4" w:space="0" w:color="auto"/>
              <w:right w:val="single" w:sz="4" w:space="0" w:color="auto"/>
            </w:tcBorders>
          </w:tcPr>
          <w:p w14:paraId="091AD7FF" w14:textId="1B70C18D"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F51485">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F51485">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w:t>
            </w:r>
          </w:p>
          <w:p w14:paraId="65DD125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5652F8" w:rsidRPr="005652F8" w14:paraId="103DC9EA"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1D76304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273" w:type="dxa"/>
            <w:tcBorders>
              <w:top w:val="single" w:sz="4" w:space="0" w:color="auto"/>
              <w:left w:val="single" w:sz="4" w:space="0" w:color="auto"/>
              <w:bottom w:val="single" w:sz="4" w:space="0" w:color="auto"/>
              <w:right w:val="single" w:sz="4" w:space="0" w:color="auto"/>
            </w:tcBorders>
            <w:vAlign w:val="bottom"/>
          </w:tcPr>
          <w:p w14:paraId="5A27713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422" w:type="dxa"/>
            <w:tcBorders>
              <w:top w:val="single" w:sz="4" w:space="0" w:color="auto"/>
              <w:bottom w:val="single" w:sz="4" w:space="0" w:color="auto"/>
              <w:right w:val="single" w:sz="4" w:space="0" w:color="auto"/>
            </w:tcBorders>
            <w:vAlign w:val="bottom"/>
          </w:tcPr>
          <w:p w14:paraId="362ECE6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366" w:type="dxa"/>
            <w:tcBorders>
              <w:left w:val="single" w:sz="4" w:space="0" w:color="auto"/>
              <w:bottom w:val="single" w:sz="4" w:space="0" w:color="auto"/>
            </w:tcBorders>
            <w:vAlign w:val="bottom"/>
          </w:tcPr>
          <w:p w14:paraId="3CB2131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882" w:type="dxa"/>
            <w:tcBorders>
              <w:top w:val="single" w:sz="4" w:space="0" w:color="auto"/>
              <w:left w:val="single" w:sz="4" w:space="0" w:color="auto"/>
              <w:bottom w:val="single" w:sz="4" w:space="0" w:color="auto"/>
              <w:right w:val="single" w:sz="4" w:space="0" w:color="auto"/>
            </w:tcBorders>
            <w:vAlign w:val="bottom"/>
          </w:tcPr>
          <w:p w14:paraId="169293D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5652F8" w:rsidRPr="005652F8" w14:paraId="64FCCEAA" w14:textId="77777777" w:rsidTr="00F97FF6">
        <w:tc>
          <w:tcPr>
            <w:tcW w:w="9383" w:type="dxa"/>
            <w:gridSpan w:val="5"/>
            <w:tcBorders>
              <w:top w:val="single" w:sz="4" w:space="0" w:color="auto"/>
              <w:left w:val="single" w:sz="4" w:space="0" w:color="auto"/>
              <w:bottom w:val="single" w:sz="4" w:space="0" w:color="auto"/>
              <w:right w:val="single" w:sz="4" w:space="0" w:color="auto"/>
            </w:tcBorders>
            <w:vAlign w:val="bottom"/>
          </w:tcPr>
          <w:p w14:paraId="2D77DBB1" w14:textId="0E41F74F" w:rsidR="005652F8" w:rsidRPr="005652F8" w:rsidRDefault="002423E1" w:rsidP="005652F8">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10</w:t>
            </w:r>
            <w:r w:rsidR="005652F8" w:rsidRPr="005652F8">
              <w:rPr>
                <w:rFonts w:ascii="Times New Roman" w:eastAsia="Times New Roman" w:hAnsi="Times New Roman" w:cs="Times New Roman"/>
                <w:bCs/>
                <w:iCs/>
                <w:sz w:val="24"/>
                <w:szCs w:val="24"/>
                <w:lang w:eastAsia="ru-RU"/>
              </w:rPr>
              <w:t>.1. Долгосрочная задолженность</w:t>
            </w:r>
          </w:p>
          <w:p w14:paraId="6A33EC4A"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(платежи по которой ожидаются более чем через 12 месяцев после отчетной даты)</w:t>
            </w:r>
          </w:p>
        </w:tc>
      </w:tr>
      <w:tr w:rsidR="005652F8" w:rsidRPr="005652F8" w14:paraId="48AB3C48"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51912C4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273" w:type="dxa"/>
            <w:tcBorders>
              <w:top w:val="single" w:sz="4" w:space="0" w:color="auto"/>
              <w:left w:val="single" w:sz="4" w:space="0" w:color="auto"/>
              <w:bottom w:val="single" w:sz="4" w:space="0" w:color="auto"/>
              <w:right w:val="single" w:sz="4" w:space="0" w:color="auto"/>
            </w:tcBorders>
            <w:vAlign w:val="bottom"/>
          </w:tcPr>
          <w:p w14:paraId="495D1F99"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отсутствует</w:t>
            </w:r>
          </w:p>
        </w:tc>
        <w:tc>
          <w:tcPr>
            <w:tcW w:w="2422" w:type="dxa"/>
            <w:tcBorders>
              <w:top w:val="single" w:sz="4" w:space="0" w:color="auto"/>
              <w:bottom w:val="single" w:sz="4" w:space="0" w:color="auto"/>
              <w:right w:val="single" w:sz="4" w:space="0" w:color="auto"/>
            </w:tcBorders>
            <w:vAlign w:val="bottom"/>
          </w:tcPr>
          <w:p w14:paraId="14920F1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4258DAE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vAlign w:val="bottom"/>
          </w:tcPr>
          <w:p w14:paraId="65D21CE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32631F31" w14:textId="77777777" w:rsidTr="00F97FF6">
        <w:tc>
          <w:tcPr>
            <w:tcW w:w="9383" w:type="dxa"/>
            <w:gridSpan w:val="5"/>
            <w:tcBorders>
              <w:top w:val="single" w:sz="4" w:space="0" w:color="auto"/>
              <w:left w:val="single" w:sz="4" w:space="0" w:color="auto"/>
              <w:bottom w:val="single" w:sz="4" w:space="0" w:color="auto"/>
              <w:right w:val="single" w:sz="4" w:space="0" w:color="auto"/>
            </w:tcBorders>
            <w:vAlign w:val="bottom"/>
          </w:tcPr>
          <w:p w14:paraId="6C346DBF" w14:textId="58E4883D" w:rsidR="005652F8" w:rsidRPr="005652F8" w:rsidRDefault="002423E1" w:rsidP="005652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652F8" w:rsidRPr="005652F8">
              <w:rPr>
                <w:rFonts w:ascii="Times New Roman" w:eastAsia="Times New Roman" w:hAnsi="Times New Roman" w:cs="Times New Roman"/>
                <w:sz w:val="24"/>
                <w:szCs w:val="24"/>
                <w:lang w:eastAsia="ru-RU"/>
              </w:rPr>
              <w:t>.1.1. Долгосрочная задолженность просроченная</w:t>
            </w:r>
          </w:p>
        </w:tc>
      </w:tr>
      <w:tr w:rsidR="005652F8" w:rsidRPr="005652F8" w14:paraId="7376CAB4"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1FB0565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273" w:type="dxa"/>
            <w:tcBorders>
              <w:top w:val="single" w:sz="4" w:space="0" w:color="auto"/>
              <w:left w:val="single" w:sz="4" w:space="0" w:color="auto"/>
              <w:bottom w:val="single" w:sz="4" w:space="0" w:color="auto"/>
              <w:right w:val="single" w:sz="4" w:space="0" w:color="auto"/>
            </w:tcBorders>
            <w:vAlign w:val="bottom"/>
          </w:tcPr>
          <w:p w14:paraId="4AEE3D7F"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отсутствует</w:t>
            </w:r>
          </w:p>
        </w:tc>
        <w:tc>
          <w:tcPr>
            <w:tcW w:w="2422" w:type="dxa"/>
            <w:tcBorders>
              <w:top w:val="single" w:sz="4" w:space="0" w:color="auto"/>
              <w:bottom w:val="single" w:sz="4" w:space="0" w:color="auto"/>
              <w:right w:val="single" w:sz="4" w:space="0" w:color="auto"/>
            </w:tcBorders>
            <w:vAlign w:val="bottom"/>
          </w:tcPr>
          <w:p w14:paraId="30BA19D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6E7D10E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vAlign w:val="bottom"/>
          </w:tcPr>
          <w:p w14:paraId="4EFDA38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3829E930" w14:textId="77777777" w:rsidTr="00F97FF6">
        <w:tc>
          <w:tcPr>
            <w:tcW w:w="9383" w:type="dxa"/>
            <w:gridSpan w:val="5"/>
            <w:tcBorders>
              <w:top w:val="single" w:sz="4" w:space="0" w:color="auto"/>
              <w:left w:val="single" w:sz="4" w:space="0" w:color="auto"/>
              <w:bottom w:val="single" w:sz="4" w:space="0" w:color="auto"/>
              <w:right w:val="single" w:sz="4" w:space="0" w:color="auto"/>
            </w:tcBorders>
            <w:vAlign w:val="bottom"/>
          </w:tcPr>
          <w:p w14:paraId="2F4B4DBC" w14:textId="3774BFFB" w:rsidR="005652F8" w:rsidRPr="005652F8" w:rsidRDefault="002423E1" w:rsidP="005652F8">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10</w:t>
            </w:r>
            <w:r w:rsidR="005652F8" w:rsidRPr="005652F8">
              <w:rPr>
                <w:rFonts w:ascii="Times New Roman" w:eastAsia="Times New Roman" w:hAnsi="Times New Roman" w:cs="Times New Roman"/>
                <w:bCs/>
                <w:iCs/>
                <w:sz w:val="24"/>
                <w:szCs w:val="24"/>
                <w:lang w:eastAsia="ru-RU"/>
              </w:rPr>
              <w:t>.2. Краткосрочная задолженность</w:t>
            </w:r>
          </w:p>
          <w:p w14:paraId="76F1DFF6"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(платежи по которой ожидаются в течение 12 месяцев после отчетной даты)</w:t>
            </w:r>
          </w:p>
        </w:tc>
      </w:tr>
      <w:tr w:rsidR="005652F8" w:rsidRPr="005652F8" w14:paraId="0D596E15"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3AE3A3F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273" w:type="dxa"/>
            <w:tcBorders>
              <w:top w:val="single" w:sz="4" w:space="0" w:color="auto"/>
              <w:left w:val="single" w:sz="4" w:space="0" w:color="auto"/>
              <w:bottom w:val="single" w:sz="4" w:space="0" w:color="auto"/>
              <w:right w:val="single" w:sz="4" w:space="0" w:color="auto"/>
            </w:tcBorders>
            <w:vAlign w:val="bottom"/>
          </w:tcPr>
          <w:p w14:paraId="4A16FAAD"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АНО «ККЦРБМКК»</w:t>
            </w:r>
          </w:p>
        </w:tc>
        <w:tc>
          <w:tcPr>
            <w:tcW w:w="2422" w:type="dxa"/>
            <w:tcBorders>
              <w:top w:val="single" w:sz="4" w:space="0" w:color="auto"/>
              <w:bottom w:val="single" w:sz="4" w:space="0" w:color="auto"/>
              <w:right w:val="single" w:sz="4" w:space="0" w:color="auto"/>
            </w:tcBorders>
            <w:vAlign w:val="bottom"/>
          </w:tcPr>
          <w:p w14:paraId="6E9B898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№4 от 22.05.2023г</w:t>
            </w:r>
          </w:p>
        </w:tc>
        <w:tc>
          <w:tcPr>
            <w:tcW w:w="1366" w:type="dxa"/>
            <w:tcBorders>
              <w:left w:val="single" w:sz="4" w:space="0" w:color="auto"/>
              <w:bottom w:val="single" w:sz="4" w:space="0" w:color="auto"/>
            </w:tcBorders>
            <w:vAlign w:val="bottom"/>
          </w:tcPr>
          <w:p w14:paraId="5FF8C3B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6579D12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w:t>
            </w:r>
          </w:p>
        </w:tc>
      </w:tr>
      <w:tr w:rsidR="005652F8" w:rsidRPr="005652F8" w14:paraId="0AE10A95"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3AE0D5D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3273" w:type="dxa"/>
            <w:tcBorders>
              <w:top w:val="single" w:sz="4" w:space="0" w:color="auto"/>
              <w:left w:val="single" w:sz="4" w:space="0" w:color="auto"/>
              <w:bottom w:val="single" w:sz="4" w:space="0" w:color="auto"/>
              <w:right w:val="single" w:sz="4" w:space="0" w:color="auto"/>
            </w:tcBorders>
            <w:vAlign w:val="bottom"/>
          </w:tcPr>
          <w:p w14:paraId="5E78C4D7" w14:textId="4F8BC7EA"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АО "КНП"</w:t>
            </w:r>
          </w:p>
        </w:tc>
        <w:tc>
          <w:tcPr>
            <w:tcW w:w="2422" w:type="dxa"/>
            <w:tcBorders>
              <w:top w:val="single" w:sz="4" w:space="0" w:color="auto"/>
              <w:bottom w:val="single" w:sz="4" w:space="0" w:color="auto"/>
              <w:right w:val="single" w:sz="4" w:space="0" w:color="auto"/>
            </w:tcBorders>
            <w:vAlign w:val="bottom"/>
          </w:tcPr>
          <w:p w14:paraId="5A24523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40/4-4/24 от 16.01.2024</w:t>
            </w:r>
          </w:p>
        </w:tc>
        <w:tc>
          <w:tcPr>
            <w:tcW w:w="1366" w:type="dxa"/>
            <w:tcBorders>
              <w:left w:val="single" w:sz="4" w:space="0" w:color="auto"/>
              <w:bottom w:val="single" w:sz="4" w:space="0" w:color="auto"/>
            </w:tcBorders>
            <w:vAlign w:val="bottom"/>
          </w:tcPr>
          <w:p w14:paraId="3E73916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729CF7F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3,5</w:t>
            </w:r>
          </w:p>
        </w:tc>
      </w:tr>
      <w:tr w:rsidR="005652F8" w:rsidRPr="005652F8" w14:paraId="13AF89F5"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765FBFC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3273" w:type="dxa"/>
            <w:tcBorders>
              <w:top w:val="single" w:sz="4" w:space="0" w:color="auto"/>
              <w:left w:val="single" w:sz="4" w:space="0" w:color="auto"/>
              <w:bottom w:val="single" w:sz="4" w:space="0" w:color="auto"/>
              <w:right w:val="single" w:sz="4" w:space="0" w:color="auto"/>
            </w:tcBorders>
            <w:vAlign w:val="bottom"/>
          </w:tcPr>
          <w:p w14:paraId="524D4AB3"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Ворошилова Ирина Петровна</w:t>
            </w:r>
          </w:p>
        </w:tc>
        <w:tc>
          <w:tcPr>
            <w:tcW w:w="2422" w:type="dxa"/>
            <w:tcBorders>
              <w:top w:val="single" w:sz="4" w:space="0" w:color="auto"/>
              <w:bottom w:val="single" w:sz="4" w:space="0" w:color="auto"/>
              <w:right w:val="single" w:sz="4" w:space="0" w:color="auto"/>
            </w:tcBorders>
            <w:vAlign w:val="bottom"/>
          </w:tcPr>
          <w:p w14:paraId="7A37965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2 от 01.02.2024</w:t>
            </w:r>
          </w:p>
        </w:tc>
        <w:tc>
          <w:tcPr>
            <w:tcW w:w="1366" w:type="dxa"/>
            <w:tcBorders>
              <w:left w:val="single" w:sz="4" w:space="0" w:color="auto"/>
              <w:bottom w:val="single" w:sz="4" w:space="0" w:color="auto"/>
            </w:tcBorders>
            <w:vAlign w:val="bottom"/>
          </w:tcPr>
          <w:p w14:paraId="41901F6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5110FC6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4,3</w:t>
            </w:r>
          </w:p>
        </w:tc>
      </w:tr>
      <w:tr w:rsidR="005652F8" w:rsidRPr="005652F8" w14:paraId="28183777"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504C389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3273" w:type="dxa"/>
            <w:tcBorders>
              <w:top w:val="single" w:sz="4" w:space="0" w:color="auto"/>
              <w:left w:val="single" w:sz="4" w:space="0" w:color="auto"/>
              <w:bottom w:val="single" w:sz="4" w:space="0" w:color="auto"/>
              <w:right w:val="single" w:sz="4" w:space="0" w:color="auto"/>
            </w:tcBorders>
            <w:vAlign w:val="bottom"/>
          </w:tcPr>
          <w:p w14:paraId="17250395"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ПАО Вымпелком</w:t>
            </w:r>
          </w:p>
        </w:tc>
        <w:tc>
          <w:tcPr>
            <w:tcW w:w="2422" w:type="dxa"/>
            <w:tcBorders>
              <w:top w:val="single" w:sz="4" w:space="0" w:color="auto"/>
              <w:bottom w:val="single" w:sz="4" w:space="0" w:color="auto"/>
              <w:right w:val="single" w:sz="4" w:space="0" w:color="auto"/>
            </w:tcBorders>
            <w:vAlign w:val="bottom"/>
          </w:tcPr>
          <w:p w14:paraId="02071A1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№2158 от 23.05.2012</w:t>
            </w:r>
          </w:p>
        </w:tc>
        <w:tc>
          <w:tcPr>
            <w:tcW w:w="1366" w:type="dxa"/>
            <w:tcBorders>
              <w:left w:val="single" w:sz="4" w:space="0" w:color="auto"/>
              <w:bottom w:val="single" w:sz="4" w:space="0" w:color="auto"/>
            </w:tcBorders>
            <w:vAlign w:val="bottom"/>
          </w:tcPr>
          <w:p w14:paraId="658179B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3328322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27.5</w:t>
            </w:r>
          </w:p>
        </w:tc>
      </w:tr>
      <w:tr w:rsidR="005652F8" w:rsidRPr="005652F8" w14:paraId="600BD140"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4414A66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3273" w:type="dxa"/>
            <w:tcBorders>
              <w:top w:val="single" w:sz="4" w:space="0" w:color="auto"/>
              <w:left w:val="single" w:sz="4" w:space="0" w:color="auto"/>
              <w:bottom w:val="single" w:sz="4" w:space="0" w:color="auto"/>
              <w:right w:val="single" w:sz="4" w:space="0" w:color="auto"/>
            </w:tcBorders>
            <w:vAlign w:val="bottom"/>
          </w:tcPr>
          <w:p w14:paraId="67406C8C"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Грешилова К.С</w:t>
            </w:r>
          </w:p>
        </w:tc>
        <w:tc>
          <w:tcPr>
            <w:tcW w:w="2422" w:type="dxa"/>
            <w:tcBorders>
              <w:top w:val="single" w:sz="4" w:space="0" w:color="auto"/>
              <w:bottom w:val="single" w:sz="4" w:space="0" w:color="auto"/>
              <w:right w:val="single" w:sz="4" w:space="0" w:color="auto"/>
            </w:tcBorders>
            <w:vAlign w:val="bottom"/>
          </w:tcPr>
          <w:p w14:paraId="2D911A5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5 от 06.06.2024</w:t>
            </w:r>
          </w:p>
        </w:tc>
        <w:tc>
          <w:tcPr>
            <w:tcW w:w="1366" w:type="dxa"/>
            <w:tcBorders>
              <w:left w:val="single" w:sz="4" w:space="0" w:color="auto"/>
              <w:bottom w:val="single" w:sz="4" w:space="0" w:color="auto"/>
            </w:tcBorders>
            <w:vAlign w:val="bottom"/>
          </w:tcPr>
          <w:p w14:paraId="32AD440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3C172C5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14,9</w:t>
            </w:r>
          </w:p>
        </w:tc>
      </w:tr>
      <w:tr w:rsidR="005652F8" w:rsidRPr="005652F8" w14:paraId="3A90CD68"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40677C6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3273" w:type="dxa"/>
            <w:tcBorders>
              <w:top w:val="single" w:sz="4" w:space="0" w:color="auto"/>
              <w:left w:val="single" w:sz="4" w:space="0" w:color="auto"/>
              <w:bottom w:val="single" w:sz="4" w:space="0" w:color="auto"/>
              <w:right w:val="single" w:sz="4" w:space="0" w:color="auto"/>
            </w:tcBorders>
            <w:vAlign w:val="bottom"/>
          </w:tcPr>
          <w:p w14:paraId="5D1D95A6"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Дегтерева Л.А.</w:t>
            </w:r>
          </w:p>
        </w:tc>
        <w:tc>
          <w:tcPr>
            <w:tcW w:w="2422" w:type="dxa"/>
            <w:tcBorders>
              <w:top w:val="single" w:sz="4" w:space="0" w:color="auto"/>
              <w:bottom w:val="single" w:sz="4" w:space="0" w:color="auto"/>
              <w:right w:val="single" w:sz="4" w:space="0" w:color="auto"/>
            </w:tcBorders>
            <w:vAlign w:val="bottom"/>
          </w:tcPr>
          <w:p w14:paraId="5302EDA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9 от 30.07.2024</w:t>
            </w:r>
          </w:p>
        </w:tc>
        <w:tc>
          <w:tcPr>
            <w:tcW w:w="1366" w:type="dxa"/>
            <w:tcBorders>
              <w:left w:val="single" w:sz="4" w:space="0" w:color="auto"/>
              <w:bottom w:val="single" w:sz="4" w:space="0" w:color="auto"/>
            </w:tcBorders>
            <w:vAlign w:val="bottom"/>
          </w:tcPr>
          <w:p w14:paraId="3263EC2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3E6818E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3,1</w:t>
            </w:r>
          </w:p>
        </w:tc>
      </w:tr>
      <w:tr w:rsidR="005652F8" w:rsidRPr="005652F8" w14:paraId="087D0F8B"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6024E70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w:t>
            </w:r>
          </w:p>
        </w:tc>
        <w:tc>
          <w:tcPr>
            <w:tcW w:w="3273" w:type="dxa"/>
            <w:tcBorders>
              <w:top w:val="single" w:sz="4" w:space="0" w:color="auto"/>
              <w:left w:val="single" w:sz="4" w:space="0" w:color="auto"/>
              <w:bottom w:val="single" w:sz="4" w:space="0" w:color="auto"/>
              <w:right w:val="single" w:sz="4" w:space="0" w:color="auto"/>
            </w:tcBorders>
            <w:vAlign w:val="bottom"/>
          </w:tcPr>
          <w:p w14:paraId="02C09027"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Еховец О.П.</w:t>
            </w:r>
          </w:p>
        </w:tc>
        <w:tc>
          <w:tcPr>
            <w:tcW w:w="2422" w:type="dxa"/>
            <w:tcBorders>
              <w:top w:val="single" w:sz="4" w:space="0" w:color="auto"/>
              <w:bottom w:val="single" w:sz="4" w:space="0" w:color="auto"/>
              <w:right w:val="single" w:sz="4" w:space="0" w:color="auto"/>
            </w:tcBorders>
            <w:vAlign w:val="bottom"/>
          </w:tcPr>
          <w:p w14:paraId="3066E50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б/н от 15.11.2022</w:t>
            </w:r>
          </w:p>
        </w:tc>
        <w:tc>
          <w:tcPr>
            <w:tcW w:w="1366" w:type="dxa"/>
            <w:tcBorders>
              <w:left w:val="single" w:sz="4" w:space="0" w:color="auto"/>
              <w:bottom w:val="single" w:sz="4" w:space="0" w:color="auto"/>
            </w:tcBorders>
            <w:vAlign w:val="bottom"/>
          </w:tcPr>
          <w:p w14:paraId="766C6A7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383C9DC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2,4</w:t>
            </w:r>
          </w:p>
        </w:tc>
      </w:tr>
      <w:tr w:rsidR="005652F8" w:rsidRPr="005652F8" w14:paraId="4CCC8337"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40CA08D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w:t>
            </w:r>
          </w:p>
        </w:tc>
        <w:tc>
          <w:tcPr>
            <w:tcW w:w="3273" w:type="dxa"/>
            <w:tcBorders>
              <w:top w:val="single" w:sz="4" w:space="0" w:color="auto"/>
              <w:left w:val="single" w:sz="4" w:space="0" w:color="auto"/>
              <w:bottom w:val="single" w:sz="4" w:space="0" w:color="auto"/>
              <w:right w:val="single" w:sz="4" w:space="0" w:color="auto"/>
            </w:tcBorders>
            <w:vAlign w:val="bottom"/>
          </w:tcPr>
          <w:p w14:paraId="21C1BC35"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КМОООО «ВОИ»</w:t>
            </w:r>
          </w:p>
        </w:tc>
        <w:tc>
          <w:tcPr>
            <w:tcW w:w="2422" w:type="dxa"/>
            <w:tcBorders>
              <w:top w:val="single" w:sz="4" w:space="0" w:color="auto"/>
              <w:bottom w:val="single" w:sz="4" w:space="0" w:color="auto"/>
              <w:right w:val="single" w:sz="4" w:space="0" w:color="auto"/>
            </w:tcBorders>
            <w:vAlign w:val="bottom"/>
          </w:tcPr>
          <w:p w14:paraId="205DF52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3 от 01.03.2023</w:t>
            </w:r>
          </w:p>
        </w:tc>
        <w:tc>
          <w:tcPr>
            <w:tcW w:w="1366" w:type="dxa"/>
            <w:tcBorders>
              <w:left w:val="single" w:sz="4" w:space="0" w:color="auto"/>
              <w:bottom w:val="single" w:sz="4" w:space="0" w:color="auto"/>
            </w:tcBorders>
            <w:vAlign w:val="bottom"/>
          </w:tcPr>
          <w:p w14:paraId="4F929FF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4710063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w:t>
            </w:r>
          </w:p>
        </w:tc>
      </w:tr>
      <w:tr w:rsidR="005652F8" w:rsidRPr="005652F8" w14:paraId="0DDD0809"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5CD2B72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lastRenderedPageBreak/>
              <w:t>9</w:t>
            </w:r>
          </w:p>
        </w:tc>
        <w:tc>
          <w:tcPr>
            <w:tcW w:w="3273" w:type="dxa"/>
            <w:tcBorders>
              <w:top w:val="single" w:sz="4" w:space="0" w:color="auto"/>
              <w:left w:val="single" w:sz="4" w:space="0" w:color="auto"/>
              <w:bottom w:val="single" w:sz="4" w:space="0" w:color="auto"/>
              <w:right w:val="single" w:sz="4" w:space="0" w:color="auto"/>
            </w:tcBorders>
            <w:vAlign w:val="bottom"/>
          </w:tcPr>
          <w:p w14:paraId="1AC8919C"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КГАУ «Центр спортивной подготовки»</w:t>
            </w:r>
          </w:p>
        </w:tc>
        <w:tc>
          <w:tcPr>
            <w:tcW w:w="2422" w:type="dxa"/>
            <w:tcBorders>
              <w:top w:val="single" w:sz="4" w:space="0" w:color="auto"/>
              <w:bottom w:val="single" w:sz="4" w:space="0" w:color="auto"/>
              <w:right w:val="single" w:sz="4" w:space="0" w:color="auto"/>
            </w:tcBorders>
            <w:vAlign w:val="bottom"/>
          </w:tcPr>
          <w:p w14:paraId="1B86C39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40-у/3 от 12.01.2024</w:t>
            </w:r>
          </w:p>
        </w:tc>
        <w:tc>
          <w:tcPr>
            <w:tcW w:w="1366" w:type="dxa"/>
            <w:tcBorders>
              <w:left w:val="single" w:sz="4" w:space="0" w:color="auto"/>
              <w:bottom w:val="single" w:sz="4" w:space="0" w:color="auto"/>
            </w:tcBorders>
            <w:vAlign w:val="bottom"/>
          </w:tcPr>
          <w:p w14:paraId="1C0B7C3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7FA8E81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0,6</w:t>
            </w:r>
          </w:p>
        </w:tc>
      </w:tr>
      <w:tr w:rsidR="005652F8" w:rsidRPr="005652F8" w14:paraId="2876D2D4"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738A0BF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w:t>
            </w:r>
          </w:p>
        </w:tc>
        <w:tc>
          <w:tcPr>
            <w:tcW w:w="3273" w:type="dxa"/>
            <w:tcBorders>
              <w:top w:val="single" w:sz="4" w:space="0" w:color="auto"/>
              <w:left w:val="single" w:sz="4" w:space="0" w:color="auto"/>
              <w:bottom w:val="single" w:sz="4" w:space="0" w:color="auto"/>
              <w:right w:val="single" w:sz="4" w:space="0" w:color="auto"/>
            </w:tcBorders>
            <w:vAlign w:val="bottom"/>
          </w:tcPr>
          <w:p w14:paraId="11FA2CF8"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КГБУ СО «Центр адаптации»</w:t>
            </w:r>
          </w:p>
        </w:tc>
        <w:tc>
          <w:tcPr>
            <w:tcW w:w="2422" w:type="dxa"/>
            <w:tcBorders>
              <w:top w:val="single" w:sz="4" w:space="0" w:color="auto"/>
              <w:bottom w:val="single" w:sz="4" w:space="0" w:color="auto"/>
              <w:right w:val="single" w:sz="4" w:space="0" w:color="auto"/>
            </w:tcBorders>
            <w:vAlign w:val="bottom"/>
          </w:tcPr>
          <w:p w14:paraId="459BF3F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Контракт №3/24 от 09.01.2024</w:t>
            </w:r>
          </w:p>
        </w:tc>
        <w:tc>
          <w:tcPr>
            <w:tcW w:w="1366" w:type="dxa"/>
            <w:tcBorders>
              <w:left w:val="single" w:sz="4" w:space="0" w:color="auto"/>
              <w:bottom w:val="single" w:sz="4" w:space="0" w:color="auto"/>
            </w:tcBorders>
            <w:vAlign w:val="bottom"/>
          </w:tcPr>
          <w:p w14:paraId="0AEA5A3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5B92C40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7,97</w:t>
            </w:r>
          </w:p>
        </w:tc>
      </w:tr>
      <w:tr w:rsidR="005652F8" w:rsidRPr="005652F8" w14:paraId="11FE08B8"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7182CEC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w:t>
            </w:r>
          </w:p>
        </w:tc>
        <w:tc>
          <w:tcPr>
            <w:tcW w:w="3273" w:type="dxa"/>
            <w:tcBorders>
              <w:top w:val="single" w:sz="4" w:space="0" w:color="auto"/>
              <w:left w:val="single" w:sz="4" w:space="0" w:color="auto"/>
              <w:bottom w:val="single" w:sz="4" w:space="0" w:color="auto"/>
              <w:right w:val="single" w:sz="4" w:space="0" w:color="auto"/>
            </w:tcBorders>
            <w:vAlign w:val="bottom"/>
          </w:tcPr>
          <w:p w14:paraId="4243983C"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ОАО «Хотьковскийавтомост»</w:t>
            </w:r>
          </w:p>
        </w:tc>
        <w:tc>
          <w:tcPr>
            <w:tcW w:w="2422" w:type="dxa"/>
            <w:tcBorders>
              <w:top w:val="single" w:sz="4" w:space="0" w:color="auto"/>
              <w:bottom w:val="single" w:sz="4" w:space="0" w:color="auto"/>
              <w:right w:val="single" w:sz="4" w:space="0" w:color="auto"/>
            </w:tcBorders>
            <w:vAlign w:val="bottom"/>
          </w:tcPr>
          <w:p w14:paraId="36341E0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9 от 30.05.2022</w:t>
            </w:r>
          </w:p>
        </w:tc>
        <w:tc>
          <w:tcPr>
            <w:tcW w:w="1366" w:type="dxa"/>
            <w:tcBorders>
              <w:left w:val="single" w:sz="4" w:space="0" w:color="auto"/>
              <w:bottom w:val="single" w:sz="4" w:space="0" w:color="auto"/>
            </w:tcBorders>
            <w:vAlign w:val="bottom"/>
          </w:tcPr>
          <w:p w14:paraId="0870990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62AC95D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261,9</w:t>
            </w:r>
          </w:p>
        </w:tc>
      </w:tr>
      <w:tr w:rsidR="005652F8" w:rsidRPr="005652F8" w14:paraId="24ED1A8C"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59A12E9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w:t>
            </w:r>
          </w:p>
        </w:tc>
        <w:tc>
          <w:tcPr>
            <w:tcW w:w="3273" w:type="dxa"/>
            <w:tcBorders>
              <w:top w:val="single" w:sz="4" w:space="0" w:color="auto"/>
              <w:left w:val="single" w:sz="4" w:space="0" w:color="auto"/>
              <w:bottom w:val="single" w:sz="4" w:space="0" w:color="auto"/>
              <w:right w:val="single" w:sz="4" w:space="0" w:color="auto"/>
            </w:tcBorders>
            <w:vAlign w:val="bottom"/>
          </w:tcPr>
          <w:p w14:paraId="178650F2"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«ТСПП»</w:t>
            </w:r>
          </w:p>
        </w:tc>
        <w:tc>
          <w:tcPr>
            <w:tcW w:w="2422" w:type="dxa"/>
            <w:tcBorders>
              <w:top w:val="single" w:sz="4" w:space="0" w:color="auto"/>
              <w:bottom w:val="single" w:sz="4" w:space="0" w:color="auto"/>
              <w:right w:val="single" w:sz="4" w:space="0" w:color="auto"/>
            </w:tcBorders>
            <w:vAlign w:val="bottom"/>
          </w:tcPr>
          <w:p w14:paraId="16DC1CD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01 от 01.03.2024</w:t>
            </w:r>
          </w:p>
        </w:tc>
        <w:tc>
          <w:tcPr>
            <w:tcW w:w="1366" w:type="dxa"/>
            <w:tcBorders>
              <w:left w:val="single" w:sz="4" w:space="0" w:color="auto"/>
              <w:bottom w:val="single" w:sz="4" w:space="0" w:color="auto"/>
            </w:tcBorders>
            <w:vAlign w:val="bottom"/>
          </w:tcPr>
          <w:p w14:paraId="154A740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64517B1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175,3</w:t>
            </w:r>
          </w:p>
        </w:tc>
      </w:tr>
      <w:tr w:rsidR="005652F8" w:rsidRPr="005652F8" w14:paraId="2BCBC079"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37202ED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w:t>
            </w:r>
          </w:p>
        </w:tc>
        <w:tc>
          <w:tcPr>
            <w:tcW w:w="3273" w:type="dxa"/>
            <w:tcBorders>
              <w:top w:val="single" w:sz="4" w:space="0" w:color="auto"/>
              <w:left w:val="single" w:sz="4" w:space="0" w:color="auto"/>
              <w:bottom w:val="single" w:sz="4" w:space="0" w:color="auto"/>
              <w:right w:val="single" w:sz="4" w:space="0" w:color="auto"/>
            </w:tcBorders>
            <w:vAlign w:val="bottom"/>
          </w:tcPr>
          <w:p w14:paraId="68B2FBD3"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«Ресторатор»</w:t>
            </w:r>
          </w:p>
        </w:tc>
        <w:tc>
          <w:tcPr>
            <w:tcW w:w="2422" w:type="dxa"/>
            <w:tcBorders>
              <w:top w:val="single" w:sz="4" w:space="0" w:color="auto"/>
              <w:bottom w:val="single" w:sz="4" w:space="0" w:color="auto"/>
              <w:right w:val="single" w:sz="4" w:space="0" w:color="auto"/>
            </w:tcBorders>
            <w:vAlign w:val="bottom"/>
          </w:tcPr>
          <w:p w14:paraId="3573AD3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7 от 21.07.2022</w:t>
            </w:r>
          </w:p>
        </w:tc>
        <w:tc>
          <w:tcPr>
            <w:tcW w:w="1366" w:type="dxa"/>
            <w:tcBorders>
              <w:left w:val="single" w:sz="4" w:space="0" w:color="auto"/>
              <w:bottom w:val="single" w:sz="4" w:space="0" w:color="auto"/>
            </w:tcBorders>
            <w:vAlign w:val="bottom"/>
          </w:tcPr>
          <w:p w14:paraId="31C7D49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5A34847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5,8                                                                                      </w:t>
            </w:r>
          </w:p>
        </w:tc>
      </w:tr>
      <w:tr w:rsidR="005652F8" w:rsidRPr="005652F8" w14:paraId="7734A154"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42A3AE9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14</w:t>
            </w:r>
          </w:p>
        </w:tc>
        <w:tc>
          <w:tcPr>
            <w:tcW w:w="3273" w:type="dxa"/>
            <w:tcBorders>
              <w:top w:val="single" w:sz="4" w:space="0" w:color="auto"/>
              <w:left w:val="single" w:sz="4" w:space="0" w:color="auto"/>
              <w:bottom w:val="single" w:sz="4" w:space="0" w:color="auto"/>
              <w:right w:val="single" w:sz="4" w:space="0" w:color="auto"/>
            </w:tcBorders>
            <w:vAlign w:val="bottom"/>
          </w:tcPr>
          <w:p w14:paraId="1C6E698C"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Павлова Л.П.</w:t>
            </w:r>
          </w:p>
        </w:tc>
        <w:tc>
          <w:tcPr>
            <w:tcW w:w="2422" w:type="dxa"/>
            <w:tcBorders>
              <w:top w:val="single" w:sz="4" w:space="0" w:color="auto"/>
              <w:bottom w:val="single" w:sz="4" w:space="0" w:color="auto"/>
              <w:right w:val="single" w:sz="4" w:space="0" w:color="auto"/>
            </w:tcBorders>
            <w:vAlign w:val="bottom"/>
          </w:tcPr>
          <w:p w14:paraId="52D3CF4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12 от 27.10.2023</w:t>
            </w:r>
          </w:p>
        </w:tc>
        <w:tc>
          <w:tcPr>
            <w:tcW w:w="1366" w:type="dxa"/>
            <w:tcBorders>
              <w:left w:val="single" w:sz="4" w:space="0" w:color="auto"/>
              <w:bottom w:val="single" w:sz="4" w:space="0" w:color="auto"/>
            </w:tcBorders>
            <w:vAlign w:val="bottom"/>
          </w:tcPr>
          <w:p w14:paraId="22C422E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597BA34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2,2</w:t>
            </w:r>
          </w:p>
        </w:tc>
      </w:tr>
      <w:tr w:rsidR="005652F8" w:rsidRPr="005652F8" w14:paraId="167D4B5E"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391E03F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15</w:t>
            </w:r>
          </w:p>
        </w:tc>
        <w:tc>
          <w:tcPr>
            <w:tcW w:w="3273" w:type="dxa"/>
            <w:tcBorders>
              <w:top w:val="single" w:sz="4" w:space="0" w:color="auto"/>
              <w:left w:val="single" w:sz="4" w:space="0" w:color="auto"/>
              <w:bottom w:val="single" w:sz="4" w:space="0" w:color="auto"/>
              <w:right w:val="single" w:sz="4" w:space="0" w:color="auto"/>
            </w:tcBorders>
            <w:vAlign w:val="bottom"/>
          </w:tcPr>
          <w:p w14:paraId="4F8BA6C0"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Пряхин А.Е.</w:t>
            </w:r>
          </w:p>
        </w:tc>
        <w:tc>
          <w:tcPr>
            <w:tcW w:w="2422" w:type="dxa"/>
            <w:tcBorders>
              <w:top w:val="single" w:sz="4" w:space="0" w:color="auto"/>
              <w:bottom w:val="single" w:sz="4" w:space="0" w:color="auto"/>
              <w:right w:val="single" w:sz="4" w:space="0" w:color="auto"/>
            </w:tcBorders>
            <w:vAlign w:val="bottom"/>
          </w:tcPr>
          <w:p w14:paraId="3B88E32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10 от 30.07.2023</w:t>
            </w:r>
          </w:p>
        </w:tc>
        <w:tc>
          <w:tcPr>
            <w:tcW w:w="1366" w:type="dxa"/>
            <w:tcBorders>
              <w:left w:val="single" w:sz="4" w:space="0" w:color="auto"/>
              <w:bottom w:val="single" w:sz="4" w:space="0" w:color="auto"/>
            </w:tcBorders>
            <w:vAlign w:val="bottom"/>
          </w:tcPr>
          <w:p w14:paraId="0D7FFD8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022D14A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w:t>
            </w:r>
          </w:p>
        </w:tc>
      </w:tr>
      <w:tr w:rsidR="005652F8" w:rsidRPr="005652F8" w14:paraId="0D533FAF"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5FC117A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16</w:t>
            </w:r>
          </w:p>
        </w:tc>
        <w:tc>
          <w:tcPr>
            <w:tcW w:w="3273" w:type="dxa"/>
            <w:tcBorders>
              <w:top w:val="single" w:sz="4" w:space="0" w:color="auto"/>
              <w:left w:val="single" w:sz="4" w:space="0" w:color="auto"/>
              <w:bottom w:val="single" w:sz="4" w:space="0" w:color="auto"/>
              <w:right w:val="single" w:sz="4" w:space="0" w:color="auto"/>
            </w:tcBorders>
            <w:vAlign w:val="bottom"/>
          </w:tcPr>
          <w:p w14:paraId="0DB690CF"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СКО Канское</w:t>
            </w:r>
          </w:p>
        </w:tc>
        <w:tc>
          <w:tcPr>
            <w:tcW w:w="2422" w:type="dxa"/>
            <w:tcBorders>
              <w:top w:val="single" w:sz="4" w:space="0" w:color="auto"/>
              <w:bottom w:val="single" w:sz="4" w:space="0" w:color="auto"/>
              <w:right w:val="single" w:sz="4" w:space="0" w:color="auto"/>
            </w:tcBorders>
            <w:vAlign w:val="bottom"/>
          </w:tcPr>
          <w:p w14:paraId="2FDE0ED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11 от 01.10.2023</w:t>
            </w:r>
          </w:p>
        </w:tc>
        <w:tc>
          <w:tcPr>
            <w:tcW w:w="1366" w:type="dxa"/>
            <w:tcBorders>
              <w:left w:val="single" w:sz="4" w:space="0" w:color="auto"/>
              <w:bottom w:val="single" w:sz="4" w:space="0" w:color="auto"/>
            </w:tcBorders>
            <w:vAlign w:val="bottom"/>
          </w:tcPr>
          <w:p w14:paraId="74EB5BE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043200B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10,5</w:t>
            </w:r>
          </w:p>
        </w:tc>
      </w:tr>
      <w:tr w:rsidR="005652F8" w:rsidRPr="005652F8" w14:paraId="405A8849"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4DBEDB1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17</w:t>
            </w:r>
          </w:p>
        </w:tc>
        <w:tc>
          <w:tcPr>
            <w:tcW w:w="3273" w:type="dxa"/>
            <w:tcBorders>
              <w:top w:val="single" w:sz="4" w:space="0" w:color="auto"/>
              <w:left w:val="single" w:sz="4" w:space="0" w:color="auto"/>
              <w:bottom w:val="single" w:sz="4" w:space="0" w:color="auto"/>
              <w:right w:val="single" w:sz="4" w:space="0" w:color="auto"/>
            </w:tcBorders>
            <w:vAlign w:val="bottom"/>
          </w:tcPr>
          <w:p w14:paraId="2DE6E163"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«Хозяйство»</w:t>
            </w:r>
          </w:p>
        </w:tc>
        <w:tc>
          <w:tcPr>
            <w:tcW w:w="2422" w:type="dxa"/>
            <w:tcBorders>
              <w:top w:val="single" w:sz="4" w:space="0" w:color="auto"/>
              <w:bottom w:val="single" w:sz="4" w:space="0" w:color="auto"/>
              <w:right w:val="single" w:sz="4" w:space="0" w:color="auto"/>
            </w:tcBorders>
            <w:vAlign w:val="bottom"/>
          </w:tcPr>
          <w:p w14:paraId="0D614E0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 № 69 от 14.03.2024</w:t>
            </w:r>
          </w:p>
        </w:tc>
        <w:tc>
          <w:tcPr>
            <w:tcW w:w="1366" w:type="dxa"/>
            <w:tcBorders>
              <w:left w:val="single" w:sz="4" w:space="0" w:color="auto"/>
              <w:bottom w:val="single" w:sz="4" w:space="0" w:color="auto"/>
            </w:tcBorders>
            <w:vAlign w:val="bottom"/>
          </w:tcPr>
          <w:p w14:paraId="68FA81A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6D4D0F8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1,9</w:t>
            </w:r>
          </w:p>
        </w:tc>
      </w:tr>
      <w:tr w:rsidR="005652F8" w:rsidRPr="005652F8" w14:paraId="6B29C0C6"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6C2B404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18</w:t>
            </w:r>
          </w:p>
        </w:tc>
        <w:tc>
          <w:tcPr>
            <w:tcW w:w="3273" w:type="dxa"/>
            <w:tcBorders>
              <w:top w:val="single" w:sz="4" w:space="0" w:color="auto"/>
              <w:left w:val="single" w:sz="4" w:space="0" w:color="auto"/>
              <w:bottom w:val="single" w:sz="4" w:space="0" w:color="auto"/>
              <w:right w:val="single" w:sz="4" w:space="0" w:color="auto"/>
            </w:tcBorders>
            <w:vAlign w:val="bottom"/>
          </w:tcPr>
          <w:p w14:paraId="524E6D0A"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Яновская Е.А.</w:t>
            </w:r>
          </w:p>
        </w:tc>
        <w:tc>
          <w:tcPr>
            <w:tcW w:w="2422" w:type="dxa"/>
            <w:tcBorders>
              <w:top w:val="single" w:sz="4" w:space="0" w:color="auto"/>
              <w:bottom w:val="single" w:sz="4" w:space="0" w:color="auto"/>
              <w:right w:val="single" w:sz="4" w:space="0" w:color="auto"/>
            </w:tcBorders>
            <w:vAlign w:val="bottom"/>
          </w:tcPr>
          <w:p w14:paraId="25B9F2C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14 от 24.11.2023</w:t>
            </w:r>
          </w:p>
        </w:tc>
        <w:tc>
          <w:tcPr>
            <w:tcW w:w="1366" w:type="dxa"/>
            <w:tcBorders>
              <w:left w:val="single" w:sz="4" w:space="0" w:color="auto"/>
              <w:bottom w:val="single" w:sz="4" w:space="0" w:color="auto"/>
            </w:tcBorders>
            <w:vAlign w:val="bottom"/>
          </w:tcPr>
          <w:p w14:paraId="69A35D1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3B37EA7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0,1</w:t>
            </w:r>
          </w:p>
        </w:tc>
      </w:tr>
      <w:tr w:rsidR="005652F8" w:rsidRPr="005652F8" w14:paraId="509C673E"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3BD54FF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19</w:t>
            </w:r>
          </w:p>
        </w:tc>
        <w:tc>
          <w:tcPr>
            <w:tcW w:w="3273" w:type="dxa"/>
            <w:tcBorders>
              <w:top w:val="single" w:sz="4" w:space="0" w:color="auto"/>
              <w:left w:val="single" w:sz="4" w:space="0" w:color="auto"/>
              <w:bottom w:val="single" w:sz="4" w:space="0" w:color="auto"/>
              <w:right w:val="single" w:sz="4" w:space="0" w:color="auto"/>
            </w:tcBorders>
            <w:vAlign w:val="bottom"/>
          </w:tcPr>
          <w:p w14:paraId="016956BB"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Транспортный налог</w:t>
            </w:r>
          </w:p>
        </w:tc>
        <w:tc>
          <w:tcPr>
            <w:tcW w:w="2422" w:type="dxa"/>
            <w:tcBorders>
              <w:top w:val="single" w:sz="4" w:space="0" w:color="auto"/>
              <w:bottom w:val="single" w:sz="4" w:space="0" w:color="auto"/>
              <w:right w:val="single" w:sz="4" w:space="0" w:color="auto"/>
            </w:tcBorders>
            <w:vAlign w:val="bottom"/>
          </w:tcPr>
          <w:p w14:paraId="4130E68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0C0985E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28.07.2024</w:t>
            </w:r>
          </w:p>
        </w:tc>
        <w:tc>
          <w:tcPr>
            <w:tcW w:w="1882" w:type="dxa"/>
            <w:tcBorders>
              <w:top w:val="single" w:sz="4" w:space="0" w:color="auto"/>
              <w:left w:val="single" w:sz="4" w:space="0" w:color="auto"/>
              <w:bottom w:val="single" w:sz="4" w:space="0" w:color="auto"/>
              <w:right w:val="single" w:sz="4" w:space="0" w:color="auto"/>
            </w:tcBorders>
            <w:vAlign w:val="bottom"/>
          </w:tcPr>
          <w:p w14:paraId="64634D6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0,2</w:t>
            </w:r>
          </w:p>
        </w:tc>
      </w:tr>
      <w:tr w:rsidR="005652F8" w:rsidRPr="005652F8" w14:paraId="7F601D36"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1B3189A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w:t>
            </w:r>
          </w:p>
        </w:tc>
        <w:tc>
          <w:tcPr>
            <w:tcW w:w="3273" w:type="dxa"/>
            <w:tcBorders>
              <w:top w:val="single" w:sz="4" w:space="0" w:color="auto"/>
              <w:left w:val="single" w:sz="4" w:space="0" w:color="auto"/>
              <w:bottom w:val="single" w:sz="4" w:space="0" w:color="auto"/>
              <w:right w:val="single" w:sz="4" w:space="0" w:color="auto"/>
            </w:tcBorders>
            <w:vAlign w:val="bottom"/>
          </w:tcPr>
          <w:p w14:paraId="567B3E49"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Единый налоговый счет</w:t>
            </w:r>
          </w:p>
        </w:tc>
        <w:tc>
          <w:tcPr>
            <w:tcW w:w="2422" w:type="dxa"/>
            <w:tcBorders>
              <w:top w:val="single" w:sz="4" w:space="0" w:color="auto"/>
              <w:bottom w:val="single" w:sz="4" w:space="0" w:color="auto"/>
              <w:right w:val="single" w:sz="4" w:space="0" w:color="auto"/>
            </w:tcBorders>
            <w:vAlign w:val="bottom"/>
          </w:tcPr>
          <w:p w14:paraId="5111563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2124E10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28.04.2024</w:t>
            </w:r>
          </w:p>
        </w:tc>
        <w:tc>
          <w:tcPr>
            <w:tcW w:w="1882" w:type="dxa"/>
            <w:tcBorders>
              <w:top w:val="single" w:sz="4" w:space="0" w:color="auto"/>
              <w:left w:val="single" w:sz="4" w:space="0" w:color="auto"/>
              <w:bottom w:val="single" w:sz="4" w:space="0" w:color="auto"/>
              <w:right w:val="single" w:sz="4" w:space="0" w:color="auto"/>
            </w:tcBorders>
            <w:vAlign w:val="bottom"/>
          </w:tcPr>
          <w:p w14:paraId="1ED8D49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121,3</w:t>
            </w:r>
          </w:p>
        </w:tc>
      </w:tr>
      <w:tr w:rsidR="005652F8" w:rsidRPr="005652F8" w14:paraId="33D6560D"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254D8C9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21</w:t>
            </w:r>
          </w:p>
        </w:tc>
        <w:tc>
          <w:tcPr>
            <w:tcW w:w="3273" w:type="dxa"/>
            <w:tcBorders>
              <w:top w:val="single" w:sz="4" w:space="0" w:color="auto"/>
              <w:left w:val="single" w:sz="4" w:space="0" w:color="auto"/>
              <w:bottom w:val="single" w:sz="4" w:space="0" w:color="auto"/>
              <w:right w:val="single" w:sz="4" w:space="0" w:color="auto"/>
            </w:tcBorders>
            <w:vAlign w:val="bottom"/>
          </w:tcPr>
          <w:p w14:paraId="2B174CF5"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Дембицкая С.В.</w:t>
            </w:r>
          </w:p>
        </w:tc>
        <w:tc>
          <w:tcPr>
            <w:tcW w:w="2422" w:type="dxa"/>
            <w:tcBorders>
              <w:top w:val="single" w:sz="4" w:space="0" w:color="auto"/>
              <w:bottom w:val="single" w:sz="4" w:space="0" w:color="auto"/>
              <w:right w:val="single" w:sz="4" w:space="0" w:color="auto"/>
            </w:tcBorders>
            <w:vAlign w:val="bottom"/>
          </w:tcPr>
          <w:p w14:paraId="37F00D2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РКО № 56 от 29.03.2024 под авансовый отчет</w:t>
            </w:r>
          </w:p>
        </w:tc>
        <w:tc>
          <w:tcPr>
            <w:tcW w:w="1366" w:type="dxa"/>
            <w:tcBorders>
              <w:left w:val="single" w:sz="4" w:space="0" w:color="auto"/>
              <w:bottom w:val="single" w:sz="4" w:space="0" w:color="auto"/>
            </w:tcBorders>
            <w:vAlign w:val="bottom"/>
          </w:tcPr>
          <w:p w14:paraId="0F3542D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01.04.2024</w:t>
            </w:r>
          </w:p>
        </w:tc>
        <w:tc>
          <w:tcPr>
            <w:tcW w:w="1882" w:type="dxa"/>
            <w:tcBorders>
              <w:top w:val="single" w:sz="4" w:space="0" w:color="auto"/>
              <w:left w:val="single" w:sz="4" w:space="0" w:color="auto"/>
              <w:bottom w:val="single" w:sz="4" w:space="0" w:color="auto"/>
              <w:right w:val="single" w:sz="4" w:space="0" w:color="auto"/>
            </w:tcBorders>
            <w:vAlign w:val="bottom"/>
          </w:tcPr>
          <w:p w14:paraId="095242B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0,04</w:t>
            </w:r>
          </w:p>
        </w:tc>
      </w:tr>
      <w:tr w:rsidR="005652F8" w:rsidRPr="005652F8" w14:paraId="15F01CF7"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40AFF5F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22</w:t>
            </w:r>
          </w:p>
        </w:tc>
        <w:tc>
          <w:tcPr>
            <w:tcW w:w="3273" w:type="dxa"/>
            <w:tcBorders>
              <w:top w:val="single" w:sz="4" w:space="0" w:color="auto"/>
              <w:left w:val="single" w:sz="4" w:space="0" w:color="auto"/>
              <w:bottom w:val="single" w:sz="4" w:space="0" w:color="auto"/>
              <w:right w:val="single" w:sz="4" w:space="0" w:color="auto"/>
            </w:tcBorders>
            <w:vAlign w:val="bottom"/>
          </w:tcPr>
          <w:p w14:paraId="397B8B8D"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УФК по Красноярскому краю ( "КУМИ г.Канска" )</w:t>
            </w:r>
          </w:p>
        </w:tc>
        <w:tc>
          <w:tcPr>
            <w:tcW w:w="2422" w:type="dxa"/>
            <w:tcBorders>
              <w:top w:val="single" w:sz="4" w:space="0" w:color="auto"/>
              <w:bottom w:val="single" w:sz="4" w:space="0" w:color="auto"/>
              <w:right w:val="single" w:sz="4" w:space="0" w:color="auto"/>
            </w:tcBorders>
            <w:vAlign w:val="bottom"/>
          </w:tcPr>
          <w:p w14:paraId="53A5680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АЗ-67-17 от 13.07.2017 г</w:t>
            </w:r>
          </w:p>
          <w:p w14:paraId="0B93C8A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АЗ-19-17 от 07.04.2017</w:t>
            </w:r>
          </w:p>
          <w:p w14:paraId="3F8583C9" w14:textId="77777777" w:rsidR="005652F8" w:rsidRPr="005652F8" w:rsidRDefault="005652F8" w:rsidP="005652F8">
            <w:pPr>
              <w:spacing w:after="0" w:line="240" w:lineRule="auto"/>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Договор № АЗ-17-17 от 07.04.2017</w:t>
            </w:r>
          </w:p>
          <w:p w14:paraId="001D9D0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АЗ-18-17 от 07.04.2017 г</w:t>
            </w:r>
          </w:p>
        </w:tc>
        <w:tc>
          <w:tcPr>
            <w:tcW w:w="1366" w:type="dxa"/>
            <w:tcBorders>
              <w:left w:val="single" w:sz="4" w:space="0" w:color="auto"/>
              <w:bottom w:val="single" w:sz="4" w:space="0" w:color="auto"/>
            </w:tcBorders>
            <w:vAlign w:val="bottom"/>
          </w:tcPr>
          <w:p w14:paraId="0B1EA5D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882" w:type="dxa"/>
            <w:tcBorders>
              <w:top w:val="single" w:sz="4" w:space="0" w:color="auto"/>
              <w:left w:val="single" w:sz="4" w:space="0" w:color="auto"/>
              <w:bottom w:val="single" w:sz="4" w:space="0" w:color="auto"/>
              <w:right w:val="single" w:sz="4" w:space="0" w:color="auto"/>
            </w:tcBorders>
            <w:vAlign w:val="bottom"/>
          </w:tcPr>
          <w:p w14:paraId="31CCB95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24,9</w:t>
            </w:r>
          </w:p>
        </w:tc>
      </w:tr>
      <w:tr w:rsidR="005652F8" w:rsidRPr="005652F8" w14:paraId="6B693CDE"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3793E17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23</w:t>
            </w:r>
          </w:p>
        </w:tc>
        <w:tc>
          <w:tcPr>
            <w:tcW w:w="3273" w:type="dxa"/>
            <w:tcBorders>
              <w:top w:val="single" w:sz="4" w:space="0" w:color="auto"/>
              <w:left w:val="single" w:sz="4" w:space="0" w:color="auto"/>
              <w:bottom w:val="single" w:sz="4" w:space="0" w:color="auto"/>
              <w:right w:val="single" w:sz="4" w:space="0" w:color="auto"/>
            </w:tcBorders>
            <w:vAlign w:val="bottom"/>
          </w:tcPr>
          <w:p w14:paraId="3F3CACF7"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Лишутин А.В.</w:t>
            </w:r>
          </w:p>
        </w:tc>
        <w:tc>
          <w:tcPr>
            <w:tcW w:w="2422" w:type="dxa"/>
            <w:tcBorders>
              <w:top w:val="single" w:sz="4" w:space="0" w:color="auto"/>
              <w:bottom w:val="single" w:sz="4" w:space="0" w:color="auto"/>
              <w:right w:val="single" w:sz="4" w:space="0" w:color="auto"/>
            </w:tcBorders>
            <w:vAlign w:val="bottom"/>
          </w:tcPr>
          <w:p w14:paraId="15C45A1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№ЛИГ009556 от07.02.2024</w:t>
            </w:r>
          </w:p>
        </w:tc>
        <w:tc>
          <w:tcPr>
            <w:tcW w:w="1366" w:type="dxa"/>
            <w:tcBorders>
              <w:left w:val="single" w:sz="4" w:space="0" w:color="auto"/>
              <w:bottom w:val="single" w:sz="4" w:space="0" w:color="auto"/>
            </w:tcBorders>
            <w:vAlign w:val="bottom"/>
          </w:tcPr>
          <w:p w14:paraId="28C126C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14FA8FB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0,15</w:t>
            </w:r>
          </w:p>
        </w:tc>
      </w:tr>
      <w:tr w:rsidR="005652F8" w:rsidRPr="005652F8" w14:paraId="75370707"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3F51107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24</w:t>
            </w:r>
          </w:p>
        </w:tc>
        <w:tc>
          <w:tcPr>
            <w:tcW w:w="3273" w:type="dxa"/>
            <w:tcBorders>
              <w:top w:val="single" w:sz="4" w:space="0" w:color="auto"/>
              <w:left w:val="single" w:sz="4" w:space="0" w:color="auto"/>
              <w:bottom w:val="single" w:sz="4" w:space="0" w:color="auto"/>
              <w:right w:val="single" w:sz="4" w:space="0" w:color="auto"/>
            </w:tcBorders>
            <w:vAlign w:val="bottom"/>
          </w:tcPr>
          <w:p w14:paraId="23F1EDAA"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«Компания броневик»</w:t>
            </w:r>
          </w:p>
        </w:tc>
        <w:tc>
          <w:tcPr>
            <w:tcW w:w="2422" w:type="dxa"/>
            <w:tcBorders>
              <w:top w:val="single" w:sz="4" w:space="0" w:color="auto"/>
              <w:bottom w:val="single" w:sz="4" w:space="0" w:color="auto"/>
              <w:right w:val="single" w:sz="4" w:space="0" w:color="auto"/>
            </w:tcBorders>
            <w:vAlign w:val="bottom"/>
          </w:tcPr>
          <w:p w14:paraId="1337685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 №63, 64 от 18.03.2024</w:t>
            </w:r>
          </w:p>
        </w:tc>
        <w:tc>
          <w:tcPr>
            <w:tcW w:w="1366" w:type="dxa"/>
            <w:tcBorders>
              <w:left w:val="single" w:sz="4" w:space="0" w:color="auto"/>
              <w:bottom w:val="single" w:sz="4" w:space="0" w:color="auto"/>
            </w:tcBorders>
            <w:vAlign w:val="bottom"/>
          </w:tcPr>
          <w:p w14:paraId="4FAA22A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22.03.2024</w:t>
            </w:r>
          </w:p>
        </w:tc>
        <w:tc>
          <w:tcPr>
            <w:tcW w:w="1882" w:type="dxa"/>
            <w:tcBorders>
              <w:top w:val="single" w:sz="4" w:space="0" w:color="auto"/>
              <w:left w:val="single" w:sz="4" w:space="0" w:color="auto"/>
              <w:bottom w:val="single" w:sz="4" w:space="0" w:color="auto"/>
              <w:right w:val="single" w:sz="4" w:space="0" w:color="auto"/>
            </w:tcBorders>
            <w:vAlign w:val="bottom"/>
          </w:tcPr>
          <w:p w14:paraId="4CFF323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9,4</w:t>
            </w:r>
          </w:p>
        </w:tc>
      </w:tr>
      <w:tr w:rsidR="005652F8" w:rsidRPr="005652F8" w14:paraId="65A4F521" w14:textId="77777777" w:rsidTr="00F97FF6">
        <w:tc>
          <w:tcPr>
            <w:tcW w:w="9383" w:type="dxa"/>
            <w:gridSpan w:val="5"/>
            <w:tcBorders>
              <w:top w:val="single" w:sz="4" w:space="0" w:color="auto"/>
              <w:left w:val="single" w:sz="4" w:space="0" w:color="auto"/>
              <w:bottom w:val="single" w:sz="4" w:space="0" w:color="auto"/>
              <w:right w:val="single" w:sz="4" w:space="0" w:color="auto"/>
            </w:tcBorders>
            <w:vAlign w:val="bottom"/>
          </w:tcPr>
          <w:p w14:paraId="5B159293" w14:textId="1A8F8DA6" w:rsidR="005652F8" w:rsidRPr="005652F8" w:rsidRDefault="002423E1" w:rsidP="005652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10.2.1.</w:t>
            </w:r>
            <w:r w:rsidR="005652F8" w:rsidRPr="005652F8">
              <w:rPr>
                <w:rFonts w:ascii="Times New Roman" w:eastAsia="Times New Roman" w:hAnsi="Times New Roman" w:cs="Times New Roman"/>
                <w:sz w:val="24"/>
                <w:szCs w:val="24"/>
                <w:lang w:eastAsia="ru-RU"/>
              </w:rPr>
              <w:t xml:space="preserve"> Краткосрочная задолженность просроченная</w:t>
            </w:r>
          </w:p>
        </w:tc>
      </w:tr>
      <w:tr w:rsidR="005652F8" w:rsidRPr="005652F8" w14:paraId="2DF975B1"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045CEA2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273" w:type="dxa"/>
            <w:tcBorders>
              <w:top w:val="single" w:sz="4" w:space="0" w:color="auto"/>
              <w:left w:val="single" w:sz="4" w:space="0" w:color="auto"/>
              <w:bottom w:val="single" w:sz="4" w:space="0" w:color="auto"/>
              <w:right w:val="single" w:sz="4" w:space="0" w:color="auto"/>
            </w:tcBorders>
            <w:vAlign w:val="bottom"/>
          </w:tcPr>
          <w:p w14:paraId="7B8EA01E"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«СЭК»</w:t>
            </w:r>
          </w:p>
        </w:tc>
        <w:tc>
          <w:tcPr>
            <w:tcW w:w="2422" w:type="dxa"/>
            <w:tcBorders>
              <w:top w:val="single" w:sz="4" w:space="0" w:color="auto"/>
              <w:bottom w:val="single" w:sz="4" w:space="0" w:color="auto"/>
              <w:right w:val="single" w:sz="4" w:space="0" w:color="auto"/>
            </w:tcBorders>
            <w:vAlign w:val="bottom"/>
          </w:tcPr>
          <w:p w14:paraId="29A19E9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384D5B0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31.10.2023</w:t>
            </w:r>
          </w:p>
        </w:tc>
        <w:tc>
          <w:tcPr>
            <w:tcW w:w="1882" w:type="dxa"/>
            <w:tcBorders>
              <w:top w:val="single" w:sz="4" w:space="0" w:color="auto"/>
              <w:left w:val="single" w:sz="4" w:space="0" w:color="auto"/>
              <w:bottom w:val="single" w:sz="4" w:space="0" w:color="auto"/>
              <w:right w:val="single" w:sz="4" w:space="0" w:color="auto"/>
            </w:tcBorders>
            <w:vAlign w:val="bottom"/>
          </w:tcPr>
          <w:p w14:paraId="0AA9C50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96,8</w:t>
            </w:r>
          </w:p>
        </w:tc>
      </w:tr>
      <w:tr w:rsidR="005652F8" w:rsidRPr="005652F8" w14:paraId="711BDD0A"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5624C55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3273" w:type="dxa"/>
            <w:tcBorders>
              <w:top w:val="single" w:sz="4" w:space="0" w:color="auto"/>
              <w:left w:val="single" w:sz="4" w:space="0" w:color="auto"/>
              <w:bottom w:val="single" w:sz="4" w:space="0" w:color="auto"/>
              <w:right w:val="single" w:sz="4" w:space="0" w:color="auto"/>
            </w:tcBorders>
            <w:vAlign w:val="bottom"/>
          </w:tcPr>
          <w:p w14:paraId="5BB383BA"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"ЭНЕРГИЯ-КАНСК"</w:t>
            </w:r>
          </w:p>
        </w:tc>
        <w:tc>
          <w:tcPr>
            <w:tcW w:w="2422" w:type="dxa"/>
            <w:tcBorders>
              <w:top w:val="single" w:sz="4" w:space="0" w:color="auto"/>
              <w:bottom w:val="single" w:sz="4" w:space="0" w:color="auto"/>
              <w:right w:val="single" w:sz="4" w:space="0" w:color="auto"/>
            </w:tcBorders>
            <w:vAlign w:val="bottom"/>
          </w:tcPr>
          <w:p w14:paraId="10D170B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 № 128 от 20.08.2023</w:t>
            </w:r>
          </w:p>
        </w:tc>
        <w:tc>
          <w:tcPr>
            <w:tcW w:w="1366" w:type="dxa"/>
            <w:tcBorders>
              <w:left w:val="single" w:sz="4" w:space="0" w:color="auto"/>
              <w:bottom w:val="single" w:sz="4" w:space="0" w:color="auto"/>
            </w:tcBorders>
            <w:vAlign w:val="bottom"/>
          </w:tcPr>
          <w:p w14:paraId="4DDD861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31.08.2023</w:t>
            </w:r>
          </w:p>
        </w:tc>
        <w:tc>
          <w:tcPr>
            <w:tcW w:w="1882" w:type="dxa"/>
            <w:tcBorders>
              <w:top w:val="single" w:sz="4" w:space="0" w:color="auto"/>
              <w:left w:val="single" w:sz="4" w:space="0" w:color="auto"/>
              <w:bottom w:val="single" w:sz="4" w:space="0" w:color="auto"/>
              <w:right w:val="single" w:sz="4" w:space="0" w:color="auto"/>
            </w:tcBorders>
            <w:vAlign w:val="bottom"/>
          </w:tcPr>
          <w:p w14:paraId="466D7B3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14,96</w:t>
            </w:r>
          </w:p>
        </w:tc>
      </w:tr>
      <w:tr w:rsidR="005652F8" w:rsidRPr="005652F8" w14:paraId="3CA2DF96"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54FBCB7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3273" w:type="dxa"/>
            <w:tcBorders>
              <w:top w:val="single" w:sz="4" w:space="0" w:color="auto"/>
              <w:left w:val="single" w:sz="4" w:space="0" w:color="auto"/>
              <w:bottom w:val="single" w:sz="4" w:space="0" w:color="auto"/>
              <w:right w:val="single" w:sz="4" w:space="0" w:color="auto"/>
            </w:tcBorders>
            <w:vAlign w:val="bottom"/>
          </w:tcPr>
          <w:p w14:paraId="5AB92709"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Сотрудники</w:t>
            </w:r>
          </w:p>
        </w:tc>
        <w:tc>
          <w:tcPr>
            <w:tcW w:w="2422" w:type="dxa"/>
            <w:tcBorders>
              <w:top w:val="single" w:sz="4" w:space="0" w:color="auto"/>
              <w:bottom w:val="single" w:sz="4" w:space="0" w:color="auto"/>
              <w:right w:val="single" w:sz="4" w:space="0" w:color="auto"/>
            </w:tcBorders>
            <w:vAlign w:val="bottom"/>
          </w:tcPr>
          <w:p w14:paraId="0C1B74D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145D22A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vAlign w:val="bottom"/>
          </w:tcPr>
          <w:p w14:paraId="540771B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8,6</w:t>
            </w:r>
          </w:p>
        </w:tc>
      </w:tr>
      <w:tr w:rsidR="005652F8" w:rsidRPr="005652F8" w14:paraId="24B9CC45"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4F68505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3273" w:type="dxa"/>
            <w:tcBorders>
              <w:top w:val="single" w:sz="4" w:space="0" w:color="auto"/>
              <w:left w:val="single" w:sz="4" w:space="0" w:color="auto"/>
              <w:bottom w:val="single" w:sz="4" w:space="0" w:color="auto"/>
              <w:right w:val="single" w:sz="4" w:space="0" w:color="auto"/>
            </w:tcBorders>
            <w:vAlign w:val="bottom"/>
          </w:tcPr>
          <w:p w14:paraId="6FDFD593"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Богачев А.В.</w:t>
            </w:r>
          </w:p>
        </w:tc>
        <w:tc>
          <w:tcPr>
            <w:tcW w:w="2422" w:type="dxa"/>
            <w:tcBorders>
              <w:top w:val="single" w:sz="4" w:space="0" w:color="auto"/>
              <w:bottom w:val="single" w:sz="4" w:space="0" w:color="auto"/>
              <w:right w:val="single" w:sz="4" w:space="0" w:color="auto"/>
            </w:tcBorders>
            <w:vAlign w:val="bottom"/>
          </w:tcPr>
          <w:p w14:paraId="791167C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2BC7356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vAlign w:val="bottom"/>
          </w:tcPr>
          <w:p w14:paraId="145890D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0,02</w:t>
            </w:r>
          </w:p>
        </w:tc>
      </w:tr>
      <w:tr w:rsidR="005652F8" w:rsidRPr="005652F8" w14:paraId="5841540D"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06DE3B1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3273" w:type="dxa"/>
            <w:tcBorders>
              <w:top w:val="single" w:sz="4" w:space="0" w:color="auto"/>
              <w:left w:val="single" w:sz="4" w:space="0" w:color="auto"/>
              <w:bottom w:val="single" w:sz="4" w:space="0" w:color="auto"/>
              <w:right w:val="single" w:sz="4" w:space="0" w:color="auto"/>
            </w:tcBorders>
            <w:vAlign w:val="bottom"/>
          </w:tcPr>
          <w:p w14:paraId="168D10BC"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УФК по Красноярскому краю ( ОСП по г. Канску и Канскому району ГУФССП России по </w:t>
            </w:r>
            <w:r w:rsidRPr="005652F8">
              <w:rPr>
                <w:rFonts w:ascii="Times New Roman" w:eastAsia="Times New Roman" w:hAnsi="Times New Roman" w:cs="Times New Roman"/>
                <w:sz w:val="24"/>
                <w:szCs w:val="24"/>
                <w:lang w:eastAsia="ru-RU"/>
              </w:rPr>
              <w:lastRenderedPageBreak/>
              <w:t>Красноярскому краю, л/с 05191А96610)</w:t>
            </w:r>
          </w:p>
        </w:tc>
        <w:tc>
          <w:tcPr>
            <w:tcW w:w="2422" w:type="dxa"/>
            <w:tcBorders>
              <w:top w:val="single" w:sz="4" w:space="0" w:color="auto"/>
              <w:bottom w:val="single" w:sz="4" w:space="0" w:color="auto"/>
              <w:right w:val="single" w:sz="4" w:space="0" w:color="auto"/>
            </w:tcBorders>
            <w:vAlign w:val="bottom"/>
          </w:tcPr>
          <w:p w14:paraId="3CC7C50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56DF6BD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vAlign w:val="bottom"/>
          </w:tcPr>
          <w:p w14:paraId="543A364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7,9</w:t>
            </w:r>
          </w:p>
        </w:tc>
      </w:tr>
      <w:tr w:rsidR="005652F8" w:rsidRPr="005652F8" w14:paraId="2BD58F60" w14:textId="77777777" w:rsidTr="00F97FF6">
        <w:tc>
          <w:tcPr>
            <w:tcW w:w="440" w:type="dxa"/>
            <w:tcBorders>
              <w:top w:val="single" w:sz="4" w:space="0" w:color="auto"/>
              <w:left w:val="single" w:sz="4" w:space="0" w:color="auto"/>
              <w:bottom w:val="single" w:sz="4" w:space="0" w:color="auto"/>
              <w:right w:val="single" w:sz="4" w:space="0" w:color="auto"/>
            </w:tcBorders>
            <w:vAlign w:val="bottom"/>
          </w:tcPr>
          <w:p w14:paraId="5D42662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3273" w:type="dxa"/>
            <w:tcBorders>
              <w:top w:val="single" w:sz="4" w:space="0" w:color="auto"/>
              <w:left w:val="single" w:sz="4" w:space="0" w:color="auto"/>
              <w:bottom w:val="single" w:sz="4" w:space="0" w:color="auto"/>
              <w:right w:val="single" w:sz="4" w:space="0" w:color="auto"/>
            </w:tcBorders>
            <w:vAlign w:val="bottom"/>
          </w:tcPr>
          <w:p w14:paraId="575550BD"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АО «КНП»</w:t>
            </w:r>
          </w:p>
        </w:tc>
        <w:tc>
          <w:tcPr>
            <w:tcW w:w="2422" w:type="dxa"/>
            <w:tcBorders>
              <w:top w:val="single" w:sz="4" w:space="0" w:color="auto"/>
              <w:bottom w:val="single" w:sz="4" w:space="0" w:color="auto"/>
              <w:right w:val="single" w:sz="4" w:space="0" w:color="auto"/>
            </w:tcBorders>
            <w:vAlign w:val="bottom"/>
          </w:tcPr>
          <w:p w14:paraId="7F073E7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№3064/6-Т/20/В от 01.01.2021</w:t>
            </w:r>
          </w:p>
        </w:tc>
        <w:tc>
          <w:tcPr>
            <w:tcW w:w="1366" w:type="dxa"/>
            <w:tcBorders>
              <w:left w:val="single" w:sz="4" w:space="0" w:color="auto"/>
              <w:bottom w:val="single" w:sz="4" w:space="0" w:color="auto"/>
            </w:tcBorders>
            <w:vAlign w:val="bottom"/>
          </w:tcPr>
          <w:p w14:paraId="53F388C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31.12.2021</w:t>
            </w:r>
          </w:p>
        </w:tc>
        <w:tc>
          <w:tcPr>
            <w:tcW w:w="1882" w:type="dxa"/>
            <w:tcBorders>
              <w:top w:val="single" w:sz="4" w:space="0" w:color="auto"/>
              <w:left w:val="single" w:sz="4" w:space="0" w:color="auto"/>
              <w:bottom w:val="single" w:sz="4" w:space="0" w:color="auto"/>
              <w:right w:val="single" w:sz="4" w:space="0" w:color="auto"/>
            </w:tcBorders>
            <w:vAlign w:val="bottom"/>
          </w:tcPr>
          <w:p w14:paraId="40D44E8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0,56</w:t>
            </w:r>
          </w:p>
        </w:tc>
      </w:tr>
      <w:tr w:rsidR="005652F8" w:rsidRPr="005652F8" w14:paraId="634B74C2" w14:textId="77777777" w:rsidTr="00F97F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1" w:type="dxa"/>
            <w:gridSpan w:val="4"/>
            <w:vAlign w:val="bottom"/>
          </w:tcPr>
          <w:p w14:paraId="3AEA12CB" w14:textId="5E1A6616" w:rsidR="005652F8" w:rsidRPr="005652F8" w:rsidRDefault="005652F8" w:rsidP="005652F8">
            <w:pPr>
              <w:keepNext/>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sz w:val="24"/>
                <w:szCs w:val="24"/>
                <w:lang w:eastAsia="ru-RU"/>
              </w:rPr>
              <w:t xml:space="preserve">Итого по разделу </w:t>
            </w:r>
            <w:r w:rsidR="002423E1">
              <w:rPr>
                <w:rFonts w:ascii="Times New Roman" w:eastAsia="Times New Roman" w:hAnsi="Times New Roman" w:cs="Times New Roman"/>
                <w:b/>
                <w:sz w:val="24"/>
                <w:szCs w:val="24"/>
                <w:lang w:eastAsia="ru-RU"/>
              </w:rPr>
              <w:t>10</w:t>
            </w:r>
            <w:r w:rsidRPr="005652F8">
              <w:rPr>
                <w:rFonts w:ascii="Times New Roman" w:eastAsia="Times New Roman" w:hAnsi="Times New Roman" w:cs="Times New Roman"/>
                <w:b/>
                <w:sz w:val="24"/>
                <w:szCs w:val="24"/>
                <w:lang w:eastAsia="ru-RU"/>
              </w:rPr>
              <w:t xml:space="preserve"> «Дебиторская задолженность»</w:t>
            </w:r>
          </w:p>
        </w:tc>
        <w:tc>
          <w:tcPr>
            <w:tcW w:w="1882" w:type="dxa"/>
            <w:vAlign w:val="bottom"/>
          </w:tcPr>
          <w:p w14:paraId="40DFC313" w14:textId="77777777" w:rsidR="005652F8" w:rsidRPr="005652F8" w:rsidRDefault="005652F8" w:rsidP="005652F8">
            <w:pPr>
              <w:spacing w:after="0" w:line="240" w:lineRule="auto"/>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813,3</w:t>
            </w:r>
          </w:p>
        </w:tc>
      </w:tr>
    </w:tbl>
    <w:p w14:paraId="60CB33E8" w14:textId="77777777" w:rsidR="005652F8" w:rsidRPr="005652F8" w:rsidRDefault="005652F8" w:rsidP="005652F8">
      <w:pPr>
        <w:spacing w:after="0" w:line="240" w:lineRule="auto"/>
        <w:rPr>
          <w:rFonts w:ascii="Times New Roman" w:eastAsia="Times New Roman" w:hAnsi="Times New Roman" w:cs="Times New Roman"/>
          <w:b/>
          <w:bCs/>
          <w:sz w:val="24"/>
          <w:szCs w:val="24"/>
          <w:lang w:eastAsia="ru-RU"/>
        </w:rPr>
      </w:pPr>
    </w:p>
    <w:p w14:paraId="6E9327AA" w14:textId="1415EA78" w:rsidR="005652F8" w:rsidRPr="005652F8" w:rsidRDefault="005652F8" w:rsidP="005652F8">
      <w:pPr>
        <w:spacing w:after="0" w:line="240" w:lineRule="auto"/>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1</w:t>
      </w:r>
      <w:r w:rsidR="002423E1">
        <w:rPr>
          <w:rFonts w:ascii="Times New Roman" w:eastAsia="Times New Roman" w:hAnsi="Times New Roman" w:cs="Times New Roman"/>
          <w:b/>
          <w:bCs/>
          <w:sz w:val="24"/>
          <w:szCs w:val="24"/>
          <w:lang w:eastAsia="ru-RU"/>
        </w:rPr>
        <w:t>1</w:t>
      </w:r>
      <w:r w:rsidRPr="005652F8">
        <w:rPr>
          <w:rFonts w:ascii="Times New Roman" w:eastAsia="Times New Roman" w:hAnsi="Times New Roman" w:cs="Times New Roman"/>
          <w:b/>
          <w:bCs/>
          <w:sz w:val="24"/>
          <w:szCs w:val="24"/>
          <w:lang w:eastAsia="ru-RU"/>
        </w:rPr>
        <w:t>. Финансовые вложения (за исключением денежных эквивалентов)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2"/>
        <w:gridCol w:w="2345"/>
        <w:gridCol w:w="2031"/>
        <w:gridCol w:w="1515"/>
        <w:gridCol w:w="1346"/>
        <w:gridCol w:w="1848"/>
      </w:tblGrid>
      <w:tr w:rsidR="005652F8" w:rsidRPr="005652F8" w14:paraId="2DDB54A5" w14:textId="77777777" w:rsidTr="00F97FF6">
        <w:trPr>
          <w:cantSplit/>
          <w:trHeight w:val="356"/>
        </w:trPr>
        <w:tc>
          <w:tcPr>
            <w:tcW w:w="281" w:type="pct"/>
            <w:vAlign w:val="center"/>
            <w:hideMark/>
          </w:tcPr>
          <w:p w14:paraId="1E65A38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1218" w:type="pct"/>
            <w:vAlign w:val="center"/>
            <w:hideMark/>
          </w:tcPr>
          <w:p w14:paraId="3C3FA57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Вид вложений</w:t>
            </w:r>
          </w:p>
        </w:tc>
        <w:tc>
          <w:tcPr>
            <w:tcW w:w="1055" w:type="pct"/>
            <w:vAlign w:val="center"/>
            <w:hideMark/>
          </w:tcPr>
          <w:p w14:paraId="70BCD41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 эмитента (дебитора)</w:t>
            </w:r>
          </w:p>
        </w:tc>
        <w:tc>
          <w:tcPr>
            <w:tcW w:w="787" w:type="pct"/>
            <w:vAlign w:val="center"/>
            <w:hideMark/>
          </w:tcPr>
          <w:p w14:paraId="1721B08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приобретения</w:t>
            </w:r>
          </w:p>
        </w:tc>
        <w:tc>
          <w:tcPr>
            <w:tcW w:w="699" w:type="pct"/>
            <w:vAlign w:val="center"/>
            <w:hideMark/>
          </w:tcPr>
          <w:p w14:paraId="027EF99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погашения (при наличии)</w:t>
            </w:r>
          </w:p>
        </w:tc>
        <w:tc>
          <w:tcPr>
            <w:tcW w:w="961" w:type="pct"/>
            <w:hideMark/>
          </w:tcPr>
          <w:p w14:paraId="5C3A3D6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промежуточному балансу</w:t>
            </w:r>
          </w:p>
          <w:p w14:paraId="41522B3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 г,</w:t>
            </w:r>
          </w:p>
          <w:p w14:paraId="0851314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5652F8" w:rsidRPr="005652F8" w14:paraId="4103B04C" w14:textId="77777777" w:rsidTr="00F97FF6">
        <w:trPr>
          <w:trHeight w:val="61"/>
        </w:trPr>
        <w:tc>
          <w:tcPr>
            <w:tcW w:w="281" w:type="pct"/>
            <w:vAlign w:val="bottom"/>
            <w:hideMark/>
          </w:tcPr>
          <w:p w14:paraId="524B031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218" w:type="pct"/>
            <w:vAlign w:val="bottom"/>
            <w:hideMark/>
          </w:tcPr>
          <w:p w14:paraId="22C2C90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055" w:type="pct"/>
            <w:vAlign w:val="bottom"/>
            <w:hideMark/>
          </w:tcPr>
          <w:p w14:paraId="25A6B71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787" w:type="pct"/>
            <w:vAlign w:val="bottom"/>
            <w:hideMark/>
          </w:tcPr>
          <w:p w14:paraId="07CA7A8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699" w:type="pct"/>
            <w:vAlign w:val="bottom"/>
            <w:hideMark/>
          </w:tcPr>
          <w:p w14:paraId="7DCBFF2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961" w:type="pct"/>
            <w:vAlign w:val="bottom"/>
            <w:hideMark/>
          </w:tcPr>
          <w:p w14:paraId="1607B6F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r>
      <w:tr w:rsidR="005652F8" w:rsidRPr="005652F8" w14:paraId="7D8220FB" w14:textId="77777777" w:rsidTr="00F97FF6">
        <w:tc>
          <w:tcPr>
            <w:tcW w:w="281" w:type="pct"/>
            <w:vAlign w:val="bottom"/>
          </w:tcPr>
          <w:p w14:paraId="458F29C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218" w:type="pct"/>
            <w:vAlign w:val="bottom"/>
          </w:tcPr>
          <w:p w14:paraId="20428CCA" w14:textId="0E987505"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bCs/>
                <w:i/>
                <w:iCs/>
                <w:sz w:val="24"/>
                <w:szCs w:val="24"/>
                <w:lang w:eastAsia="ru-RU"/>
              </w:rPr>
              <w:t>1</w:t>
            </w:r>
            <w:r w:rsidR="002423E1">
              <w:rPr>
                <w:rFonts w:ascii="Times New Roman" w:eastAsia="Times New Roman" w:hAnsi="Times New Roman" w:cs="Times New Roman"/>
                <w:b/>
                <w:bCs/>
                <w:i/>
                <w:iCs/>
                <w:sz w:val="24"/>
                <w:szCs w:val="24"/>
                <w:lang w:eastAsia="ru-RU"/>
              </w:rPr>
              <w:t>1</w:t>
            </w:r>
            <w:r w:rsidRPr="005652F8">
              <w:rPr>
                <w:rFonts w:ascii="Times New Roman" w:eastAsia="Times New Roman" w:hAnsi="Times New Roman" w:cs="Times New Roman"/>
                <w:b/>
                <w:bCs/>
                <w:i/>
                <w:iCs/>
                <w:sz w:val="24"/>
                <w:szCs w:val="24"/>
                <w:lang w:eastAsia="ru-RU"/>
              </w:rPr>
              <w:t>.1. Акции</w:t>
            </w:r>
          </w:p>
        </w:tc>
        <w:tc>
          <w:tcPr>
            <w:tcW w:w="1055" w:type="pct"/>
            <w:vAlign w:val="bottom"/>
          </w:tcPr>
          <w:p w14:paraId="341FDE86"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787" w:type="pct"/>
            <w:vAlign w:val="bottom"/>
          </w:tcPr>
          <w:p w14:paraId="45A89CE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699" w:type="pct"/>
            <w:vAlign w:val="bottom"/>
          </w:tcPr>
          <w:p w14:paraId="7098758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961" w:type="pct"/>
            <w:vAlign w:val="bottom"/>
          </w:tcPr>
          <w:p w14:paraId="23E0AE0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r>
      <w:tr w:rsidR="005652F8" w:rsidRPr="005652F8" w14:paraId="1C201C4C" w14:textId="77777777" w:rsidTr="00F97FF6">
        <w:tc>
          <w:tcPr>
            <w:tcW w:w="281" w:type="pct"/>
            <w:vAlign w:val="bottom"/>
          </w:tcPr>
          <w:p w14:paraId="04382B7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218" w:type="pct"/>
            <w:vAlign w:val="bottom"/>
          </w:tcPr>
          <w:p w14:paraId="79E8CF8B"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055" w:type="pct"/>
            <w:vAlign w:val="bottom"/>
          </w:tcPr>
          <w:p w14:paraId="736EFABC"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787" w:type="pct"/>
            <w:vAlign w:val="bottom"/>
          </w:tcPr>
          <w:p w14:paraId="0395E63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699" w:type="pct"/>
            <w:vAlign w:val="bottom"/>
          </w:tcPr>
          <w:p w14:paraId="28ADF02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961" w:type="pct"/>
            <w:vAlign w:val="bottom"/>
          </w:tcPr>
          <w:p w14:paraId="33E2BAA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589B53D2" w14:textId="77777777" w:rsidTr="00F97FF6">
        <w:tc>
          <w:tcPr>
            <w:tcW w:w="281" w:type="pct"/>
            <w:vAlign w:val="bottom"/>
          </w:tcPr>
          <w:p w14:paraId="16EA51D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218" w:type="pct"/>
            <w:vAlign w:val="bottom"/>
          </w:tcPr>
          <w:p w14:paraId="3652BB30" w14:textId="40690D28"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bCs/>
                <w:i/>
                <w:iCs/>
                <w:sz w:val="24"/>
                <w:szCs w:val="24"/>
                <w:lang w:eastAsia="ru-RU"/>
              </w:rPr>
              <w:t>1</w:t>
            </w:r>
            <w:r w:rsidR="002423E1">
              <w:rPr>
                <w:rFonts w:ascii="Times New Roman" w:eastAsia="Times New Roman" w:hAnsi="Times New Roman" w:cs="Times New Roman"/>
                <w:b/>
                <w:bCs/>
                <w:i/>
                <w:iCs/>
                <w:sz w:val="24"/>
                <w:szCs w:val="24"/>
                <w:lang w:eastAsia="ru-RU"/>
              </w:rPr>
              <w:t>1</w:t>
            </w:r>
            <w:r w:rsidRPr="005652F8">
              <w:rPr>
                <w:rFonts w:ascii="Times New Roman" w:eastAsia="Times New Roman" w:hAnsi="Times New Roman" w:cs="Times New Roman"/>
                <w:b/>
                <w:bCs/>
                <w:i/>
                <w:iCs/>
                <w:sz w:val="24"/>
                <w:szCs w:val="24"/>
                <w:lang w:eastAsia="ru-RU"/>
              </w:rPr>
              <w:t>.2. Прочие</w:t>
            </w:r>
          </w:p>
        </w:tc>
        <w:tc>
          <w:tcPr>
            <w:tcW w:w="1055" w:type="pct"/>
            <w:vAlign w:val="bottom"/>
          </w:tcPr>
          <w:p w14:paraId="1EE3F39C"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787" w:type="pct"/>
            <w:vAlign w:val="bottom"/>
          </w:tcPr>
          <w:p w14:paraId="2A0572F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699" w:type="pct"/>
            <w:vAlign w:val="bottom"/>
          </w:tcPr>
          <w:p w14:paraId="2E18A95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961" w:type="pct"/>
            <w:vAlign w:val="bottom"/>
          </w:tcPr>
          <w:p w14:paraId="0325B4F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r>
      <w:tr w:rsidR="005652F8" w:rsidRPr="005652F8" w14:paraId="7B558BA6" w14:textId="77777777" w:rsidTr="00F97FF6">
        <w:tc>
          <w:tcPr>
            <w:tcW w:w="281" w:type="pct"/>
            <w:vAlign w:val="bottom"/>
          </w:tcPr>
          <w:p w14:paraId="59EB8A1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218" w:type="pct"/>
            <w:vAlign w:val="bottom"/>
          </w:tcPr>
          <w:p w14:paraId="3C1C7270"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055" w:type="pct"/>
            <w:vAlign w:val="bottom"/>
          </w:tcPr>
          <w:p w14:paraId="2A5EF85F"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787" w:type="pct"/>
            <w:vAlign w:val="bottom"/>
          </w:tcPr>
          <w:p w14:paraId="186B2B8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699" w:type="pct"/>
            <w:vAlign w:val="bottom"/>
          </w:tcPr>
          <w:p w14:paraId="6270C94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961" w:type="pct"/>
            <w:vAlign w:val="bottom"/>
          </w:tcPr>
          <w:p w14:paraId="1BE6ABB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2BA4090A" w14:textId="77777777" w:rsidTr="00F97FF6">
        <w:trPr>
          <w:cantSplit/>
        </w:trPr>
        <w:tc>
          <w:tcPr>
            <w:tcW w:w="4039" w:type="pct"/>
            <w:gridSpan w:val="5"/>
            <w:vAlign w:val="bottom"/>
            <w:hideMark/>
          </w:tcPr>
          <w:p w14:paraId="1BDB6428" w14:textId="0EEA1447" w:rsidR="005652F8" w:rsidRPr="005652F8" w:rsidRDefault="005652F8" w:rsidP="005652F8">
            <w:pPr>
              <w:keepNext/>
              <w:spacing w:after="0" w:line="240" w:lineRule="auto"/>
              <w:outlineLvl w:val="3"/>
              <w:rPr>
                <w:rFonts w:ascii="Cambria" w:eastAsia="Times New Roman" w:hAnsi="Cambria" w:cs="Times New Roman"/>
                <w:b/>
                <w:bCs/>
                <w:i/>
                <w:iCs/>
                <w:color w:val="4F81BD"/>
                <w:sz w:val="24"/>
                <w:szCs w:val="24"/>
                <w:lang w:eastAsia="ru-RU"/>
              </w:rPr>
            </w:pPr>
            <w:r w:rsidRPr="005652F8">
              <w:rPr>
                <w:rFonts w:ascii="Cambria" w:eastAsia="Times New Roman" w:hAnsi="Cambria" w:cs="Times New Roman"/>
                <w:b/>
                <w:bCs/>
                <w:sz w:val="24"/>
                <w:szCs w:val="24"/>
                <w:lang w:eastAsia="ru-RU"/>
              </w:rPr>
              <w:t>Итого по разделу 1</w:t>
            </w:r>
            <w:r w:rsidR="002423E1">
              <w:rPr>
                <w:rFonts w:ascii="Cambria" w:eastAsia="Times New Roman" w:hAnsi="Cambria" w:cs="Times New Roman"/>
                <w:b/>
                <w:bCs/>
                <w:sz w:val="24"/>
                <w:szCs w:val="24"/>
                <w:lang w:eastAsia="ru-RU"/>
              </w:rPr>
              <w:t>1</w:t>
            </w:r>
            <w:r w:rsidRPr="005652F8">
              <w:rPr>
                <w:rFonts w:ascii="Cambria" w:eastAsia="Times New Roman" w:hAnsi="Cambria" w:cs="Times New Roman"/>
                <w:b/>
                <w:bCs/>
                <w:sz w:val="24"/>
                <w:szCs w:val="24"/>
                <w:lang w:eastAsia="ru-RU"/>
              </w:rPr>
              <w:t xml:space="preserve"> «Финансовые вложения (за исключением денежных эквивалентов)»</w:t>
            </w:r>
          </w:p>
        </w:tc>
        <w:tc>
          <w:tcPr>
            <w:tcW w:w="961" w:type="pct"/>
            <w:vAlign w:val="bottom"/>
          </w:tcPr>
          <w:p w14:paraId="4A9E07F4" w14:textId="77777777" w:rsidR="005652F8" w:rsidRPr="005652F8" w:rsidRDefault="005652F8" w:rsidP="005652F8">
            <w:pPr>
              <w:spacing w:after="0" w:line="240" w:lineRule="auto"/>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00,00</w:t>
            </w:r>
          </w:p>
        </w:tc>
      </w:tr>
    </w:tbl>
    <w:p w14:paraId="4EFB7F9A" w14:textId="77777777" w:rsidR="005652F8" w:rsidRPr="005652F8" w:rsidRDefault="005652F8" w:rsidP="005652F8">
      <w:pPr>
        <w:spacing w:after="0" w:line="240" w:lineRule="auto"/>
        <w:rPr>
          <w:rFonts w:ascii="Times New Roman" w:eastAsia="Times New Roman" w:hAnsi="Times New Roman" w:cs="Times New Roman"/>
          <w:b/>
          <w:bCs/>
          <w:sz w:val="24"/>
          <w:szCs w:val="24"/>
          <w:lang w:eastAsia="ru-RU"/>
        </w:rPr>
      </w:pPr>
    </w:p>
    <w:p w14:paraId="215B0EEA" w14:textId="5B0C831E" w:rsidR="005652F8" w:rsidRPr="005652F8" w:rsidRDefault="005652F8" w:rsidP="005652F8">
      <w:pPr>
        <w:spacing w:after="0" w:line="240" w:lineRule="auto"/>
        <w:jc w:val="both"/>
        <w:rPr>
          <w:rFonts w:ascii="Times New Roman" w:eastAsia="Times New Roman" w:hAnsi="Times New Roman" w:cs="Times New Roman"/>
          <w:bCs/>
          <w:sz w:val="24"/>
          <w:szCs w:val="24"/>
          <w:lang w:eastAsia="ru-RU"/>
        </w:rPr>
      </w:pPr>
      <w:r w:rsidRPr="005652F8">
        <w:rPr>
          <w:rFonts w:ascii="Times New Roman" w:eastAsia="Times New Roman" w:hAnsi="Times New Roman" w:cs="Times New Roman"/>
          <w:b/>
          <w:sz w:val="24"/>
          <w:szCs w:val="24"/>
          <w:lang w:eastAsia="ru-RU"/>
        </w:rPr>
        <w:t>1</w:t>
      </w:r>
      <w:r w:rsidR="002423E1">
        <w:rPr>
          <w:rFonts w:ascii="Times New Roman" w:eastAsia="Times New Roman" w:hAnsi="Times New Roman" w:cs="Times New Roman"/>
          <w:b/>
          <w:sz w:val="24"/>
          <w:szCs w:val="24"/>
          <w:lang w:eastAsia="ru-RU"/>
        </w:rPr>
        <w:t>2</w:t>
      </w:r>
      <w:r w:rsidRPr="005652F8">
        <w:rPr>
          <w:rFonts w:ascii="Times New Roman" w:eastAsia="Times New Roman" w:hAnsi="Times New Roman" w:cs="Times New Roman"/>
          <w:b/>
          <w:sz w:val="24"/>
          <w:szCs w:val="24"/>
          <w:lang w:eastAsia="ru-RU"/>
        </w:rPr>
        <w:t>. Денежные средства</w:t>
      </w:r>
    </w:p>
    <w:p w14:paraId="3D57E3ED" w14:textId="7C999A1A" w:rsidR="005652F8" w:rsidRPr="005652F8" w:rsidRDefault="005652F8" w:rsidP="005652F8">
      <w:pPr>
        <w:tabs>
          <w:tab w:val="left" w:pos="3686"/>
          <w:tab w:val="center" w:pos="4848"/>
          <w:tab w:val="left" w:pos="5812"/>
        </w:tabs>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2</w:t>
      </w:r>
      <w:r w:rsidRPr="005652F8">
        <w:rPr>
          <w:rFonts w:ascii="Times New Roman" w:eastAsia="Times New Roman" w:hAnsi="Times New Roman" w:cs="Times New Roman"/>
          <w:sz w:val="24"/>
          <w:szCs w:val="24"/>
          <w:lang w:eastAsia="ru-RU"/>
        </w:rPr>
        <w:t>.1. Касса _</w:t>
      </w:r>
      <w:r w:rsidRPr="005652F8">
        <w:rPr>
          <w:rFonts w:ascii="Times New Roman" w:eastAsia="Times New Roman" w:hAnsi="Times New Roman" w:cs="Times New Roman"/>
          <w:b/>
          <w:bCs/>
          <w:sz w:val="24"/>
          <w:szCs w:val="24"/>
          <w:u w:val="single"/>
          <w:lang w:eastAsia="ru-RU"/>
        </w:rPr>
        <w:t>318,36</w:t>
      </w:r>
      <w:r w:rsidRPr="005652F8">
        <w:rPr>
          <w:rFonts w:ascii="Times New Roman" w:eastAsia="Times New Roman" w:hAnsi="Times New Roman" w:cs="Times New Roman"/>
          <w:sz w:val="24"/>
          <w:szCs w:val="24"/>
          <w:u w:val="single"/>
          <w:lang w:eastAsia="ru-RU"/>
        </w:rPr>
        <w:t>__________________</w:t>
      </w:r>
      <w:r w:rsidRPr="005652F8">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ab/>
        <w:t>тыс. рублей.</w:t>
      </w:r>
    </w:p>
    <w:p w14:paraId="6FCFC86C" w14:textId="11E96032" w:rsidR="005652F8" w:rsidRPr="005652F8" w:rsidRDefault="005652F8" w:rsidP="005652F8">
      <w:pPr>
        <w:tabs>
          <w:tab w:val="left" w:pos="3686"/>
          <w:tab w:val="center" w:pos="4848"/>
          <w:tab w:val="left" w:pos="5812"/>
        </w:tabs>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2</w:t>
      </w:r>
      <w:r w:rsidRPr="005652F8">
        <w:rPr>
          <w:rFonts w:ascii="Times New Roman" w:eastAsia="Times New Roman" w:hAnsi="Times New Roman" w:cs="Times New Roman"/>
          <w:sz w:val="24"/>
          <w:szCs w:val="24"/>
          <w:lang w:eastAsia="ru-RU"/>
        </w:rPr>
        <w:t>.2. Переводы в пути</w:t>
      </w:r>
      <w:r w:rsidR="001E000E">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 xml:space="preserve"> </w:t>
      </w:r>
      <w:r w:rsidRPr="001E000E">
        <w:rPr>
          <w:rFonts w:ascii="Times New Roman" w:eastAsia="Times New Roman" w:hAnsi="Times New Roman" w:cs="Times New Roman"/>
          <w:sz w:val="24"/>
          <w:szCs w:val="24"/>
          <w:u w:val="single"/>
          <w:lang w:eastAsia="ru-RU"/>
        </w:rPr>
        <w:t>отсутствуют</w:t>
      </w:r>
      <w:r w:rsidR="001E000E">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 xml:space="preserve"> –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9"/>
        <w:gridCol w:w="6360"/>
        <w:gridCol w:w="2628"/>
      </w:tblGrid>
      <w:tr w:rsidR="005652F8" w:rsidRPr="005652F8" w14:paraId="74DB0217" w14:textId="77777777" w:rsidTr="00F97FF6">
        <w:trPr>
          <w:trHeight w:val="916"/>
        </w:trPr>
        <w:tc>
          <w:tcPr>
            <w:tcW w:w="332" w:type="pct"/>
            <w:vAlign w:val="center"/>
          </w:tcPr>
          <w:p w14:paraId="1148C27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3303" w:type="pct"/>
            <w:vAlign w:val="center"/>
          </w:tcPr>
          <w:p w14:paraId="2F58D9A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Наименование, местонахождение и ОГРН кредитной организации </w:t>
            </w:r>
          </w:p>
          <w:p w14:paraId="7EA2724B" w14:textId="77777777" w:rsidR="005652F8" w:rsidRPr="005652F8" w:rsidRDefault="005652F8" w:rsidP="005652F8">
            <w:pPr>
              <w:spacing w:after="0" w:line="240" w:lineRule="auto"/>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(номера счетов, суммы средств на счете)</w:t>
            </w:r>
          </w:p>
        </w:tc>
        <w:tc>
          <w:tcPr>
            <w:tcW w:w="1365" w:type="pct"/>
          </w:tcPr>
          <w:p w14:paraId="3907A1E8" w14:textId="6B35296C"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F51485">
              <w:rPr>
                <w:rFonts w:ascii="Times New Roman" w:eastAsia="Times New Roman" w:hAnsi="Times New Roman" w:cs="Times New Roman"/>
                <w:sz w:val="24"/>
                <w:szCs w:val="24"/>
                <w:lang w:eastAsia="ru-RU"/>
              </w:rPr>
              <w:t>му балансу</w:t>
            </w:r>
            <w:r w:rsidRPr="005652F8">
              <w:rPr>
                <w:rFonts w:ascii="Times New Roman" w:eastAsia="Times New Roman" w:hAnsi="Times New Roman" w:cs="Times New Roman"/>
                <w:sz w:val="24"/>
                <w:szCs w:val="24"/>
                <w:lang w:eastAsia="ru-RU"/>
              </w:rPr>
              <w:t xml:space="preserve"> на 31.03.2024, тыс. руб.</w:t>
            </w:r>
          </w:p>
        </w:tc>
      </w:tr>
      <w:tr w:rsidR="005652F8" w:rsidRPr="005652F8" w14:paraId="64A5EEC3" w14:textId="77777777" w:rsidTr="00F97FF6">
        <w:tc>
          <w:tcPr>
            <w:tcW w:w="332" w:type="pct"/>
            <w:vAlign w:val="bottom"/>
          </w:tcPr>
          <w:p w14:paraId="10EC312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03" w:type="pct"/>
            <w:vAlign w:val="bottom"/>
          </w:tcPr>
          <w:p w14:paraId="502593B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365" w:type="pct"/>
            <w:vAlign w:val="bottom"/>
          </w:tcPr>
          <w:p w14:paraId="4CA1577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r>
      <w:tr w:rsidR="005652F8" w:rsidRPr="005652F8" w14:paraId="514A2AAF" w14:textId="77777777" w:rsidTr="00F97FF6">
        <w:tc>
          <w:tcPr>
            <w:tcW w:w="5000" w:type="pct"/>
            <w:gridSpan w:val="3"/>
            <w:vAlign w:val="bottom"/>
          </w:tcPr>
          <w:p w14:paraId="4CC589F4" w14:textId="6D422DB9"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Cs/>
                <w:iCs/>
                <w:sz w:val="24"/>
                <w:szCs w:val="24"/>
                <w:lang w:eastAsia="ru-RU"/>
              </w:rPr>
              <w:t>1</w:t>
            </w:r>
            <w:r w:rsidR="002423E1">
              <w:rPr>
                <w:rFonts w:ascii="Times New Roman" w:eastAsia="Times New Roman" w:hAnsi="Times New Roman" w:cs="Times New Roman"/>
                <w:bCs/>
                <w:iCs/>
                <w:sz w:val="24"/>
                <w:szCs w:val="24"/>
                <w:lang w:eastAsia="ru-RU"/>
              </w:rPr>
              <w:t>2</w:t>
            </w:r>
            <w:r w:rsidRPr="005652F8">
              <w:rPr>
                <w:rFonts w:ascii="Times New Roman" w:eastAsia="Times New Roman" w:hAnsi="Times New Roman" w:cs="Times New Roman"/>
                <w:bCs/>
                <w:iCs/>
                <w:sz w:val="24"/>
                <w:szCs w:val="24"/>
                <w:lang w:eastAsia="ru-RU"/>
              </w:rPr>
              <w:t xml:space="preserve">.3. Расчетные счета  </w:t>
            </w:r>
          </w:p>
        </w:tc>
      </w:tr>
      <w:tr w:rsidR="005652F8" w:rsidRPr="005652F8" w14:paraId="63A9B780" w14:textId="77777777" w:rsidTr="00F97FF6">
        <w:tc>
          <w:tcPr>
            <w:tcW w:w="332" w:type="pct"/>
            <w:vAlign w:val="bottom"/>
          </w:tcPr>
          <w:p w14:paraId="25545BA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304C2A72" w14:textId="3FCA3224" w:rsidR="005652F8" w:rsidRPr="005652F8" w:rsidRDefault="008600E8" w:rsidP="005652F8">
            <w:pPr>
              <w:spacing w:after="0" w:line="240" w:lineRule="auto"/>
              <w:jc w:val="both"/>
              <w:rPr>
                <w:rFonts w:ascii="Times New Roman" w:eastAsia="Times New Roman" w:hAnsi="Times New Roman" w:cs="Times New Roman"/>
                <w:iCs/>
                <w:sz w:val="24"/>
                <w:szCs w:val="24"/>
                <w:lang w:eastAsia="ru-RU"/>
              </w:rPr>
            </w:pPr>
            <w:r w:rsidRPr="008600E8">
              <w:rPr>
                <w:rFonts w:ascii="Times New Roman" w:eastAsia="Times New Roman" w:hAnsi="Times New Roman" w:cs="Times New Roman"/>
                <w:iCs/>
                <w:sz w:val="24"/>
                <w:szCs w:val="24"/>
                <w:lang w:eastAsia="ru-RU"/>
              </w:rPr>
              <w:t>40702810523590003337</w:t>
            </w:r>
            <w:r w:rsidR="005652F8" w:rsidRPr="005652F8">
              <w:rPr>
                <w:rFonts w:ascii="Times New Roman" w:eastAsia="Times New Roman" w:hAnsi="Times New Roman" w:cs="Times New Roman"/>
                <w:iCs/>
                <w:sz w:val="24"/>
                <w:szCs w:val="24"/>
                <w:lang w:eastAsia="ru-RU"/>
              </w:rPr>
              <w:t xml:space="preserve"> ФИЛИАЛ "НОВОСИБИРСКИЙ" АО "АЛЬФА-БАНК"</w:t>
            </w:r>
            <w:r w:rsidR="00886222">
              <w:rPr>
                <w:rFonts w:ascii="Times New Roman" w:eastAsia="Times New Roman" w:hAnsi="Times New Roman" w:cs="Times New Roman"/>
                <w:iCs/>
                <w:sz w:val="24"/>
                <w:szCs w:val="24"/>
                <w:lang w:eastAsia="ru-RU"/>
              </w:rPr>
              <w:t xml:space="preserve"> </w:t>
            </w:r>
            <w:r w:rsidR="005652F8" w:rsidRPr="005652F8">
              <w:rPr>
                <w:rFonts w:ascii="Times New Roman" w:eastAsia="Times New Roman" w:hAnsi="Times New Roman" w:cs="Times New Roman"/>
                <w:iCs/>
                <w:sz w:val="24"/>
                <w:szCs w:val="24"/>
                <w:lang w:eastAsia="ru-RU"/>
              </w:rPr>
              <w:t>г. Новосибирск</w:t>
            </w:r>
            <w:r w:rsidR="00886222">
              <w:rPr>
                <w:rFonts w:ascii="Times New Roman" w:eastAsia="Times New Roman" w:hAnsi="Times New Roman" w:cs="Times New Roman"/>
                <w:iCs/>
                <w:sz w:val="24"/>
                <w:szCs w:val="24"/>
                <w:lang w:eastAsia="ru-RU"/>
              </w:rPr>
              <w:t xml:space="preserve">, </w:t>
            </w:r>
            <w:r w:rsidR="005652F8" w:rsidRPr="005652F8">
              <w:rPr>
                <w:rFonts w:ascii="Times New Roman" w:eastAsia="Times New Roman" w:hAnsi="Times New Roman" w:cs="Times New Roman"/>
                <w:iCs/>
                <w:sz w:val="24"/>
                <w:szCs w:val="24"/>
                <w:lang w:eastAsia="ru-RU"/>
              </w:rPr>
              <w:t>ул</w:t>
            </w:r>
            <w:r w:rsidR="00886222">
              <w:rPr>
                <w:rFonts w:ascii="Times New Roman" w:eastAsia="Times New Roman" w:hAnsi="Times New Roman" w:cs="Times New Roman"/>
                <w:iCs/>
                <w:sz w:val="24"/>
                <w:szCs w:val="24"/>
                <w:lang w:eastAsia="ru-RU"/>
              </w:rPr>
              <w:t>.</w:t>
            </w:r>
            <w:r w:rsidR="005652F8" w:rsidRPr="005652F8">
              <w:rPr>
                <w:rFonts w:ascii="Times New Roman" w:eastAsia="Times New Roman" w:hAnsi="Times New Roman" w:cs="Times New Roman"/>
                <w:iCs/>
                <w:sz w:val="24"/>
                <w:szCs w:val="24"/>
                <w:lang w:eastAsia="ru-RU"/>
              </w:rPr>
              <w:t xml:space="preserve"> Ленина, 52</w:t>
            </w:r>
          </w:p>
        </w:tc>
        <w:tc>
          <w:tcPr>
            <w:tcW w:w="1365" w:type="pct"/>
            <w:vAlign w:val="bottom"/>
          </w:tcPr>
          <w:p w14:paraId="7505340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200, 47</w:t>
            </w:r>
          </w:p>
        </w:tc>
      </w:tr>
      <w:tr w:rsidR="005652F8" w:rsidRPr="005652F8" w14:paraId="78985162" w14:textId="77777777" w:rsidTr="00F97FF6">
        <w:tc>
          <w:tcPr>
            <w:tcW w:w="332" w:type="pct"/>
            <w:vAlign w:val="bottom"/>
          </w:tcPr>
          <w:p w14:paraId="00F183F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4C5F713E" w14:textId="0822ABFF" w:rsidR="005652F8" w:rsidRPr="005652F8" w:rsidRDefault="008600E8" w:rsidP="005652F8">
            <w:pPr>
              <w:spacing w:after="0" w:line="240" w:lineRule="auto"/>
              <w:jc w:val="both"/>
              <w:rPr>
                <w:rFonts w:ascii="Times New Roman" w:eastAsia="Times New Roman" w:hAnsi="Times New Roman" w:cs="Times New Roman"/>
                <w:iCs/>
                <w:sz w:val="24"/>
                <w:szCs w:val="24"/>
                <w:lang w:eastAsia="ru-RU"/>
              </w:rPr>
            </w:pPr>
            <w:r w:rsidRPr="008600E8">
              <w:rPr>
                <w:rFonts w:ascii="Times New Roman" w:eastAsia="Times New Roman" w:hAnsi="Times New Roman" w:cs="Times New Roman"/>
                <w:iCs/>
                <w:sz w:val="24"/>
                <w:szCs w:val="24"/>
                <w:lang w:eastAsia="ru-RU"/>
              </w:rPr>
              <w:t xml:space="preserve">40702810695240510003 </w:t>
            </w:r>
            <w:r w:rsidR="005652F8" w:rsidRPr="005652F8">
              <w:rPr>
                <w:rFonts w:ascii="Times New Roman" w:eastAsia="Times New Roman" w:hAnsi="Times New Roman" w:cs="Times New Roman"/>
                <w:iCs/>
                <w:sz w:val="24"/>
                <w:szCs w:val="24"/>
                <w:lang w:eastAsia="ru-RU"/>
              </w:rPr>
              <w:t>Ф-Л СИБИРСКИЙ ПАО БАНК "ФК ОТКРЫТИЕ"045004867</w:t>
            </w:r>
            <w:r w:rsidRPr="008600E8">
              <w:rPr>
                <w:rFonts w:ascii="Times New Roman" w:eastAsia="Times New Roman" w:hAnsi="Times New Roman" w:cs="Times New Roman"/>
                <w:iCs/>
                <w:sz w:val="24"/>
                <w:szCs w:val="24"/>
                <w:lang w:eastAsia="ru-RU"/>
              </w:rPr>
              <w:t xml:space="preserve"> </w:t>
            </w:r>
            <w:r w:rsidR="005652F8" w:rsidRPr="005652F8">
              <w:rPr>
                <w:rFonts w:ascii="Times New Roman" w:eastAsia="Times New Roman" w:hAnsi="Times New Roman" w:cs="Times New Roman"/>
                <w:iCs/>
                <w:sz w:val="24"/>
                <w:szCs w:val="24"/>
                <w:lang w:eastAsia="ru-RU"/>
              </w:rPr>
              <w:t>г. Новосибирск</w:t>
            </w:r>
            <w:r w:rsidR="00886222">
              <w:rPr>
                <w:rFonts w:ascii="Times New Roman" w:eastAsia="Times New Roman" w:hAnsi="Times New Roman" w:cs="Times New Roman"/>
                <w:iCs/>
                <w:sz w:val="24"/>
                <w:szCs w:val="24"/>
                <w:lang w:eastAsia="ru-RU"/>
              </w:rPr>
              <w:t xml:space="preserve">, </w:t>
            </w:r>
            <w:r w:rsidR="005652F8" w:rsidRPr="005652F8">
              <w:rPr>
                <w:rFonts w:ascii="Times New Roman" w:eastAsia="Times New Roman" w:hAnsi="Times New Roman" w:cs="Times New Roman"/>
                <w:iCs/>
                <w:sz w:val="24"/>
                <w:szCs w:val="24"/>
                <w:lang w:eastAsia="ru-RU"/>
              </w:rPr>
              <w:t>ул</w:t>
            </w:r>
            <w:r w:rsidR="00886222">
              <w:rPr>
                <w:rFonts w:ascii="Times New Roman" w:eastAsia="Times New Roman" w:hAnsi="Times New Roman" w:cs="Times New Roman"/>
                <w:iCs/>
                <w:sz w:val="24"/>
                <w:szCs w:val="24"/>
                <w:lang w:eastAsia="ru-RU"/>
              </w:rPr>
              <w:t>.</w:t>
            </w:r>
            <w:r w:rsidR="005652F8" w:rsidRPr="005652F8">
              <w:rPr>
                <w:rFonts w:ascii="Times New Roman" w:eastAsia="Times New Roman" w:hAnsi="Times New Roman" w:cs="Times New Roman"/>
                <w:iCs/>
                <w:sz w:val="24"/>
                <w:szCs w:val="24"/>
                <w:lang w:eastAsia="ru-RU"/>
              </w:rPr>
              <w:t xml:space="preserve"> Державина, 14</w:t>
            </w:r>
          </w:p>
        </w:tc>
        <w:tc>
          <w:tcPr>
            <w:tcW w:w="1365" w:type="pct"/>
            <w:vAlign w:val="bottom"/>
          </w:tcPr>
          <w:p w14:paraId="0488365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3 182, 59</w:t>
            </w:r>
          </w:p>
        </w:tc>
      </w:tr>
      <w:tr w:rsidR="005652F8" w:rsidRPr="005652F8" w14:paraId="5E65EB62" w14:textId="77777777" w:rsidTr="00F97FF6">
        <w:tc>
          <w:tcPr>
            <w:tcW w:w="332" w:type="pct"/>
            <w:vAlign w:val="bottom"/>
          </w:tcPr>
          <w:p w14:paraId="067710E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20CFD113" w14:textId="53694255" w:rsidR="005652F8" w:rsidRPr="005652F8" w:rsidRDefault="008600E8" w:rsidP="005652F8">
            <w:pPr>
              <w:spacing w:after="0" w:line="240" w:lineRule="auto"/>
              <w:jc w:val="both"/>
              <w:rPr>
                <w:rFonts w:ascii="Times New Roman" w:eastAsia="Times New Roman" w:hAnsi="Times New Roman" w:cs="Times New Roman"/>
                <w:iCs/>
                <w:sz w:val="24"/>
                <w:szCs w:val="24"/>
                <w:lang w:eastAsia="ru-RU"/>
              </w:rPr>
            </w:pPr>
            <w:r w:rsidRPr="008600E8">
              <w:rPr>
                <w:rFonts w:ascii="Times New Roman" w:eastAsia="Times New Roman" w:hAnsi="Times New Roman" w:cs="Times New Roman"/>
                <w:iCs/>
                <w:sz w:val="24"/>
                <w:szCs w:val="24"/>
                <w:lang w:eastAsia="ru-RU"/>
              </w:rPr>
              <w:t xml:space="preserve">40702810701430000508 </w:t>
            </w:r>
            <w:r w:rsidR="005652F8" w:rsidRPr="005652F8">
              <w:rPr>
                <w:rFonts w:ascii="Times New Roman" w:eastAsia="Times New Roman" w:hAnsi="Times New Roman" w:cs="Times New Roman"/>
                <w:iCs/>
                <w:sz w:val="24"/>
                <w:szCs w:val="24"/>
                <w:lang w:eastAsia="ru-RU"/>
              </w:rPr>
              <w:t>КРАСН.Ф-Л АО АИКБ "ЕНИСЕЙСК.ОБЪЕД.БАНК"040407853</w:t>
            </w:r>
            <w:r w:rsidRPr="008600E8">
              <w:rPr>
                <w:rFonts w:ascii="Times New Roman" w:eastAsia="Times New Roman" w:hAnsi="Times New Roman" w:cs="Times New Roman"/>
                <w:iCs/>
                <w:sz w:val="24"/>
                <w:szCs w:val="24"/>
                <w:lang w:eastAsia="ru-RU"/>
              </w:rPr>
              <w:t xml:space="preserve"> </w:t>
            </w:r>
            <w:r w:rsidR="005652F8" w:rsidRPr="005652F8">
              <w:rPr>
                <w:rFonts w:ascii="Times New Roman" w:eastAsia="Times New Roman" w:hAnsi="Times New Roman" w:cs="Times New Roman"/>
                <w:iCs/>
                <w:sz w:val="24"/>
                <w:szCs w:val="24"/>
                <w:lang w:eastAsia="ru-RU"/>
              </w:rPr>
              <w:t>г. Красноярск</w:t>
            </w:r>
            <w:r w:rsidR="00886222">
              <w:rPr>
                <w:rFonts w:ascii="Times New Roman" w:eastAsia="Times New Roman" w:hAnsi="Times New Roman" w:cs="Times New Roman"/>
                <w:iCs/>
                <w:sz w:val="24"/>
                <w:szCs w:val="24"/>
                <w:lang w:eastAsia="ru-RU"/>
              </w:rPr>
              <w:t xml:space="preserve">, </w:t>
            </w:r>
            <w:r w:rsidR="005652F8" w:rsidRPr="005652F8">
              <w:rPr>
                <w:rFonts w:ascii="Times New Roman" w:eastAsia="Times New Roman" w:hAnsi="Times New Roman" w:cs="Times New Roman"/>
                <w:iCs/>
                <w:sz w:val="24"/>
                <w:szCs w:val="24"/>
                <w:lang w:eastAsia="ru-RU"/>
              </w:rPr>
              <w:t>ул. Карла Маркса, дом 62</w:t>
            </w:r>
          </w:p>
        </w:tc>
        <w:tc>
          <w:tcPr>
            <w:tcW w:w="1365" w:type="pct"/>
            <w:vAlign w:val="bottom"/>
          </w:tcPr>
          <w:p w14:paraId="5F947C0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1 782, 96</w:t>
            </w:r>
          </w:p>
        </w:tc>
      </w:tr>
      <w:tr w:rsidR="005652F8" w:rsidRPr="005652F8" w14:paraId="69DCB587" w14:textId="77777777" w:rsidTr="00F97FF6">
        <w:tc>
          <w:tcPr>
            <w:tcW w:w="332" w:type="pct"/>
            <w:vAlign w:val="bottom"/>
          </w:tcPr>
          <w:p w14:paraId="0703F13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3D495998" w14:textId="196FE7A9" w:rsidR="005652F8" w:rsidRPr="005652F8" w:rsidRDefault="008600E8" w:rsidP="005652F8">
            <w:pPr>
              <w:spacing w:after="0" w:line="240" w:lineRule="auto"/>
              <w:jc w:val="both"/>
              <w:rPr>
                <w:rFonts w:ascii="Times New Roman" w:eastAsia="Times New Roman" w:hAnsi="Times New Roman" w:cs="Times New Roman"/>
                <w:iCs/>
                <w:sz w:val="24"/>
                <w:szCs w:val="24"/>
                <w:lang w:eastAsia="ru-RU"/>
              </w:rPr>
            </w:pPr>
            <w:r w:rsidRPr="008600E8">
              <w:rPr>
                <w:rFonts w:ascii="Times New Roman" w:eastAsia="Times New Roman" w:hAnsi="Times New Roman" w:cs="Times New Roman"/>
                <w:iCs/>
                <w:sz w:val="24"/>
                <w:szCs w:val="24"/>
                <w:lang w:eastAsia="ru-RU"/>
              </w:rPr>
              <w:t xml:space="preserve">40702810731000033187 </w:t>
            </w:r>
            <w:r w:rsidR="005652F8" w:rsidRPr="005652F8">
              <w:rPr>
                <w:rFonts w:ascii="Times New Roman" w:eastAsia="Times New Roman" w:hAnsi="Times New Roman" w:cs="Times New Roman"/>
                <w:iCs/>
                <w:sz w:val="24"/>
                <w:szCs w:val="24"/>
                <w:lang w:eastAsia="ru-RU"/>
              </w:rPr>
              <w:t>Отделение №8646 ПАО СБЕРБАНК РОССИИ</w:t>
            </w:r>
            <w:r w:rsidRPr="008600E8">
              <w:rPr>
                <w:rFonts w:ascii="Times New Roman" w:eastAsia="Times New Roman" w:hAnsi="Times New Roman" w:cs="Times New Roman"/>
                <w:iCs/>
                <w:sz w:val="24"/>
                <w:szCs w:val="24"/>
                <w:lang w:eastAsia="ru-RU"/>
              </w:rPr>
              <w:t xml:space="preserve"> </w:t>
            </w:r>
            <w:r w:rsidR="005652F8" w:rsidRPr="005652F8">
              <w:rPr>
                <w:rFonts w:ascii="Times New Roman" w:eastAsia="Times New Roman" w:hAnsi="Times New Roman" w:cs="Times New Roman"/>
                <w:iCs/>
                <w:sz w:val="24"/>
                <w:szCs w:val="24"/>
                <w:lang w:eastAsia="ru-RU"/>
              </w:rPr>
              <w:t>Г. КРАСНОЯРСК</w:t>
            </w:r>
          </w:p>
        </w:tc>
        <w:tc>
          <w:tcPr>
            <w:tcW w:w="1365" w:type="pct"/>
            <w:vAlign w:val="bottom"/>
          </w:tcPr>
          <w:p w14:paraId="41FEDFC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22, 17</w:t>
            </w:r>
          </w:p>
        </w:tc>
      </w:tr>
      <w:tr w:rsidR="005652F8" w:rsidRPr="005652F8" w14:paraId="44631194" w14:textId="77777777" w:rsidTr="00F97FF6">
        <w:tc>
          <w:tcPr>
            <w:tcW w:w="332" w:type="pct"/>
            <w:vAlign w:val="bottom"/>
          </w:tcPr>
          <w:p w14:paraId="532CF82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7F37B5AB" w14:textId="29721A83" w:rsidR="005652F8" w:rsidRPr="005652F8" w:rsidRDefault="008600E8" w:rsidP="005652F8">
            <w:pPr>
              <w:spacing w:after="0" w:line="240" w:lineRule="auto"/>
              <w:jc w:val="both"/>
              <w:rPr>
                <w:rFonts w:ascii="Times New Roman" w:eastAsia="Times New Roman" w:hAnsi="Times New Roman" w:cs="Times New Roman"/>
                <w:iCs/>
                <w:sz w:val="24"/>
                <w:szCs w:val="24"/>
                <w:lang w:eastAsia="ru-RU"/>
              </w:rPr>
            </w:pPr>
            <w:r w:rsidRPr="008600E8">
              <w:rPr>
                <w:rFonts w:ascii="Times New Roman" w:eastAsia="Times New Roman" w:hAnsi="Times New Roman" w:cs="Times New Roman"/>
                <w:iCs/>
                <w:sz w:val="24"/>
                <w:szCs w:val="24"/>
                <w:lang w:eastAsia="ru-RU"/>
              </w:rPr>
              <w:t xml:space="preserve">40702810712790001412 </w:t>
            </w:r>
            <w:r w:rsidR="005652F8" w:rsidRPr="005652F8">
              <w:rPr>
                <w:rFonts w:ascii="Times New Roman" w:eastAsia="Times New Roman" w:hAnsi="Times New Roman" w:cs="Times New Roman"/>
                <w:iCs/>
                <w:sz w:val="24"/>
                <w:szCs w:val="24"/>
                <w:lang w:eastAsia="ru-RU"/>
              </w:rPr>
              <w:t>Филиал "Центральный" Банка ВТБ (ПАО) г. Москва ул. Рождественка, д. 10/2, строен. 1</w:t>
            </w:r>
          </w:p>
        </w:tc>
        <w:tc>
          <w:tcPr>
            <w:tcW w:w="1365" w:type="pct"/>
            <w:vAlign w:val="bottom"/>
          </w:tcPr>
          <w:p w14:paraId="41A725D4" w14:textId="02EC695D" w:rsidR="005652F8" w:rsidRPr="005652F8" w:rsidRDefault="005652F8" w:rsidP="00886222">
            <w:pPr>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3F2F"/>
                <w:kern w:val="2"/>
                <w:sz w:val="24"/>
                <w:szCs w:val="24"/>
                <w:lang w:eastAsia="ru-RU"/>
              </w:rPr>
              <w:t>37,15</w:t>
            </w:r>
          </w:p>
        </w:tc>
      </w:tr>
      <w:tr w:rsidR="005652F8" w:rsidRPr="005652F8" w14:paraId="2E09324F" w14:textId="77777777" w:rsidTr="00F97FF6">
        <w:tc>
          <w:tcPr>
            <w:tcW w:w="5000" w:type="pct"/>
            <w:gridSpan w:val="3"/>
            <w:vAlign w:val="bottom"/>
          </w:tcPr>
          <w:p w14:paraId="27A63342" w14:textId="4292CE55"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Cs/>
                <w:iCs/>
                <w:sz w:val="24"/>
                <w:szCs w:val="24"/>
                <w:lang w:eastAsia="ru-RU"/>
              </w:rPr>
              <w:t>11.4. Валютные счета</w:t>
            </w:r>
          </w:p>
        </w:tc>
      </w:tr>
      <w:tr w:rsidR="005652F8" w:rsidRPr="005652F8" w14:paraId="2605C830" w14:textId="77777777" w:rsidTr="00F97FF6">
        <w:tc>
          <w:tcPr>
            <w:tcW w:w="332" w:type="pct"/>
            <w:vAlign w:val="bottom"/>
          </w:tcPr>
          <w:p w14:paraId="31DBD78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59E8B6FA"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65" w:type="pct"/>
            <w:vAlign w:val="bottom"/>
          </w:tcPr>
          <w:p w14:paraId="4FC0799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3E342A81" w14:textId="77777777" w:rsidTr="00F97FF6">
        <w:tc>
          <w:tcPr>
            <w:tcW w:w="5000" w:type="pct"/>
            <w:gridSpan w:val="3"/>
            <w:vAlign w:val="bottom"/>
          </w:tcPr>
          <w:p w14:paraId="46DD989A"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Cs/>
                <w:iCs/>
                <w:sz w:val="24"/>
                <w:szCs w:val="24"/>
                <w:lang w:eastAsia="ru-RU"/>
              </w:rPr>
              <w:t>11.5. Специальные счета в банках</w:t>
            </w:r>
          </w:p>
        </w:tc>
      </w:tr>
      <w:tr w:rsidR="005652F8" w:rsidRPr="005652F8" w14:paraId="7B50071D" w14:textId="77777777" w:rsidTr="00F97FF6">
        <w:tc>
          <w:tcPr>
            <w:tcW w:w="332" w:type="pct"/>
            <w:vAlign w:val="bottom"/>
          </w:tcPr>
          <w:p w14:paraId="724F798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6DF6ABCD"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65" w:type="pct"/>
            <w:vAlign w:val="bottom"/>
          </w:tcPr>
          <w:p w14:paraId="2B29BD4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236CBCA6" w14:textId="77777777" w:rsidTr="00F97FF6">
        <w:tc>
          <w:tcPr>
            <w:tcW w:w="5000" w:type="pct"/>
            <w:gridSpan w:val="3"/>
            <w:vAlign w:val="center"/>
          </w:tcPr>
          <w:p w14:paraId="482DE310"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11.6. Депозитные счета в банках</w:t>
            </w:r>
          </w:p>
        </w:tc>
      </w:tr>
      <w:tr w:rsidR="005652F8" w:rsidRPr="005652F8" w14:paraId="2C35EB8F" w14:textId="77777777" w:rsidTr="00F97FF6">
        <w:tc>
          <w:tcPr>
            <w:tcW w:w="332" w:type="pct"/>
            <w:vAlign w:val="bottom"/>
          </w:tcPr>
          <w:p w14:paraId="1D8DEBF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68A3583F"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65" w:type="pct"/>
            <w:vAlign w:val="bottom"/>
          </w:tcPr>
          <w:p w14:paraId="5D7D551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559EBBF4" w14:textId="77777777" w:rsidTr="00F97FF6">
        <w:trPr>
          <w:trHeight w:val="186"/>
        </w:trPr>
        <w:tc>
          <w:tcPr>
            <w:tcW w:w="3635" w:type="pct"/>
            <w:gridSpan w:val="2"/>
            <w:vAlign w:val="bottom"/>
          </w:tcPr>
          <w:p w14:paraId="2B9A9A20" w14:textId="371CAAE7" w:rsidR="005652F8" w:rsidRPr="001E000E" w:rsidRDefault="005652F8" w:rsidP="005652F8">
            <w:pPr>
              <w:keepNext/>
              <w:suppressAutoHyphens/>
              <w:spacing w:after="0" w:line="240" w:lineRule="auto"/>
              <w:jc w:val="both"/>
              <w:rPr>
                <w:rFonts w:ascii="Times New Roman" w:eastAsia="Times New Roman" w:hAnsi="Times New Roman" w:cs="Times New Roman"/>
                <w:bCs/>
                <w:sz w:val="24"/>
                <w:szCs w:val="24"/>
                <w:lang w:eastAsia="ru-RU"/>
              </w:rPr>
            </w:pPr>
            <w:r w:rsidRPr="001E000E">
              <w:rPr>
                <w:rFonts w:ascii="Times New Roman" w:eastAsia="Times New Roman" w:hAnsi="Times New Roman" w:cs="Times New Roman"/>
                <w:b/>
                <w:bCs/>
                <w:sz w:val="24"/>
                <w:szCs w:val="24"/>
                <w:lang w:eastAsia="ru-RU"/>
              </w:rPr>
              <w:t>Итого по разделу 1</w:t>
            </w:r>
            <w:r w:rsidR="002423E1">
              <w:rPr>
                <w:rFonts w:ascii="Times New Roman" w:eastAsia="Times New Roman" w:hAnsi="Times New Roman" w:cs="Times New Roman"/>
                <w:b/>
                <w:bCs/>
                <w:sz w:val="24"/>
                <w:szCs w:val="24"/>
                <w:lang w:eastAsia="ru-RU"/>
              </w:rPr>
              <w:t>2</w:t>
            </w:r>
            <w:r w:rsidRPr="001E000E">
              <w:rPr>
                <w:rFonts w:ascii="Times New Roman" w:eastAsia="Times New Roman" w:hAnsi="Times New Roman" w:cs="Times New Roman"/>
                <w:b/>
                <w:bCs/>
                <w:sz w:val="24"/>
                <w:szCs w:val="24"/>
                <w:lang w:eastAsia="ru-RU"/>
              </w:rPr>
              <w:t xml:space="preserve"> «Денежные средства»</w:t>
            </w:r>
          </w:p>
        </w:tc>
        <w:tc>
          <w:tcPr>
            <w:tcW w:w="1365" w:type="pct"/>
            <w:vAlign w:val="bottom"/>
          </w:tcPr>
          <w:p w14:paraId="65179AE9" w14:textId="2A3BF10D" w:rsidR="005652F8" w:rsidRPr="005652F8" w:rsidRDefault="005652F8" w:rsidP="005652F8">
            <w:pPr>
              <w:spacing w:after="0" w:line="240" w:lineRule="auto"/>
              <w:jc w:val="center"/>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554</w:t>
            </w:r>
            <w:r w:rsidR="001E000E">
              <w:rPr>
                <w:rFonts w:ascii="Times New Roman" w:eastAsia="Times New Roman" w:hAnsi="Times New Roman" w:cs="Times New Roman"/>
                <w:b/>
                <w:sz w:val="24"/>
                <w:szCs w:val="24"/>
                <w:lang w:eastAsia="ru-RU"/>
              </w:rPr>
              <w:t>3,7</w:t>
            </w:r>
          </w:p>
        </w:tc>
      </w:tr>
    </w:tbl>
    <w:p w14:paraId="40C39240" w14:textId="77777777" w:rsidR="005652F8" w:rsidRPr="005652F8" w:rsidRDefault="005652F8" w:rsidP="005652F8">
      <w:pPr>
        <w:spacing w:after="0" w:line="240" w:lineRule="auto"/>
        <w:rPr>
          <w:rFonts w:ascii="Times New Roman" w:eastAsia="Times New Roman" w:hAnsi="Times New Roman" w:cs="Times New Roman"/>
          <w:b/>
          <w:bCs/>
          <w:sz w:val="24"/>
          <w:szCs w:val="24"/>
          <w:lang w:eastAsia="ru-RU"/>
        </w:rPr>
      </w:pPr>
    </w:p>
    <w:p w14:paraId="29CE8AD3" w14:textId="48BFDF8F" w:rsidR="005652F8" w:rsidRPr="005652F8" w:rsidRDefault="005652F8" w:rsidP="005652F8">
      <w:pPr>
        <w:spacing w:after="0" w:line="240" w:lineRule="auto"/>
        <w:jc w:val="both"/>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lastRenderedPageBreak/>
        <w:t>1</w:t>
      </w:r>
      <w:r w:rsidR="002423E1">
        <w:rPr>
          <w:rFonts w:ascii="Times New Roman" w:eastAsia="Times New Roman" w:hAnsi="Times New Roman" w:cs="Times New Roman"/>
          <w:b/>
          <w:sz w:val="24"/>
          <w:szCs w:val="24"/>
          <w:lang w:eastAsia="ru-RU"/>
        </w:rPr>
        <w:t>3</w:t>
      </w:r>
      <w:r w:rsidRPr="005652F8">
        <w:rPr>
          <w:rFonts w:ascii="Times New Roman" w:eastAsia="Times New Roman" w:hAnsi="Times New Roman" w:cs="Times New Roman"/>
          <w:b/>
          <w:sz w:val="24"/>
          <w:szCs w:val="24"/>
          <w:lang w:eastAsia="ru-RU"/>
        </w:rPr>
        <w:t>. Прочие оборотные активы</w:t>
      </w:r>
    </w:p>
    <w:tbl>
      <w:tblPr>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9"/>
        <w:gridCol w:w="6912"/>
        <w:gridCol w:w="2233"/>
      </w:tblGrid>
      <w:tr w:rsidR="005652F8" w:rsidRPr="005652F8" w14:paraId="06B4198B" w14:textId="77777777" w:rsidTr="006B6F99">
        <w:trPr>
          <w:trHeight w:val="875"/>
        </w:trPr>
        <w:tc>
          <w:tcPr>
            <w:tcW w:w="459" w:type="dxa"/>
            <w:vAlign w:val="center"/>
          </w:tcPr>
          <w:p w14:paraId="73B097D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6912" w:type="dxa"/>
            <w:vAlign w:val="center"/>
          </w:tcPr>
          <w:p w14:paraId="58BF09F8" w14:textId="77777777" w:rsidR="005652F8" w:rsidRPr="005652F8" w:rsidRDefault="005652F8" w:rsidP="005652F8">
            <w:pPr>
              <w:spacing w:after="0" w:line="240" w:lineRule="auto"/>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Наименование</w:t>
            </w:r>
          </w:p>
        </w:tc>
        <w:tc>
          <w:tcPr>
            <w:tcW w:w="2233" w:type="dxa"/>
          </w:tcPr>
          <w:p w14:paraId="33EE65B5" w14:textId="49DD3B94"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F51485">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F51485">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w:t>
            </w:r>
          </w:p>
          <w:p w14:paraId="5BC098D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5652F8" w:rsidRPr="005652F8" w14:paraId="50A592E5" w14:textId="77777777" w:rsidTr="006B6F99">
        <w:tc>
          <w:tcPr>
            <w:tcW w:w="459" w:type="dxa"/>
            <w:vAlign w:val="bottom"/>
          </w:tcPr>
          <w:p w14:paraId="4644AE2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6912" w:type="dxa"/>
            <w:vAlign w:val="bottom"/>
          </w:tcPr>
          <w:p w14:paraId="53D9108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233" w:type="dxa"/>
            <w:vAlign w:val="bottom"/>
          </w:tcPr>
          <w:p w14:paraId="495B5A5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r>
      <w:tr w:rsidR="005652F8" w:rsidRPr="005652F8" w14:paraId="4C8A742B" w14:textId="77777777" w:rsidTr="006B6F99">
        <w:tc>
          <w:tcPr>
            <w:tcW w:w="459" w:type="dxa"/>
            <w:vAlign w:val="bottom"/>
          </w:tcPr>
          <w:p w14:paraId="7B014C7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6912" w:type="dxa"/>
            <w:vAlign w:val="bottom"/>
          </w:tcPr>
          <w:p w14:paraId="7BDFFD19"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отсутствуют</w:t>
            </w:r>
          </w:p>
        </w:tc>
        <w:tc>
          <w:tcPr>
            <w:tcW w:w="2233" w:type="dxa"/>
            <w:vAlign w:val="bottom"/>
          </w:tcPr>
          <w:p w14:paraId="5AFD900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886222" w:rsidRPr="005652F8" w14:paraId="2A767539" w14:textId="77777777" w:rsidTr="00A60F0B">
        <w:tc>
          <w:tcPr>
            <w:tcW w:w="7371" w:type="dxa"/>
            <w:gridSpan w:val="2"/>
            <w:vAlign w:val="bottom"/>
          </w:tcPr>
          <w:p w14:paraId="21274505" w14:textId="33D3E02B" w:rsidR="00886222" w:rsidRPr="005652F8" w:rsidRDefault="00886222"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bCs/>
                <w:i/>
                <w:iCs/>
                <w:sz w:val="24"/>
                <w:szCs w:val="24"/>
                <w:lang w:eastAsia="ru-RU"/>
              </w:rPr>
              <w:t>Итого по разделу 1</w:t>
            </w:r>
            <w:r w:rsidR="002423E1">
              <w:rPr>
                <w:rFonts w:ascii="Times New Roman" w:eastAsia="Times New Roman" w:hAnsi="Times New Roman" w:cs="Times New Roman"/>
                <w:b/>
                <w:bCs/>
                <w:i/>
                <w:iCs/>
                <w:sz w:val="24"/>
                <w:szCs w:val="24"/>
                <w:lang w:eastAsia="ru-RU"/>
              </w:rPr>
              <w:t>3</w:t>
            </w:r>
            <w:r w:rsidRPr="005652F8">
              <w:rPr>
                <w:rFonts w:ascii="Times New Roman" w:eastAsia="Times New Roman" w:hAnsi="Times New Roman" w:cs="Times New Roman"/>
                <w:b/>
                <w:bCs/>
                <w:i/>
                <w:iCs/>
                <w:sz w:val="24"/>
                <w:szCs w:val="24"/>
                <w:lang w:eastAsia="ru-RU"/>
              </w:rPr>
              <w:t xml:space="preserve"> «Прочие оборотные активы» </w:t>
            </w:r>
          </w:p>
        </w:tc>
        <w:tc>
          <w:tcPr>
            <w:tcW w:w="2233" w:type="dxa"/>
            <w:vAlign w:val="bottom"/>
          </w:tcPr>
          <w:p w14:paraId="76976E7C" w14:textId="381350C5" w:rsidR="00886222" w:rsidRPr="005652F8" w:rsidRDefault="006B6F99" w:rsidP="006B6F99">
            <w:pPr>
              <w:spacing w:after="0" w:line="240" w:lineRule="auto"/>
              <w:jc w:val="center"/>
              <w:rPr>
                <w:rFonts w:ascii="Times New Roman" w:eastAsia="Times New Roman" w:hAnsi="Times New Roman" w:cs="Times New Roman"/>
                <w:b/>
                <w:bCs/>
                <w:sz w:val="24"/>
                <w:szCs w:val="24"/>
                <w:lang w:eastAsia="ru-RU"/>
              </w:rPr>
            </w:pPr>
            <w:r w:rsidRPr="006B6F99">
              <w:rPr>
                <w:rFonts w:ascii="Times New Roman" w:eastAsia="Times New Roman" w:hAnsi="Times New Roman" w:cs="Times New Roman"/>
                <w:b/>
                <w:bCs/>
                <w:sz w:val="24"/>
                <w:szCs w:val="24"/>
                <w:lang w:eastAsia="ru-RU"/>
              </w:rPr>
              <w:t>00,00</w:t>
            </w:r>
          </w:p>
        </w:tc>
      </w:tr>
    </w:tbl>
    <w:p w14:paraId="1D7BCE05" w14:textId="77777777" w:rsidR="005652F8" w:rsidRPr="005652F8" w:rsidRDefault="005652F8" w:rsidP="005652F8">
      <w:pPr>
        <w:spacing w:after="0" w:line="240" w:lineRule="auto"/>
        <w:rPr>
          <w:rFonts w:ascii="Times New Roman" w:eastAsia="Times New Roman" w:hAnsi="Times New Roman" w:cs="Times New Roman"/>
          <w:b/>
          <w:bCs/>
          <w:sz w:val="24"/>
          <w:szCs w:val="24"/>
          <w:lang w:eastAsia="ru-RU"/>
        </w:rPr>
      </w:pPr>
    </w:p>
    <w:p w14:paraId="319B6624" w14:textId="0B654666" w:rsidR="005652F8" w:rsidRPr="005652F8" w:rsidRDefault="005652F8" w:rsidP="005652F8">
      <w:pPr>
        <w:spacing w:after="0" w:line="240" w:lineRule="auto"/>
        <w:jc w:val="both"/>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1</w:t>
      </w:r>
      <w:r w:rsidR="002423E1">
        <w:rPr>
          <w:rFonts w:ascii="Times New Roman" w:eastAsia="Times New Roman" w:hAnsi="Times New Roman" w:cs="Times New Roman"/>
          <w:b/>
          <w:sz w:val="24"/>
          <w:szCs w:val="24"/>
          <w:lang w:eastAsia="ru-RU"/>
        </w:rPr>
        <w:t>4</w:t>
      </w:r>
      <w:r w:rsidRPr="005652F8">
        <w:rPr>
          <w:rFonts w:ascii="Times New Roman" w:eastAsia="Times New Roman" w:hAnsi="Times New Roman" w:cs="Times New Roman"/>
          <w:b/>
          <w:sz w:val="24"/>
          <w:szCs w:val="24"/>
          <w:lang w:eastAsia="ru-RU"/>
        </w:rPr>
        <w:t xml:space="preserve">. Долгосрочные обязательства (кредиторская задолженность) </w:t>
      </w:r>
    </w:p>
    <w:tbl>
      <w:tblPr>
        <w:tblW w:w="5981" w:type="pct"/>
        <w:tblLayout w:type="fixed"/>
        <w:tblCellMar>
          <w:left w:w="28" w:type="dxa"/>
          <w:right w:w="28" w:type="dxa"/>
        </w:tblCellMar>
        <w:tblLook w:val="0000" w:firstRow="0" w:lastRow="0" w:firstColumn="0" w:lastColumn="0" w:noHBand="0" w:noVBand="0"/>
      </w:tblPr>
      <w:tblGrid>
        <w:gridCol w:w="414"/>
        <w:gridCol w:w="3329"/>
        <w:gridCol w:w="2530"/>
        <w:gridCol w:w="1401"/>
        <w:gridCol w:w="1924"/>
        <w:gridCol w:w="1918"/>
      </w:tblGrid>
      <w:tr w:rsidR="005652F8" w:rsidRPr="005652F8" w14:paraId="1F9E6D67" w14:textId="77777777" w:rsidTr="006B6F99">
        <w:trPr>
          <w:gridAfter w:val="1"/>
          <w:wAfter w:w="1918" w:type="dxa"/>
          <w:trHeight w:val="757"/>
        </w:trPr>
        <w:tc>
          <w:tcPr>
            <w:tcW w:w="414" w:type="dxa"/>
            <w:tcBorders>
              <w:top w:val="single" w:sz="4" w:space="0" w:color="auto"/>
              <w:left w:val="single" w:sz="4" w:space="0" w:color="auto"/>
              <w:bottom w:val="single" w:sz="4" w:space="0" w:color="auto"/>
              <w:right w:val="single" w:sz="4" w:space="0" w:color="auto"/>
            </w:tcBorders>
            <w:vAlign w:val="center"/>
          </w:tcPr>
          <w:p w14:paraId="31AA422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w:t>
            </w:r>
          </w:p>
          <w:p w14:paraId="6BB7B7A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п/п</w:t>
            </w:r>
          </w:p>
        </w:tc>
        <w:tc>
          <w:tcPr>
            <w:tcW w:w="3329" w:type="dxa"/>
            <w:tcBorders>
              <w:top w:val="single" w:sz="4" w:space="0" w:color="auto"/>
              <w:left w:val="single" w:sz="4" w:space="0" w:color="auto"/>
              <w:bottom w:val="single" w:sz="4" w:space="0" w:color="auto"/>
            </w:tcBorders>
            <w:vAlign w:val="center"/>
          </w:tcPr>
          <w:p w14:paraId="020DE02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 кредитора (ОГРН)</w:t>
            </w:r>
          </w:p>
        </w:tc>
        <w:tc>
          <w:tcPr>
            <w:tcW w:w="2530" w:type="dxa"/>
            <w:tcBorders>
              <w:top w:val="single" w:sz="4" w:space="0" w:color="auto"/>
              <w:left w:val="single" w:sz="4" w:space="0" w:color="auto"/>
              <w:bottom w:val="nil"/>
              <w:right w:val="single" w:sz="4" w:space="0" w:color="auto"/>
            </w:tcBorders>
            <w:vAlign w:val="center"/>
          </w:tcPr>
          <w:p w14:paraId="695C371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Основание возникновения</w:t>
            </w:r>
          </w:p>
          <w:p w14:paraId="11B9624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(договор от______ </w:t>
            </w:r>
          </w:p>
          <w:p w14:paraId="0FFC9CE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_____, вексель, иное)</w:t>
            </w:r>
          </w:p>
        </w:tc>
        <w:tc>
          <w:tcPr>
            <w:tcW w:w="1401" w:type="dxa"/>
            <w:tcBorders>
              <w:top w:val="single" w:sz="4" w:space="0" w:color="auto"/>
              <w:bottom w:val="single" w:sz="4" w:space="0" w:color="auto"/>
              <w:right w:val="single" w:sz="4" w:space="0" w:color="auto"/>
            </w:tcBorders>
            <w:vAlign w:val="center"/>
          </w:tcPr>
          <w:p w14:paraId="691D2D7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исполнения</w:t>
            </w:r>
          </w:p>
        </w:tc>
        <w:tc>
          <w:tcPr>
            <w:tcW w:w="1924" w:type="dxa"/>
            <w:tcBorders>
              <w:top w:val="single" w:sz="4" w:space="0" w:color="auto"/>
              <w:left w:val="single" w:sz="4" w:space="0" w:color="auto"/>
              <w:bottom w:val="single" w:sz="4" w:space="0" w:color="auto"/>
              <w:right w:val="single" w:sz="4" w:space="0" w:color="auto"/>
            </w:tcBorders>
          </w:tcPr>
          <w:p w14:paraId="1F659090" w14:textId="186CCA1D"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F51485">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F51485">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г., </w:t>
            </w:r>
          </w:p>
          <w:p w14:paraId="16679A7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5652F8" w:rsidRPr="005652F8" w14:paraId="757B4834" w14:textId="77777777" w:rsidTr="006B6F99">
        <w:trPr>
          <w:gridAfter w:val="1"/>
          <w:wAfter w:w="1918" w:type="dxa"/>
        </w:trPr>
        <w:tc>
          <w:tcPr>
            <w:tcW w:w="414" w:type="dxa"/>
            <w:tcBorders>
              <w:top w:val="single" w:sz="4" w:space="0" w:color="auto"/>
              <w:left w:val="single" w:sz="4" w:space="0" w:color="auto"/>
              <w:bottom w:val="single" w:sz="4" w:space="0" w:color="auto"/>
              <w:right w:val="single" w:sz="4" w:space="0" w:color="auto"/>
            </w:tcBorders>
            <w:vAlign w:val="bottom"/>
          </w:tcPr>
          <w:p w14:paraId="1BD7C08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29" w:type="dxa"/>
            <w:tcBorders>
              <w:top w:val="single" w:sz="4" w:space="0" w:color="auto"/>
              <w:left w:val="single" w:sz="4" w:space="0" w:color="auto"/>
              <w:bottom w:val="single" w:sz="4" w:space="0" w:color="auto"/>
              <w:right w:val="single" w:sz="4" w:space="0" w:color="auto"/>
            </w:tcBorders>
            <w:vAlign w:val="bottom"/>
          </w:tcPr>
          <w:p w14:paraId="3F0249D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530" w:type="dxa"/>
            <w:tcBorders>
              <w:top w:val="single" w:sz="4" w:space="0" w:color="auto"/>
              <w:bottom w:val="single" w:sz="4" w:space="0" w:color="auto"/>
              <w:right w:val="single" w:sz="4" w:space="0" w:color="auto"/>
            </w:tcBorders>
            <w:vAlign w:val="bottom"/>
          </w:tcPr>
          <w:p w14:paraId="55D7C9E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401" w:type="dxa"/>
            <w:tcBorders>
              <w:left w:val="single" w:sz="4" w:space="0" w:color="auto"/>
              <w:bottom w:val="single" w:sz="4" w:space="0" w:color="auto"/>
            </w:tcBorders>
            <w:vAlign w:val="bottom"/>
          </w:tcPr>
          <w:p w14:paraId="52693BA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924" w:type="dxa"/>
            <w:tcBorders>
              <w:top w:val="single" w:sz="4" w:space="0" w:color="auto"/>
              <w:left w:val="single" w:sz="4" w:space="0" w:color="auto"/>
              <w:bottom w:val="single" w:sz="4" w:space="0" w:color="auto"/>
              <w:right w:val="single" w:sz="4" w:space="0" w:color="auto"/>
            </w:tcBorders>
            <w:vAlign w:val="bottom"/>
          </w:tcPr>
          <w:p w14:paraId="2A22008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5652F8" w:rsidRPr="005652F8" w14:paraId="02EA2381" w14:textId="77777777" w:rsidTr="006B6F99">
        <w:trPr>
          <w:gridAfter w:val="1"/>
          <w:wAfter w:w="1918" w:type="dxa"/>
        </w:trPr>
        <w:tc>
          <w:tcPr>
            <w:tcW w:w="9598" w:type="dxa"/>
            <w:gridSpan w:val="5"/>
            <w:tcBorders>
              <w:top w:val="single" w:sz="4" w:space="0" w:color="auto"/>
              <w:left w:val="single" w:sz="4" w:space="0" w:color="auto"/>
              <w:bottom w:val="single" w:sz="4" w:space="0" w:color="auto"/>
              <w:right w:val="single" w:sz="4" w:space="0" w:color="auto"/>
            </w:tcBorders>
            <w:vAlign w:val="bottom"/>
          </w:tcPr>
          <w:p w14:paraId="158DFB30" w14:textId="0B112A29"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4</w:t>
            </w:r>
            <w:r w:rsidRPr="005652F8">
              <w:rPr>
                <w:rFonts w:ascii="Times New Roman" w:eastAsia="Times New Roman" w:hAnsi="Times New Roman" w:cs="Times New Roman"/>
                <w:sz w:val="24"/>
                <w:szCs w:val="24"/>
                <w:lang w:eastAsia="ru-RU"/>
              </w:rPr>
              <w:t>.1. Заемные средства</w:t>
            </w:r>
          </w:p>
        </w:tc>
      </w:tr>
      <w:tr w:rsidR="005652F8" w:rsidRPr="005652F8" w14:paraId="5915D283" w14:textId="77777777" w:rsidTr="006B6F99">
        <w:trPr>
          <w:gridAfter w:val="1"/>
          <w:wAfter w:w="1918" w:type="dxa"/>
        </w:trPr>
        <w:tc>
          <w:tcPr>
            <w:tcW w:w="414" w:type="dxa"/>
            <w:tcBorders>
              <w:top w:val="single" w:sz="4" w:space="0" w:color="auto"/>
              <w:left w:val="single" w:sz="4" w:space="0" w:color="auto"/>
              <w:bottom w:val="single" w:sz="4" w:space="0" w:color="auto"/>
              <w:right w:val="single" w:sz="4" w:space="0" w:color="auto"/>
            </w:tcBorders>
            <w:vAlign w:val="bottom"/>
          </w:tcPr>
          <w:p w14:paraId="6B60AEC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9" w:type="dxa"/>
            <w:tcBorders>
              <w:top w:val="single" w:sz="4" w:space="0" w:color="auto"/>
              <w:left w:val="single" w:sz="4" w:space="0" w:color="auto"/>
              <w:bottom w:val="single" w:sz="4" w:space="0" w:color="auto"/>
              <w:right w:val="single" w:sz="4" w:space="0" w:color="auto"/>
            </w:tcBorders>
            <w:vAlign w:val="bottom"/>
          </w:tcPr>
          <w:p w14:paraId="771DFADC"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542DB05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77D32BD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7B46757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07B637D7" w14:textId="77777777" w:rsidTr="006B6F99">
        <w:trPr>
          <w:gridAfter w:val="1"/>
          <w:wAfter w:w="1918" w:type="dxa"/>
        </w:trPr>
        <w:tc>
          <w:tcPr>
            <w:tcW w:w="9598" w:type="dxa"/>
            <w:gridSpan w:val="5"/>
            <w:tcBorders>
              <w:top w:val="single" w:sz="4" w:space="0" w:color="auto"/>
              <w:left w:val="single" w:sz="4" w:space="0" w:color="auto"/>
              <w:bottom w:val="single" w:sz="4" w:space="0" w:color="auto"/>
              <w:right w:val="single" w:sz="4" w:space="0" w:color="auto"/>
            </w:tcBorders>
            <w:vAlign w:val="center"/>
          </w:tcPr>
          <w:p w14:paraId="3539DBE9" w14:textId="725C7F34"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4</w:t>
            </w:r>
            <w:r w:rsidRPr="005652F8">
              <w:rPr>
                <w:rFonts w:ascii="Times New Roman" w:eastAsia="Times New Roman" w:hAnsi="Times New Roman" w:cs="Times New Roman"/>
                <w:sz w:val="24"/>
                <w:szCs w:val="24"/>
                <w:lang w:eastAsia="ru-RU"/>
              </w:rPr>
              <w:t>.2. Отложенные налоговые обязательства</w:t>
            </w:r>
          </w:p>
        </w:tc>
      </w:tr>
      <w:tr w:rsidR="005652F8" w:rsidRPr="005652F8" w14:paraId="56F8F65C" w14:textId="77777777" w:rsidTr="006B6F99">
        <w:trPr>
          <w:gridAfter w:val="1"/>
          <w:wAfter w:w="1918" w:type="dxa"/>
        </w:trPr>
        <w:tc>
          <w:tcPr>
            <w:tcW w:w="414" w:type="dxa"/>
            <w:tcBorders>
              <w:top w:val="single" w:sz="4" w:space="0" w:color="auto"/>
              <w:left w:val="single" w:sz="4" w:space="0" w:color="auto"/>
              <w:bottom w:val="single" w:sz="4" w:space="0" w:color="auto"/>
              <w:right w:val="single" w:sz="4" w:space="0" w:color="auto"/>
            </w:tcBorders>
            <w:vAlign w:val="bottom"/>
          </w:tcPr>
          <w:p w14:paraId="7488DD7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9" w:type="dxa"/>
            <w:tcBorders>
              <w:top w:val="single" w:sz="4" w:space="0" w:color="auto"/>
              <w:left w:val="single" w:sz="4" w:space="0" w:color="auto"/>
              <w:bottom w:val="single" w:sz="4" w:space="0" w:color="auto"/>
              <w:right w:val="single" w:sz="4" w:space="0" w:color="auto"/>
            </w:tcBorders>
            <w:vAlign w:val="bottom"/>
          </w:tcPr>
          <w:p w14:paraId="41A40394"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4C2A223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076EEBC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4557DE5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0A5AAA03" w14:textId="77777777" w:rsidTr="006B6F99">
        <w:trPr>
          <w:gridAfter w:val="1"/>
          <w:wAfter w:w="1918" w:type="dxa"/>
        </w:trPr>
        <w:tc>
          <w:tcPr>
            <w:tcW w:w="9598" w:type="dxa"/>
            <w:gridSpan w:val="5"/>
            <w:tcBorders>
              <w:top w:val="single" w:sz="4" w:space="0" w:color="auto"/>
              <w:left w:val="single" w:sz="4" w:space="0" w:color="auto"/>
              <w:bottom w:val="single" w:sz="4" w:space="0" w:color="auto"/>
              <w:right w:val="single" w:sz="4" w:space="0" w:color="auto"/>
            </w:tcBorders>
            <w:vAlign w:val="center"/>
          </w:tcPr>
          <w:p w14:paraId="281009F4" w14:textId="5ACFDB29"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4</w:t>
            </w:r>
            <w:r w:rsidRPr="005652F8">
              <w:rPr>
                <w:rFonts w:ascii="Times New Roman" w:eastAsia="Times New Roman" w:hAnsi="Times New Roman" w:cs="Times New Roman"/>
                <w:sz w:val="24"/>
                <w:szCs w:val="24"/>
                <w:lang w:eastAsia="ru-RU"/>
              </w:rPr>
              <w:t>.3. Оценочные обязательства</w:t>
            </w:r>
          </w:p>
        </w:tc>
      </w:tr>
      <w:tr w:rsidR="005652F8" w:rsidRPr="005652F8" w14:paraId="733E4FFB" w14:textId="77777777" w:rsidTr="006B6F99">
        <w:trPr>
          <w:gridAfter w:val="1"/>
          <w:wAfter w:w="1918" w:type="dxa"/>
        </w:trPr>
        <w:tc>
          <w:tcPr>
            <w:tcW w:w="414" w:type="dxa"/>
            <w:tcBorders>
              <w:top w:val="single" w:sz="4" w:space="0" w:color="auto"/>
              <w:left w:val="single" w:sz="4" w:space="0" w:color="auto"/>
              <w:bottom w:val="single" w:sz="4" w:space="0" w:color="auto"/>
              <w:right w:val="single" w:sz="4" w:space="0" w:color="auto"/>
            </w:tcBorders>
            <w:vAlign w:val="bottom"/>
          </w:tcPr>
          <w:p w14:paraId="5338FCC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9" w:type="dxa"/>
            <w:tcBorders>
              <w:top w:val="single" w:sz="4" w:space="0" w:color="auto"/>
              <w:left w:val="single" w:sz="4" w:space="0" w:color="auto"/>
              <w:bottom w:val="single" w:sz="4" w:space="0" w:color="auto"/>
              <w:right w:val="single" w:sz="4" w:space="0" w:color="auto"/>
            </w:tcBorders>
            <w:vAlign w:val="bottom"/>
          </w:tcPr>
          <w:p w14:paraId="4C46F16E"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58A8E23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61FAA52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679FA9B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6968619C" w14:textId="77777777" w:rsidTr="006B6F99">
        <w:trPr>
          <w:gridAfter w:val="1"/>
          <w:wAfter w:w="1918" w:type="dxa"/>
        </w:trPr>
        <w:tc>
          <w:tcPr>
            <w:tcW w:w="9598" w:type="dxa"/>
            <w:gridSpan w:val="5"/>
            <w:tcBorders>
              <w:top w:val="single" w:sz="4" w:space="0" w:color="auto"/>
              <w:left w:val="single" w:sz="4" w:space="0" w:color="auto"/>
              <w:bottom w:val="single" w:sz="4" w:space="0" w:color="auto"/>
              <w:right w:val="single" w:sz="4" w:space="0" w:color="auto"/>
            </w:tcBorders>
            <w:vAlign w:val="bottom"/>
          </w:tcPr>
          <w:p w14:paraId="388F381C" w14:textId="6AEFC818"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4</w:t>
            </w:r>
            <w:r w:rsidRPr="005652F8">
              <w:rPr>
                <w:rFonts w:ascii="Times New Roman" w:eastAsia="Times New Roman" w:hAnsi="Times New Roman" w:cs="Times New Roman"/>
                <w:sz w:val="24"/>
                <w:szCs w:val="24"/>
                <w:lang w:eastAsia="ru-RU"/>
              </w:rPr>
              <w:t>.4. Прочие обязательства</w:t>
            </w:r>
          </w:p>
        </w:tc>
      </w:tr>
      <w:tr w:rsidR="005652F8" w:rsidRPr="005652F8" w14:paraId="3F3E3799" w14:textId="77777777" w:rsidTr="006B6F99">
        <w:trPr>
          <w:gridAfter w:val="1"/>
          <w:wAfter w:w="1918" w:type="dxa"/>
        </w:trPr>
        <w:tc>
          <w:tcPr>
            <w:tcW w:w="414" w:type="dxa"/>
            <w:tcBorders>
              <w:top w:val="single" w:sz="4" w:space="0" w:color="auto"/>
              <w:left w:val="single" w:sz="4" w:space="0" w:color="auto"/>
              <w:bottom w:val="single" w:sz="4" w:space="0" w:color="auto"/>
              <w:right w:val="single" w:sz="4" w:space="0" w:color="auto"/>
            </w:tcBorders>
            <w:vAlign w:val="bottom"/>
          </w:tcPr>
          <w:p w14:paraId="64759CE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9" w:type="dxa"/>
            <w:tcBorders>
              <w:top w:val="single" w:sz="4" w:space="0" w:color="auto"/>
              <w:left w:val="single" w:sz="4" w:space="0" w:color="auto"/>
              <w:bottom w:val="single" w:sz="4" w:space="0" w:color="auto"/>
              <w:right w:val="single" w:sz="4" w:space="0" w:color="auto"/>
            </w:tcBorders>
            <w:vAlign w:val="bottom"/>
          </w:tcPr>
          <w:p w14:paraId="0F110DBB"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1C48812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tcBorders>
            <w:vAlign w:val="bottom"/>
          </w:tcPr>
          <w:p w14:paraId="24903E5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4CB462C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6B6F99" w:rsidRPr="005652F8" w14:paraId="638278C7" w14:textId="1C838A22" w:rsidTr="009A6F60">
        <w:tc>
          <w:tcPr>
            <w:tcW w:w="7674" w:type="dxa"/>
            <w:gridSpan w:val="4"/>
            <w:tcBorders>
              <w:top w:val="single" w:sz="4" w:space="0" w:color="auto"/>
              <w:left w:val="single" w:sz="4" w:space="0" w:color="auto"/>
              <w:bottom w:val="single" w:sz="4" w:space="0" w:color="auto"/>
              <w:right w:val="single" w:sz="4" w:space="0" w:color="auto"/>
            </w:tcBorders>
            <w:vAlign w:val="bottom"/>
          </w:tcPr>
          <w:p w14:paraId="0431E48C" w14:textId="199CC78A" w:rsidR="006B6F99" w:rsidRPr="005652F8" w:rsidRDefault="006B6F99" w:rsidP="006B6F99">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sz w:val="24"/>
                <w:szCs w:val="24"/>
                <w:lang w:eastAsia="ru-RU"/>
              </w:rPr>
              <w:t>Итого по разделу 1</w:t>
            </w:r>
            <w:r w:rsidR="002423E1">
              <w:rPr>
                <w:rFonts w:ascii="Times New Roman" w:eastAsia="Times New Roman" w:hAnsi="Times New Roman" w:cs="Times New Roman"/>
                <w:b/>
                <w:sz w:val="24"/>
                <w:szCs w:val="24"/>
                <w:lang w:eastAsia="ru-RU"/>
              </w:rPr>
              <w:t>4</w:t>
            </w:r>
            <w:r w:rsidRPr="005652F8">
              <w:rPr>
                <w:rFonts w:ascii="Times New Roman" w:eastAsia="Times New Roman" w:hAnsi="Times New Roman" w:cs="Times New Roman"/>
                <w:b/>
                <w:sz w:val="24"/>
                <w:szCs w:val="24"/>
                <w:lang w:eastAsia="ru-RU"/>
              </w:rPr>
              <w:t xml:space="preserve"> «Долгосрочные обязательства (кредиторская задолженность)» </w:t>
            </w:r>
          </w:p>
        </w:tc>
        <w:tc>
          <w:tcPr>
            <w:tcW w:w="1924" w:type="dxa"/>
            <w:tcBorders>
              <w:top w:val="single" w:sz="4" w:space="0" w:color="auto"/>
              <w:left w:val="single" w:sz="4" w:space="0" w:color="auto"/>
              <w:bottom w:val="single" w:sz="4" w:space="0" w:color="auto"/>
              <w:right w:val="single" w:sz="4" w:space="0" w:color="auto"/>
            </w:tcBorders>
            <w:vAlign w:val="bottom"/>
          </w:tcPr>
          <w:p w14:paraId="50E7B11D" w14:textId="26219BBE" w:rsidR="006B6F99" w:rsidRPr="005652F8" w:rsidRDefault="006B6F99" w:rsidP="006B6F99">
            <w:pPr>
              <w:spacing w:after="0" w:line="240" w:lineRule="auto"/>
              <w:jc w:val="center"/>
              <w:rPr>
                <w:rFonts w:ascii="Times New Roman" w:eastAsia="Times New Roman" w:hAnsi="Times New Roman" w:cs="Times New Roman"/>
                <w:b/>
                <w:bCs/>
                <w:sz w:val="24"/>
                <w:szCs w:val="24"/>
                <w:lang w:eastAsia="ru-RU"/>
              </w:rPr>
            </w:pPr>
            <w:r w:rsidRPr="006B6F99">
              <w:rPr>
                <w:rFonts w:ascii="Times New Roman" w:eastAsia="Times New Roman" w:hAnsi="Times New Roman" w:cs="Times New Roman"/>
                <w:b/>
                <w:bCs/>
                <w:sz w:val="24"/>
                <w:szCs w:val="24"/>
                <w:lang w:eastAsia="ru-RU"/>
              </w:rPr>
              <w:t>0,00</w:t>
            </w:r>
          </w:p>
        </w:tc>
        <w:tc>
          <w:tcPr>
            <w:tcW w:w="1918" w:type="dxa"/>
            <w:vAlign w:val="bottom"/>
          </w:tcPr>
          <w:p w14:paraId="7D56EA87" w14:textId="77777777" w:rsidR="006B6F99" w:rsidRPr="005652F8" w:rsidRDefault="006B6F99" w:rsidP="006B6F99">
            <w:pPr>
              <w:rPr>
                <w:rFonts w:ascii="Times New Roman" w:eastAsia="Times New Roman" w:hAnsi="Times New Roman" w:cs="Times New Roman"/>
                <w:sz w:val="24"/>
                <w:szCs w:val="24"/>
                <w:lang w:eastAsia="ru-RU"/>
              </w:rPr>
            </w:pPr>
          </w:p>
        </w:tc>
      </w:tr>
    </w:tbl>
    <w:p w14:paraId="1F6062EE" w14:textId="77777777" w:rsidR="005652F8" w:rsidRPr="005652F8" w:rsidRDefault="005652F8" w:rsidP="005652F8">
      <w:pPr>
        <w:spacing w:after="0" w:line="240" w:lineRule="auto"/>
        <w:jc w:val="both"/>
        <w:rPr>
          <w:rFonts w:ascii="Times New Roman" w:eastAsia="Times New Roman" w:hAnsi="Times New Roman" w:cs="Times New Roman"/>
          <w:sz w:val="24"/>
          <w:szCs w:val="24"/>
          <w:highlight w:val="magenta"/>
          <w:lang w:eastAsia="ru-RU"/>
        </w:rPr>
      </w:pPr>
    </w:p>
    <w:p w14:paraId="4FC008DF" w14:textId="3F8B0463" w:rsidR="005652F8" w:rsidRPr="005652F8" w:rsidRDefault="005652F8" w:rsidP="005652F8">
      <w:pPr>
        <w:spacing w:after="0" w:line="240" w:lineRule="auto"/>
        <w:jc w:val="both"/>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1</w:t>
      </w:r>
      <w:r w:rsidR="002423E1">
        <w:rPr>
          <w:rFonts w:ascii="Times New Roman" w:eastAsia="Times New Roman" w:hAnsi="Times New Roman" w:cs="Times New Roman"/>
          <w:b/>
          <w:sz w:val="24"/>
          <w:szCs w:val="24"/>
          <w:lang w:eastAsia="ru-RU"/>
        </w:rPr>
        <w:t>5</w:t>
      </w:r>
      <w:r w:rsidRPr="005652F8">
        <w:rPr>
          <w:rFonts w:ascii="Times New Roman" w:eastAsia="Times New Roman" w:hAnsi="Times New Roman" w:cs="Times New Roman"/>
          <w:b/>
          <w:sz w:val="24"/>
          <w:szCs w:val="24"/>
          <w:lang w:eastAsia="ru-RU"/>
        </w:rPr>
        <w:t>. Краткосрочные обязательства</w:t>
      </w:r>
    </w:p>
    <w:tbl>
      <w:tblPr>
        <w:tblW w:w="4985" w:type="pct"/>
        <w:tblLayout w:type="fixed"/>
        <w:tblCellMar>
          <w:left w:w="28" w:type="dxa"/>
          <w:right w:w="28" w:type="dxa"/>
        </w:tblCellMar>
        <w:tblLook w:val="0000" w:firstRow="0" w:lastRow="0" w:firstColumn="0" w:lastColumn="0" w:noHBand="0" w:noVBand="0"/>
      </w:tblPr>
      <w:tblGrid>
        <w:gridCol w:w="415"/>
        <w:gridCol w:w="3328"/>
        <w:gridCol w:w="2530"/>
        <w:gridCol w:w="1401"/>
        <w:gridCol w:w="1924"/>
      </w:tblGrid>
      <w:tr w:rsidR="005652F8" w:rsidRPr="005652F8" w14:paraId="2C8D5FAA" w14:textId="77777777" w:rsidTr="006B6F99">
        <w:trPr>
          <w:trHeight w:val="870"/>
          <w:tblHeader/>
        </w:trPr>
        <w:tc>
          <w:tcPr>
            <w:tcW w:w="415" w:type="dxa"/>
            <w:tcBorders>
              <w:top w:val="single" w:sz="4" w:space="0" w:color="auto"/>
              <w:left w:val="single" w:sz="4" w:space="0" w:color="auto"/>
              <w:bottom w:val="single" w:sz="4" w:space="0" w:color="auto"/>
              <w:right w:val="single" w:sz="4" w:space="0" w:color="auto"/>
            </w:tcBorders>
            <w:vAlign w:val="center"/>
          </w:tcPr>
          <w:p w14:paraId="152126A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w:t>
            </w:r>
          </w:p>
          <w:p w14:paraId="33D3E39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п/п</w:t>
            </w:r>
          </w:p>
        </w:tc>
        <w:tc>
          <w:tcPr>
            <w:tcW w:w="3328" w:type="dxa"/>
            <w:tcBorders>
              <w:top w:val="single" w:sz="4" w:space="0" w:color="auto"/>
              <w:left w:val="single" w:sz="4" w:space="0" w:color="auto"/>
              <w:bottom w:val="single" w:sz="4" w:space="0" w:color="auto"/>
            </w:tcBorders>
            <w:vAlign w:val="center"/>
          </w:tcPr>
          <w:p w14:paraId="62CF611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 кредитора, местонахождение и ОГРН</w:t>
            </w:r>
          </w:p>
        </w:tc>
        <w:tc>
          <w:tcPr>
            <w:tcW w:w="2530" w:type="dxa"/>
            <w:tcBorders>
              <w:top w:val="single" w:sz="4" w:space="0" w:color="auto"/>
              <w:left w:val="single" w:sz="4" w:space="0" w:color="auto"/>
              <w:bottom w:val="nil"/>
              <w:right w:val="single" w:sz="4" w:space="0" w:color="auto"/>
            </w:tcBorders>
            <w:vAlign w:val="center"/>
          </w:tcPr>
          <w:p w14:paraId="48CD6B0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Основание возникновения</w:t>
            </w:r>
          </w:p>
          <w:p w14:paraId="0B8FCF0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(договор от______ </w:t>
            </w:r>
          </w:p>
          <w:p w14:paraId="2706E19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_____, вексель, иное)</w:t>
            </w:r>
          </w:p>
        </w:tc>
        <w:tc>
          <w:tcPr>
            <w:tcW w:w="1401" w:type="dxa"/>
            <w:tcBorders>
              <w:top w:val="single" w:sz="4" w:space="0" w:color="auto"/>
              <w:bottom w:val="single" w:sz="4" w:space="0" w:color="auto"/>
            </w:tcBorders>
            <w:vAlign w:val="center"/>
          </w:tcPr>
          <w:p w14:paraId="4E093CB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исполнения</w:t>
            </w:r>
          </w:p>
        </w:tc>
        <w:tc>
          <w:tcPr>
            <w:tcW w:w="1924" w:type="dxa"/>
            <w:tcBorders>
              <w:top w:val="single" w:sz="4" w:space="0" w:color="auto"/>
              <w:left w:val="single" w:sz="4" w:space="0" w:color="auto"/>
              <w:bottom w:val="nil"/>
              <w:right w:val="single" w:sz="4" w:space="0" w:color="auto"/>
            </w:tcBorders>
          </w:tcPr>
          <w:p w14:paraId="536B10AC" w14:textId="61E50BF9"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F51485">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F51485">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г., </w:t>
            </w:r>
          </w:p>
          <w:p w14:paraId="4D6B684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5652F8" w:rsidRPr="005652F8" w14:paraId="705CBA71"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469BC2B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28" w:type="dxa"/>
            <w:tcBorders>
              <w:top w:val="single" w:sz="4" w:space="0" w:color="auto"/>
              <w:left w:val="single" w:sz="4" w:space="0" w:color="auto"/>
              <w:bottom w:val="single" w:sz="4" w:space="0" w:color="auto"/>
              <w:right w:val="single" w:sz="4" w:space="0" w:color="auto"/>
            </w:tcBorders>
            <w:vAlign w:val="bottom"/>
          </w:tcPr>
          <w:p w14:paraId="608ABF8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530" w:type="dxa"/>
            <w:tcBorders>
              <w:top w:val="single" w:sz="4" w:space="0" w:color="auto"/>
              <w:bottom w:val="single" w:sz="4" w:space="0" w:color="auto"/>
              <w:right w:val="single" w:sz="4" w:space="0" w:color="auto"/>
            </w:tcBorders>
            <w:vAlign w:val="bottom"/>
          </w:tcPr>
          <w:p w14:paraId="45E262F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401" w:type="dxa"/>
            <w:tcBorders>
              <w:left w:val="single" w:sz="4" w:space="0" w:color="auto"/>
              <w:bottom w:val="single" w:sz="4" w:space="0" w:color="auto"/>
            </w:tcBorders>
            <w:vAlign w:val="bottom"/>
          </w:tcPr>
          <w:p w14:paraId="18FBEED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924" w:type="dxa"/>
            <w:tcBorders>
              <w:top w:val="single" w:sz="4" w:space="0" w:color="auto"/>
              <w:left w:val="single" w:sz="4" w:space="0" w:color="auto"/>
              <w:bottom w:val="single" w:sz="4" w:space="0" w:color="auto"/>
              <w:right w:val="single" w:sz="4" w:space="0" w:color="auto"/>
            </w:tcBorders>
            <w:vAlign w:val="bottom"/>
          </w:tcPr>
          <w:p w14:paraId="14071FD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5652F8" w:rsidRPr="005652F8" w14:paraId="5637FE55" w14:textId="77777777" w:rsidTr="006B6F99">
        <w:tc>
          <w:tcPr>
            <w:tcW w:w="9598" w:type="dxa"/>
            <w:gridSpan w:val="5"/>
            <w:tcBorders>
              <w:top w:val="single" w:sz="4" w:space="0" w:color="auto"/>
              <w:left w:val="single" w:sz="4" w:space="0" w:color="auto"/>
              <w:bottom w:val="single" w:sz="4" w:space="0" w:color="auto"/>
              <w:right w:val="single" w:sz="4" w:space="0" w:color="auto"/>
            </w:tcBorders>
            <w:vAlign w:val="bottom"/>
          </w:tcPr>
          <w:p w14:paraId="30696442" w14:textId="10AD9A43"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.1. Заемные средства</w:t>
            </w:r>
          </w:p>
        </w:tc>
      </w:tr>
      <w:tr w:rsidR="005652F8" w:rsidRPr="005652F8" w14:paraId="724B4D5D"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3D24F23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4D6D4B66"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74F267F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128B356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018BFBE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3BF2493F" w14:textId="77777777" w:rsidTr="006B6F99">
        <w:tc>
          <w:tcPr>
            <w:tcW w:w="9598" w:type="dxa"/>
            <w:gridSpan w:val="5"/>
            <w:tcBorders>
              <w:top w:val="single" w:sz="4" w:space="0" w:color="auto"/>
              <w:left w:val="single" w:sz="4" w:space="0" w:color="auto"/>
              <w:bottom w:val="single" w:sz="4" w:space="0" w:color="auto"/>
              <w:right w:val="single" w:sz="4" w:space="0" w:color="auto"/>
            </w:tcBorders>
            <w:vAlign w:val="bottom"/>
          </w:tcPr>
          <w:p w14:paraId="4DE3EC6F" w14:textId="7EBB7138"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.2. Кредиторская задолженность</w:t>
            </w:r>
          </w:p>
        </w:tc>
      </w:tr>
      <w:tr w:rsidR="005652F8" w:rsidRPr="005652F8" w14:paraId="186CA783"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58F0D77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28" w:type="dxa"/>
            <w:tcBorders>
              <w:top w:val="single" w:sz="4" w:space="0" w:color="auto"/>
              <w:left w:val="single" w:sz="4" w:space="0" w:color="auto"/>
              <w:bottom w:val="single" w:sz="4" w:space="0" w:color="auto"/>
              <w:right w:val="single" w:sz="4" w:space="0" w:color="auto"/>
            </w:tcBorders>
            <w:vAlign w:val="bottom"/>
          </w:tcPr>
          <w:p w14:paraId="2A85F6EC"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Азарова Н.Н.</w:t>
            </w:r>
          </w:p>
        </w:tc>
        <w:tc>
          <w:tcPr>
            <w:tcW w:w="2530" w:type="dxa"/>
            <w:tcBorders>
              <w:top w:val="single" w:sz="4" w:space="0" w:color="auto"/>
              <w:bottom w:val="single" w:sz="4" w:space="0" w:color="auto"/>
              <w:right w:val="single" w:sz="4" w:space="0" w:color="auto"/>
            </w:tcBorders>
            <w:vAlign w:val="bottom"/>
          </w:tcPr>
          <w:p w14:paraId="705E92A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№1 от 09.01.2024</w:t>
            </w:r>
          </w:p>
        </w:tc>
        <w:tc>
          <w:tcPr>
            <w:tcW w:w="1401" w:type="dxa"/>
            <w:tcBorders>
              <w:left w:val="single" w:sz="4" w:space="0" w:color="auto"/>
              <w:bottom w:val="single" w:sz="4" w:space="0" w:color="auto"/>
            </w:tcBorders>
            <w:vAlign w:val="bottom"/>
          </w:tcPr>
          <w:p w14:paraId="772CDF1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924" w:type="dxa"/>
            <w:tcBorders>
              <w:top w:val="single" w:sz="4" w:space="0" w:color="auto"/>
              <w:left w:val="single" w:sz="4" w:space="0" w:color="auto"/>
              <w:bottom w:val="single" w:sz="4" w:space="0" w:color="auto"/>
              <w:right w:val="single" w:sz="4" w:space="0" w:color="auto"/>
            </w:tcBorders>
            <w:vAlign w:val="bottom"/>
          </w:tcPr>
          <w:p w14:paraId="0F7862A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0,75</w:t>
            </w:r>
          </w:p>
        </w:tc>
      </w:tr>
      <w:tr w:rsidR="005652F8" w:rsidRPr="005652F8" w14:paraId="5B55EC23"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1B630B1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3328" w:type="dxa"/>
            <w:tcBorders>
              <w:top w:val="single" w:sz="4" w:space="0" w:color="auto"/>
              <w:left w:val="single" w:sz="4" w:space="0" w:color="auto"/>
              <w:bottom w:val="single" w:sz="4" w:space="0" w:color="auto"/>
              <w:right w:val="single" w:sz="4" w:space="0" w:color="auto"/>
            </w:tcBorders>
            <w:vAlign w:val="bottom"/>
          </w:tcPr>
          <w:p w14:paraId="41ACEAD6"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Грешилова К.С.</w:t>
            </w:r>
          </w:p>
        </w:tc>
        <w:tc>
          <w:tcPr>
            <w:tcW w:w="2530" w:type="dxa"/>
            <w:tcBorders>
              <w:top w:val="single" w:sz="4" w:space="0" w:color="auto"/>
              <w:bottom w:val="single" w:sz="4" w:space="0" w:color="auto"/>
              <w:right w:val="single" w:sz="4" w:space="0" w:color="auto"/>
            </w:tcBorders>
            <w:vAlign w:val="bottom"/>
          </w:tcPr>
          <w:p w14:paraId="21B9F52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ТН №199 от 27.03.2024</w:t>
            </w:r>
          </w:p>
        </w:tc>
        <w:tc>
          <w:tcPr>
            <w:tcW w:w="1401" w:type="dxa"/>
            <w:tcBorders>
              <w:left w:val="single" w:sz="4" w:space="0" w:color="auto"/>
              <w:bottom w:val="single" w:sz="4" w:space="0" w:color="auto"/>
            </w:tcBorders>
            <w:vAlign w:val="bottom"/>
          </w:tcPr>
          <w:p w14:paraId="75FE91B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01.04.2024</w:t>
            </w:r>
          </w:p>
        </w:tc>
        <w:tc>
          <w:tcPr>
            <w:tcW w:w="1924" w:type="dxa"/>
            <w:tcBorders>
              <w:top w:val="single" w:sz="4" w:space="0" w:color="auto"/>
              <w:left w:val="single" w:sz="4" w:space="0" w:color="auto"/>
              <w:bottom w:val="single" w:sz="4" w:space="0" w:color="auto"/>
              <w:right w:val="single" w:sz="4" w:space="0" w:color="auto"/>
            </w:tcBorders>
            <w:vAlign w:val="bottom"/>
          </w:tcPr>
          <w:p w14:paraId="4229DED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w:t>
            </w:r>
          </w:p>
        </w:tc>
      </w:tr>
      <w:tr w:rsidR="005652F8" w:rsidRPr="005652F8" w14:paraId="38FFFAC1"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0A50F05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3328" w:type="dxa"/>
            <w:tcBorders>
              <w:top w:val="single" w:sz="4" w:space="0" w:color="auto"/>
              <w:left w:val="single" w:sz="4" w:space="0" w:color="auto"/>
              <w:bottom w:val="single" w:sz="4" w:space="0" w:color="auto"/>
              <w:right w:val="single" w:sz="4" w:space="0" w:color="auto"/>
            </w:tcBorders>
            <w:vAlign w:val="bottom"/>
          </w:tcPr>
          <w:p w14:paraId="5E218D47"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АО «Енисейская ТГК»</w:t>
            </w:r>
          </w:p>
        </w:tc>
        <w:tc>
          <w:tcPr>
            <w:tcW w:w="2530" w:type="dxa"/>
            <w:tcBorders>
              <w:top w:val="single" w:sz="4" w:space="0" w:color="auto"/>
              <w:bottom w:val="single" w:sz="4" w:space="0" w:color="auto"/>
              <w:right w:val="single" w:sz="4" w:space="0" w:color="auto"/>
            </w:tcBorders>
            <w:vAlign w:val="bottom"/>
          </w:tcPr>
          <w:p w14:paraId="4835BBC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№8757 от 14.08.2020г</w:t>
            </w:r>
          </w:p>
        </w:tc>
        <w:tc>
          <w:tcPr>
            <w:tcW w:w="1401" w:type="dxa"/>
            <w:tcBorders>
              <w:left w:val="single" w:sz="4" w:space="0" w:color="auto"/>
              <w:bottom w:val="single" w:sz="4" w:space="0" w:color="auto"/>
            </w:tcBorders>
            <w:vAlign w:val="bottom"/>
          </w:tcPr>
          <w:p w14:paraId="50728D9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55AF168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530,0</w:t>
            </w:r>
          </w:p>
        </w:tc>
      </w:tr>
      <w:tr w:rsidR="005652F8" w:rsidRPr="005652F8" w14:paraId="4009A25D"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4F43A36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3328" w:type="dxa"/>
            <w:tcBorders>
              <w:top w:val="single" w:sz="4" w:space="0" w:color="auto"/>
              <w:left w:val="single" w:sz="4" w:space="0" w:color="auto"/>
              <w:bottom w:val="single" w:sz="4" w:space="0" w:color="auto"/>
              <w:right w:val="single" w:sz="4" w:space="0" w:color="auto"/>
            </w:tcBorders>
            <w:vAlign w:val="bottom"/>
          </w:tcPr>
          <w:p w14:paraId="70E10986"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Железнов С.Н.</w:t>
            </w:r>
          </w:p>
        </w:tc>
        <w:tc>
          <w:tcPr>
            <w:tcW w:w="2530" w:type="dxa"/>
            <w:tcBorders>
              <w:top w:val="single" w:sz="4" w:space="0" w:color="auto"/>
              <w:bottom w:val="single" w:sz="4" w:space="0" w:color="auto"/>
              <w:right w:val="single" w:sz="4" w:space="0" w:color="auto"/>
            </w:tcBorders>
            <w:vAlign w:val="bottom"/>
          </w:tcPr>
          <w:p w14:paraId="043748B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01/23-ЛиП от 10.01.2023</w:t>
            </w:r>
          </w:p>
        </w:tc>
        <w:tc>
          <w:tcPr>
            <w:tcW w:w="1401" w:type="dxa"/>
            <w:tcBorders>
              <w:left w:val="single" w:sz="4" w:space="0" w:color="auto"/>
              <w:bottom w:val="single" w:sz="4" w:space="0" w:color="auto"/>
            </w:tcBorders>
            <w:vAlign w:val="bottom"/>
          </w:tcPr>
          <w:p w14:paraId="57EDC28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574D001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3,2</w:t>
            </w:r>
          </w:p>
        </w:tc>
      </w:tr>
      <w:tr w:rsidR="005652F8" w:rsidRPr="005652F8" w14:paraId="4FD54AC1"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4CA6971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3328" w:type="dxa"/>
            <w:tcBorders>
              <w:top w:val="single" w:sz="4" w:space="0" w:color="auto"/>
              <w:left w:val="single" w:sz="4" w:space="0" w:color="auto"/>
              <w:bottom w:val="single" w:sz="4" w:space="0" w:color="auto"/>
              <w:right w:val="single" w:sz="4" w:space="0" w:color="auto"/>
            </w:tcBorders>
            <w:vAlign w:val="bottom"/>
          </w:tcPr>
          <w:p w14:paraId="2DFFF865"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Джегет А.В.</w:t>
            </w:r>
          </w:p>
        </w:tc>
        <w:tc>
          <w:tcPr>
            <w:tcW w:w="2530" w:type="dxa"/>
            <w:tcBorders>
              <w:top w:val="single" w:sz="4" w:space="0" w:color="auto"/>
              <w:bottom w:val="single" w:sz="4" w:space="0" w:color="auto"/>
              <w:right w:val="single" w:sz="4" w:space="0" w:color="auto"/>
            </w:tcBorders>
            <w:vAlign w:val="bottom"/>
          </w:tcPr>
          <w:p w14:paraId="4FE911C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счету-фактуре №2593 от 26.03.2024г, 2654 от 27.03.2024; 2671от 28.03.2024г; 2865 от 02.04.2024</w:t>
            </w:r>
          </w:p>
        </w:tc>
        <w:tc>
          <w:tcPr>
            <w:tcW w:w="1401" w:type="dxa"/>
            <w:tcBorders>
              <w:left w:val="single" w:sz="4" w:space="0" w:color="auto"/>
              <w:bottom w:val="single" w:sz="4" w:space="0" w:color="auto"/>
            </w:tcBorders>
            <w:vAlign w:val="bottom"/>
          </w:tcPr>
          <w:p w14:paraId="3B5B1BD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04.04.2024</w:t>
            </w:r>
          </w:p>
        </w:tc>
        <w:tc>
          <w:tcPr>
            <w:tcW w:w="1924" w:type="dxa"/>
            <w:tcBorders>
              <w:top w:val="single" w:sz="4" w:space="0" w:color="auto"/>
              <w:left w:val="single" w:sz="4" w:space="0" w:color="auto"/>
              <w:bottom w:val="single" w:sz="4" w:space="0" w:color="auto"/>
              <w:right w:val="single" w:sz="4" w:space="0" w:color="auto"/>
            </w:tcBorders>
            <w:vAlign w:val="bottom"/>
          </w:tcPr>
          <w:p w14:paraId="3148C5B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5,13</w:t>
            </w:r>
          </w:p>
        </w:tc>
      </w:tr>
      <w:tr w:rsidR="005652F8" w:rsidRPr="005652F8" w14:paraId="78318D7D"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44A1A91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3328" w:type="dxa"/>
            <w:tcBorders>
              <w:top w:val="single" w:sz="4" w:space="0" w:color="auto"/>
              <w:left w:val="single" w:sz="4" w:space="0" w:color="auto"/>
              <w:bottom w:val="single" w:sz="4" w:space="0" w:color="auto"/>
              <w:right w:val="single" w:sz="4" w:space="0" w:color="auto"/>
            </w:tcBorders>
            <w:vAlign w:val="bottom"/>
          </w:tcPr>
          <w:p w14:paraId="08E02B60"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Силявко Л.Ф.</w:t>
            </w:r>
          </w:p>
        </w:tc>
        <w:tc>
          <w:tcPr>
            <w:tcW w:w="2530" w:type="dxa"/>
            <w:tcBorders>
              <w:top w:val="single" w:sz="4" w:space="0" w:color="auto"/>
              <w:bottom w:val="single" w:sz="4" w:space="0" w:color="auto"/>
              <w:right w:val="single" w:sz="4" w:space="0" w:color="auto"/>
            </w:tcBorders>
            <w:vAlign w:val="bottom"/>
          </w:tcPr>
          <w:p w14:paraId="1AECC3D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21  от 01.01.2024</w:t>
            </w:r>
          </w:p>
        </w:tc>
        <w:tc>
          <w:tcPr>
            <w:tcW w:w="1401" w:type="dxa"/>
            <w:tcBorders>
              <w:left w:val="single" w:sz="4" w:space="0" w:color="auto"/>
              <w:bottom w:val="single" w:sz="4" w:space="0" w:color="auto"/>
            </w:tcBorders>
            <w:vAlign w:val="bottom"/>
          </w:tcPr>
          <w:p w14:paraId="0820D66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6ECE376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1,47</w:t>
            </w:r>
          </w:p>
        </w:tc>
      </w:tr>
      <w:tr w:rsidR="005652F8" w:rsidRPr="005652F8" w14:paraId="0F7A93A7"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200DF17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lastRenderedPageBreak/>
              <w:t>7</w:t>
            </w:r>
          </w:p>
        </w:tc>
        <w:tc>
          <w:tcPr>
            <w:tcW w:w="3328" w:type="dxa"/>
            <w:tcBorders>
              <w:top w:val="single" w:sz="4" w:space="0" w:color="auto"/>
              <w:left w:val="single" w:sz="4" w:space="0" w:color="auto"/>
              <w:bottom w:val="single" w:sz="4" w:space="0" w:color="auto"/>
              <w:right w:val="single" w:sz="4" w:space="0" w:color="auto"/>
            </w:tcBorders>
            <w:vAlign w:val="bottom"/>
          </w:tcPr>
          <w:p w14:paraId="51F54236"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Соловьев И.Э.</w:t>
            </w:r>
          </w:p>
        </w:tc>
        <w:tc>
          <w:tcPr>
            <w:tcW w:w="2530" w:type="dxa"/>
            <w:tcBorders>
              <w:top w:val="single" w:sz="4" w:space="0" w:color="auto"/>
              <w:bottom w:val="single" w:sz="4" w:space="0" w:color="auto"/>
              <w:right w:val="single" w:sz="4" w:space="0" w:color="auto"/>
            </w:tcBorders>
            <w:vAlign w:val="bottom"/>
          </w:tcPr>
          <w:p w14:paraId="48FA059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Акт выполненных работ №325 от 31.03.2024</w:t>
            </w:r>
          </w:p>
        </w:tc>
        <w:tc>
          <w:tcPr>
            <w:tcW w:w="1401" w:type="dxa"/>
            <w:tcBorders>
              <w:left w:val="single" w:sz="4" w:space="0" w:color="auto"/>
              <w:bottom w:val="single" w:sz="4" w:space="0" w:color="auto"/>
            </w:tcBorders>
            <w:vAlign w:val="bottom"/>
          </w:tcPr>
          <w:p w14:paraId="3AB5EC0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702D289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0,46</w:t>
            </w:r>
          </w:p>
        </w:tc>
      </w:tr>
      <w:tr w:rsidR="005652F8" w:rsidRPr="005652F8" w14:paraId="21C6C9A2"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6C7F381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w:t>
            </w:r>
          </w:p>
        </w:tc>
        <w:tc>
          <w:tcPr>
            <w:tcW w:w="3328" w:type="dxa"/>
            <w:tcBorders>
              <w:top w:val="single" w:sz="4" w:space="0" w:color="auto"/>
              <w:left w:val="single" w:sz="4" w:space="0" w:color="auto"/>
              <w:bottom w:val="single" w:sz="4" w:space="0" w:color="auto"/>
              <w:right w:val="single" w:sz="4" w:space="0" w:color="auto"/>
            </w:tcBorders>
            <w:vAlign w:val="bottom"/>
          </w:tcPr>
          <w:p w14:paraId="6796F28A"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ОАО «Ростелеком»</w:t>
            </w:r>
          </w:p>
        </w:tc>
        <w:tc>
          <w:tcPr>
            <w:tcW w:w="2530" w:type="dxa"/>
            <w:tcBorders>
              <w:top w:val="single" w:sz="4" w:space="0" w:color="auto"/>
              <w:bottom w:val="single" w:sz="4" w:space="0" w:color="auto"/>
              <w:right w:val="single" w:sz="4" w:space="0" w:color="auto"/>
            </w:tcBorders>
            <w:vAlign w:val="bottom"/>
          </w:tcPr>
          <w:p w14:paraId="24E3767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№640.00041499-1/01606 от 31.03.2024</w:t>
            </w:r>
          </w:p>
        </w:tc>
        <w:tc>
          <w:tcPr>
            <w:tcW w:w="1401" w:type="dxa"/>
            <w:tcBorders>
              <w:left w:val="single" w:sz="4" w:space="0" w:color="auto"/>
              <w:bottom w:val="single" w:sz="4" w:space="0" w:color="auto"/>
            </w:tcBorders>
            <w:vAlign w:val="bottom"/>
          </w:tcPr>
          <w:p w14:paraId="4544A75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75D5AFD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2,77</w:t>
            </w:r>
          </w:p>
        </w:tc>
      </w:tr>
      <w:tr w:rsidR="005652F8" w:rsidRPr="005652F8" w14:paraId="75CFBFC8"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6232041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w:t>
            </w:r>
          </w:p>
        </w:tc>
        <w:tc>
          <w:tcPr>
            <w:tcW w:w="3328" w:type="dxa"/>
            <w:tcBorders>
              <w:top w:val="single" w:sz="4" w:space="0" w:color="auto"/>
              <w:left w:val="single" w:sz="4" w:space="0" w:color="auto"/>
              <w:bottom w:val="single" w:sz="4" w:space="0" w:color="auto"/>
              <w:right w:val="single" w:sz="4" w:space="0" w:color="auto"/>
            </w:tcBorders>
            <w:vAlign w:val="bottom"/>
          </w:tcPr>
          <w:p w14:paraId="33D502E9"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«Спецавтоматика»</w:t>
            </w:r>
          </w:p>
        </w:tc>
        <w:tc>
          <w:tcPr>
            <w:tcW w:w="2530" w:type="dxa"/>
            <w:tcBorders>
              <w:top w:val="single" w:sz="4" w:space="0" w:color="auto"/>
              <w:bottom w:val="single" w:sz="4" w:space="0" w:color="auto"/>
              <w:right w:val="single" w:sz="4" w:space="0" w:color="auto"/>
            </w:tcBorders>
            <w:vAlign w:val="bottom"/>
          </w:tcPr>
          <w:p w14:paraId="0DDD82D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№365 от 31.03.2024</w:t>
            </w:r>
          </w:p>
        </w:tc>
        <w:tc>
          <w:tcPr>
            <w:tcW w:w="1401" w:type="dxa"/>
            <w:tcBorders>
              <w:left w:val="single" w:sz="4" w:space="0" w:color="auto"/>
              <w:bottom w:val="single" w:sz="4" w:space="0" w:color="auto"/>
            </w:tcBorders>
            <w:vAlign w:val="bottom"/>
          </w:tcPr>
          <w:p w14:paraId="05F0E53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059665E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2,97</w:t>
            </w:r>
          </w:p>
        </w:tc>
      </w:tr>
      <w:tr w:rsidR="005652F8" w:rsidRPr="005652F8" w14:paraId="051FE22B"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3DFD415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w:t>
            </w:r>
          </w:p>
        </w:tc>
        <w:tc>
          <w:tcPr>
            <w:tcW w:w="3328" w:type="dxa"/>
            <w:tcBorders>
              <w:top w:val="single" w:sz="4" w:space="0" w:color="auto"/>
              <w:left w:val="single" w:sz="4" w:space="0" w:color="auto"/>
              <w:bottom w:val="single" w:sz="4" w:space="0" w:color="auto"/>
              <w:right w:val="single" w:sz="4" w:space="0" w:color="auto"/>
            </w:tcBorders>
            <w:vAlign w:val="bottom"/>
          </w:tcPr>
          <w:p w14:paraId="37C04673"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ГК «Ермак-Екатеринбург»</w:t>
            </w:r>
          </w:p>
        </w:tc>
        <w:tc>
          <w:tcPr>
            <w:tcW w:w="2530" w:type="dxa"/>
            <w:tcBorders>
              <w:top w:val="single" w:sz="4" w:space="0" w:color="auto"/>
              <w:bottom w:val="single" w:sz="4" w:space="0" w:color="auto"/>
              <w:right w:val="single" w:sz="4" w:space="0" w:color="auto"/>
            </w:tcBorders>
            <w:vAlign w:val="bottom"/>
          </w:tcPr>
          <w:p w14:paraId="665B8B2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№97 от 28.03.2024</w:t>
            </w:r>
          </w:p>
        </w:tc>
        <w:tc>
          <w:tcPr>
            <w:tcW w:w="1401" w:type="dxa"/>
            <w:tcBorders>
              <w:left w:val="single" w:sz="4" w:space="0" w:color="auto"/>
              <w:bottom w:val="single" w:sz="4" w:space="0" w:color="auto"/>
            </w:tcBorders>
            <w:vAlign w:val="bottom"/>
          </w:tcPr>
          <w:p w14:paraId="60F7690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26.08.2024</w:t>
            </w:r>
          </w:p>
        </w:tc>
        <w:tc>
          <w:tcPr>
            <w:tcW w:w="1924" w:type="dxa"/>
            <w:tcBorders>
              <w:top w:val="single" w:sz="4" w:space="0" w:color="auto"/>
              <w:left w:val="single" w:sz="4" w:space="0" w:color="auto"/>
              <w:bottom w:val="single" w:sz="4" w:space="0" w:color="auto"/>
              <w:right w:val="single" w:sz="4" w:space="0" w:color="auto"/>
            </w:tcBorders>
            <w:vAlign w:val="bottom"/>
          </w:tcPr>
          <w:p w14:paraId="0E8450E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33,32</w:t>
            </w:r>
          </w:p>
        </w:tc>
      </w:tr>
      <w:tr w:rsidR="005652F8" w:rsidRPr="005652F8" w14:paraId="0D81E8A0"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33344CF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w:t>
            </w:r>
          </w:p>
        </w:tc>
        <w:tc>
          <w:tcPr>
            <w:tcW w:w="3328" w:type="dxa"/>
            <w:tcBorders>
              <w:top w:val="single" w:sz="4" w:space="0" w:color="auto"/>
              <w:left w:val="single" w:sz="4" w:space="0" w:color="auto"/>
              <w:bottom w:val="single" w:sz="4" w:space="0" w:color="auto"/>
              <w:right w:val="single" w:sz="4" w:space="0" w:color="auto"/>
            </w:tcBorders>
            <w:vAlign w:val="bottom"/>
          </w:tcPr>
          <w:p w14:paraId="78793BD3"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«РК»</w:t>
            </w:r>
          </w:p>
        </w:tc>
        <w:tc>
          <w:tcPr>
            <w:tcW w:w="2530" w:type="dxa"/>
            <w:tcBorders>
              <w:top w:val="single" w:sz="4" w:space="0" w:color="auto"/>
              <w:bottom w:val="single" w:sz="4" w:space="0" w:color="auto"/>
              <w:right w:val="single" w:sz="4" w:space="0" w:color="auto"/>
            </w:tcBorders>
            <w:vAlign w:val="bottom"/>
          </w:tcPr>
          <w:p w14:paraId="5DF9124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Р2-6991 от 31.03.2024</w:t>
            </w:r>
          </w:p>
        </w:tc>
        <w:tc>
          <w:tcPr>
            <w:tcW w:w="1401" w:type="dxa"/>
            <w:tcBorders>
              <w:left w:val="single" w:sz="4" w:space="0" w:color="auto"/>
              <w:bottom w:val="single" w:sz="4" w:space="0" w:color="auto"/>
            </w:tcBorders>
            <w:vAlign w:val="bottom"/>
          </w:tcPr>
          <w:p w14:paraId="373EF4C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0540441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4,87</w:t>
            </w:r>
          </w:p>
        </w:tc>
      </w:tr>
      <w:tr w:rsidR="005652F8" w:rsidRPr="005652F8" w14:paraId="24FF0C42"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4BC5FEA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w:t>
            </w:r>
          </w:p>
        </w:tc>
        <w:tc>
          <w:tcPr>
            <w:tcW w:w="3328" w:type="dxa"/>
            <w:tcBorders>
              <w:top w:val="single" w:sz="4" w:space="0" w:color="auto"/>
              <w:left w:val="single" w:sz="4" w:space="0" w:color="auto"/>
              <w:bottom w:val="single" w:sz="4" w:space="0" w:color="auto"/>
              <w:right w:val="single" w:sz="4" w:space="0" w:color="auto"/>
            </w:tcBorders>
            <w:vAlign w:val="bottom"/>
          </w:tcPr>
          <w:p w14:paraId="05C7B6F9"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«Элкас»</w:t>
            </w:r>
          </w:p>
        </w:tc>
        <w:tc>
          <w:tcPr>
            <w:tcW w:w="2530" w:type="dxa"/>
            <w:tcBorders>
              <w:top w:val="single" w:sz="4" w:space="0" w:color="auto"/>
              <w:bottom w:val="single" w:sz="4" w:space="0" w:color="auto"/>
              <w:right w:val="single" w:sz="4" w:space="0" w:color="auto"/>
            </w:tcBorders>
            <w:vAlign w:val="bottom"/>
          </w:tcPr>
          <w:p w14:paraId="59C3218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50 от 29.03.2024</w:t>
            </w:r>
          </w:p>
        </w:tc>
        <w:tc>
          <w:tcPr>
            <w:tcW w:w="1401" w:type="dxa"/>
            <w:tcBorders>
              <w:left w:val="single" w:sz="4" w:space="0" w:color="auto"/>
              <w:bottom w:val="single" w:sz="4" w:space="0" w:color="auto"/>
            </w:tcBorders>
            <w:vAlign w:val="bottom"/>
          </w:tcPr>
          <w:p w14:paraId="2DEB402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3508931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1,6</w:t>
            </w:r>
          </w:p>
        </w:tc>
      </w:tr>
      <w:tr w:rsidR="005652F8" w:rsidRPr="005652F8" w14:paraId="4AC5CFFF"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6785F6F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w:t>
            </w:r>
          </w:p>
        </w:tc>
        <w:tc>
          <w:tcPr>
            <w:tcW w:w="3328" w:type="dxa"/>
            <w:tcBorders>
              <w:top w:val="single" w:sz="4" w:space="0" w:color="auto"/>
              <w:left w:val="single" w:sz="4" w:space="0" w:color="auto"/>
              <w:bottom w:val="single" w:sz="4" w:space="0" w:color="auto"/>
              <w:right w:val="single" w:sz="4" w:space="0" w:color="auto"/>
            </w:tcBorders>
            <w:vAlign w:val="bottom"/>
          </w:tcPr>
          <w:p w14:paraId="196094BD"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ФГУП «Охрана» Росгвардии</w:t>
            </w:r>
          </w:p>
        </w:tc>
        <w:tc>
          <w:tcPr>
            <w:tcW w:w="2530" w:type="dxa"/>
            <w:tcBorders>
              <w:top w:val="single" w:sz="4" w:space="0" w:color="auto"/>
              <w:bottom w:val="single" w:sz="4" w:space="0" w:color="auto"/>
              <w:right w:val="single" w:sz="4" w:space="0" w:color="auto"/>
            </w:tcBorders>
            <w:vAlign w:val="bottom"/>
          </w:tcPr>
          <w:p w14:paraId="2936C7D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27264/25; 27264/25 от 31.03.2024</w:t>
            </w:r>
          </w:p>
        </w:tc>
        <w:tc>
          <w:tcPr>
            <w:tcW w:w="1401" w:type="dxa"/>
            <w:tcBorders>
              <w:left w:val="single" w:sz="4" w:space="0" w:color="auto"/>
              <w:bottom w:val="single" w:sz="4" w:space="0" w:color="auto"/>
            </w:tcBorders>
            <w:vAlign w:val="bottom"/>
          </w:tcPr>
          <w:p w14:paraId="359C566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49AB46B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2,74</w:t>
            </w:r>
          </w:p>
        </w:tc>
      </w:tr>
      <w:tr w:rsidR="005652F8" w:rsidRPr="005652F8" w14:paraId="13070D08"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21C955D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14</w:t>
            </w:r>
          </w:p>
        </w:tc>
        <w:tc>
          <w:tcPr>
            <w:tcW w:w="3328" w:type="dxa"/>
            <w:tcBorders>
              <w:top w:val="single" w:sz="4" w:space="0" w:color="auto"/>
              <w:left w:val="single" w:sz="4" w:space="0" w:color="auto"/>
              <w:bottom w:val="single" w:sz="4" w:space="0" w:color="auto"/>
              <w:right w:val="single" w:sz="4" w:space="0" w:color="auto"/>
            </w:tcBorders>
            <w:vAlign w:val="bottom"/>
          </w:tcPr>
          <w:p w14:paraId="43EEB14F"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ПАО «Красноярскэнергосбыт»</w:t>
            </w:r>
          </w:p>
        </w:tc>
        <w:tc>
          <w:tcPr>
            <w:tcW w:w="2530" w:type="dxa"/>
            <w:tcBorders>
              <w:top w:val="single" w:sz="4" w:space="0" w:color="auto"/>
              <w:bottom w:val="single" w:sz="4" w:space="0" w:color="auto"/>
              <w:right w:val="single" w:sz="4" w:space="0" w:color="auto"/>
            </w:tcBorders>
            <w:vAlign w:val="bottom"/>
          </w:tcPr>
          <w:p w14:paraId="3714F0E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11-0324-1010002148 от 31.03.2024</w:t>
            </w:r>
          </w:p>
        </w:tc>
        <w:tc>
          <w:tcPr>
            <w:tcW w:w="1401" w:type="dxa"/>
            <w:tcBorders>
              <w:left w:val="single" w:sz="4" w:space="0" w:color="auto"/>
              <w:bottom w:val="single" w:sz="4" w:space="0" w:color="auto"/>
            </w:tcBorders>
            <w:vAlign w:val="bottom"/>
          </w:tcPr>
          <w:p w14:paraId="39699EA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23F898B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37,00</w:t>
            </w:r>
          </w:p>
        </w:tc>
      </w:tr>
      <w:tr w:rsidR="005652F8" w:rsidRPr="005652F8" w14:paraId="243C14B7"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108BA50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15</w:t>
            </w:r>
          </w:p>
        </w:tc>
        <w:tc>
          <w:tcPr>
            <w:tcW w:w="3328" w:type="dxa"/>
            <w:tcBorders>
              <w:top w:val="single" w:sz="4" w:space="0" w:color="auto"/>
              <w:left w:val="single" w:sz="4" w:space="0" w:color="auto"/>
              <w:bottom w:val="single" w:sz="4" w:space="0" w:color="auto"/>
              <w:right w:val="single" w:sz="4" w:space="0" w:color="auto"/>
            </w:tcBorders>
            <w:vAlign w:val="bottom"/>
          </w:tcPr>
          <w:p w14:paraId="5845DA93"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«ТК Олмал»</w:t>
            </w:r>
          </w:p>
        </w:tc>
        <w:tc>
          <w:tcPr>
            <w:tcW w:w="2530" w:type="dxa"/>
            <w:tcBorders>
              <w:top w:val="single" w:sz="4" w:space="0" w:color="auto"/>
              <w:bottom w:val="single" w:sz="4" w:space="0" w:color="auto"/>
              <w:right w:val="single" w:sz="4" w:space="0" w:color="auto"/>
            </w:tcBorders>
            <w:vAlign w:val="bottom"/>
          </w:tcPr>
          <w:p w14:paraId="0ADF109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31/03/92 от 31.03.2024</w:t>
            </w:r>
          </w:p>
        </w:tc>
        <w:tc>
          <w:tcPr>
            <w:tcW w:w="1401" w:type="dxa"/>
            <w:tcBorders>
              <w:left w:val="single" w:sz="4" w:space="0" w:color="auto"/>
              <w:bottom w:val="single" w:sz="4" w:space="0" w:color="auto"/>
            </w:tcBorders>
            <w:vAlign w:val="bottom"/>
          </w:tcPr>
          <w:p w14:paraId="2A8D67B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0DD0F46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16,44</w:t>
            </w:r>
          </w:p>
        </w:tc>
      </w:tr>
      <w:tr w:rsidR="005652F8" w:rsidRPr="005652F8" w14:paraId="19949550"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2FF3846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16</w:t>
            </w:r>
          </w:p>
        </w:tc>
        <w:tc>
          <w:tcPr>
            <w:tcW w:w="3328" w:type="dxa"/>
            <w:tcBorders>
              <w:top w:val="single" w:sz="4" w:space="0" w:color="auto"/>
              <w:left w:val="single" w:sz="4" w:space="0" w:color="auto"/>
              <w:bottom w:val="single" w:sz="4" w:space="0" w:color="auto"/>
              <w:right w:val="single" w:sz="4" w:space="0" w:color="auto"/>
            </w:tcBorders>
            <w:vAlign w:val="bottom"/>
          </w:tcPr>
          <w:p w14:paraId="2C2B27AE"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КГБПОУ «Красноярский колледж отраслевых технологий и предпринимательства»</w:t>
            </w:r>
          </w:p>
        </w:tc>
        <w:tc>
          <w:tcPr>
            <w:tcW w:w="2530" w:type="dxa"/>
            <w:tcBorders>
              <w:top w:val="single" w:sz="4" w:space="0" w:color="auto"/>
              <w:bottom w:val="single" w:sz="4" w:space="0" w:color="auto"/>
              <w:right w:val="single" w:sz="4" w:space="0" w:color="auto"/>
            </w:tcBorders>
            <w:vAlign w:val="bottom"/>
          </w:tcPr>
          <w:p w14:paraId="0E9E03E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Контракт №4 от 17.03.2022г.</w:t>
            </w:r>
          </w:p>
        </w:tc>
        <w:tc>
          <w:tcPr>
            <w:tcW w:w="1401" w:type="dxa"/>
            <w:tcBorders>
              <w:left w:val="single" w:sz="4" w:space="0" w:color="auto"/>
              <w:bottom w:val="single" w:sz="4" w:space="0" w:color="auto"/>
            </w:tcBorders>
            <w:vAlign w:val="bottom"/>
          </w:tcPr>
          <w:p w14:paraId="5F083F2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20.04.2022г</w:t>
            </w:r>
          </w:p>
        </w:tc>
        <w:tc>
          <w:tcPr>
            <w:tcW w:w="1924" w:type="dxa"/>
            <w:tcBorders>
              <w:top w:val="single" w:sz="4" w:space="0" w:color="auto"/>
              <w:left w:val="single" w:sz="4" w:space="0" w:color="auto"/>
              <w:bottom w:val="single" w:sz="4" w:space="0" w:color="auto"/>
              <w:right w:val="single" w:sz="4" w:space="0" w:color="auto"/>
            </w:tcBorders>
            <w:vAlign w:val="bottom"/>
          </w:tcPr>
          <w:p w14:paraId="5A6CC37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3,05</w:t>
            </w:r>
          </w:p>
        </w:tc>
      </w:tr>
      <w:tr w:rsidR="005652F8" w:rsidRPr="005652F8" w14:paraId="54B3CFE2"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7430DE0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17</w:t>
            </w:r>
          </w:p>
        </w:tc>
        <w:tc>
          <w:tcPr>
            <w:tcW w:w="3328" w:type="dxa"/>
            <w:tcBorders>
              <w:top w:val="single" w:sz="4" w:space="0" w:color="auto"/>
              <w:left w:val="single" w:sz="4" w:space="0" w:color="auto"/>
              <w:bottom w:val="single" w:sz="4" w:space="0" w:color="auto"/>
              <w:right w:val="single" w:sz="4" w:space="0" w:color="auto"/>
            </w:tcBorders>
            <w:vAlign w:val="bottom"/>
          </w:tcPr>
          <w:p w14:paraId="11C37736"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«Технологии молочного животноводства»</w:t>
            </w:r>
          </w:p>
        </w:tc>
        <w:tc>
          <w:tcPr>
            <w:tcW w:w="2530" w:type="dxa"/>
            <w:tcBorders>
              <w:top w:val="single" w:sz="4" w:space="0" w:color="auto"/>
              <w:bottom w:val="single" w:sz="4" w:space="0" w:color="auto"/>
              <w:right w:val="single" w:sz="4" w:space="0" w:color="auto"/>
            </w:tcBorders>
            <w:vAlign w:val="bottom"/>
          </w:tcPr>
          <w:p w14:paraId="12C1080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№14 от 06.07.2021г</w:t>
            </w:r>
          </w:p>
          <w:p w14:paraId="125E550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  корректировка реализации № 4 от 31.07.2022г</w:t>
            </w:r>
          </w:p>
        </w:tc>
        <w:tc>
          <w:tcPr>
            <w:tcW w:w="1401" w:type="dxa"/>
            <w:tcBorders>
              <w:left w:val="single" w:sz="4" w:space="0" w:color="auto"/>
              <w:bottom w:val="single" w:sz="4" w:space="0" w:color="auto"/>
            </w:tcBorders>
            <w:vAlign w:val="bottom"/>
          </w:tcPr>
          <w:p w14:paraId="47F0CEE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31.12.2022г</w:t>
            </w:r>
          </w:p>
        </w:tc>
        <w:tc>
          <w:tcPr>
            <w:tcW w:w="1924" w:type="dxa"/>
            <w:tcBorders>
              <w:top w:val="single" w:sz="4" w:space="0" w:color="auto"/>
              <w:left w:val="single" w:sz="4" w:space="0" w:color="auto"/>
              <w:bottom w:val="single" w:sz="4" w:space="0" w:color="auto"/>
              <w:right w:val="single" w:sz="4" w:space="0" w:color="auto"/>
            </w:tcBorders>
            <w:vAlign w:val="bottom"/>
          </w:tcPr>
          <w:p w14:paraId="7C3D3F5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1,25</w:t>
            </w:r>
          </w:p>
        </w:tc>
      </w:tr>
      <w:tr w:rsidR="005652F8" w:rsidRPr="005652F8" w14:paraId="2EB87F39"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113B04D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18</w:t>
            </w:r>
          </w:p>
        </w:tc>
        <w:tc>
          <w:tcPr>
            <w:tcW w:w="3328" w:type="dxa"/>
            <w:tcBorders>
              <w:top w:val="single" w:sz="4" w:space="0" w:color="auto"/>
              <w:left w:val="single" w:sz="4" w:space="0" w:color="auto"/>
              <w:bottom w:val="single" w:sz="4" w:space="0" w:color="auto"/>
              <w:right w:val="single" w:sz="4" w:space="0" w:color="auto"/>
            </w:tcBorders>
            <w:vAlign w:val="bottom"/>
          </w:tcPr>
          <w:p w14:paraId="2036847A"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«ТБ22»</w:t>
            </w:r>
          </w:p>
        </w:tc>
        <w:tc>
          <w:tcPr>
            <w:tcW w:w="2530" w:type="dxa"/>
            <w:tcBorders>
              <w:top w:val="single" w:sz="4" w:space="0" w:color="auto"/>
              <w:bottom w:val="single" w:sz="4" w:space="0" w:color="auto"/>
              <w:right w:val="single" w:sz="4" w:space="0" w:color="auto"/>
            </w:tcBorders>
            <w:vAlign w:val="bottom"/>
          </w:tcPr>
          <w:p w14:paraId="19A78078" w14:textId="72608038" w:rsidR="005652F8" w:rsidRPr="005652F8" w:rsidRDefault="005652F8" w:rsidP="006B6F99">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№2 от 04.03.2024г.</w:t>
            </w:r>
          </w:p>
        </w:tc>
        <w:tc>
          <w:tcPr>
            <w:tcW w:w="1401" w:type="dxa"/>
            <w:tcBorders>
              <w:left w:val="single" w:sz="4" w:space="0" w:color="auto"/>
              <w:bottom w:val="single" w:sz="4" w:space="0" w:color="auto"/>
            </w:tcBorders>
            <w:vAlign w:val="bottom"/>
          </w:tcPr>
          <w:p w14:paraId="49F82A2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924" w:type="dxa"/>
            <w:tcBorders>
              <w:top w:val="single" w:sz="4" w:space="0" w:color="auto"/>
              <w:left w:val="single" w:sz="4" w:space="0" w:color="auto"/>
              <w:bottom w:val="single" w:sz="4" w:space="0" w:color="auto"/>
              <w:right w:val="single" w:sz="4" w:space="0" w:color="auto"/>
            </w:tcBorders>
            <w:vAlign w:val="bottom"/>
          </w:tcPr>
          <w:p w14:paraId="5074DFB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1,9</w:t>
            </w:r>
          </w:p>
        </w:tc>
      </w:tr>
      <w:tr w:rsidR="005652F8" w:rsidRPr="005652F8" w14:paraId="2172ABCB"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76F5899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19</w:t>
            </w:r>
          </w:p>
        </w:tc>
        <w:tc>
          <w:tcPr>
            <w:tcW w:w="3328" w:type="dxa"/>
            <w:tcBorders>
              <w:top w:val="single" w:sz="4" w:space="0" w:color="auto"/>
              <w:left w:val="single" w:sz="4" w:space="0" w:color="auto"/>
              <w:bottom w:val="single" w:sz="4" w:space="0" w:color="auto"/>
              <w:right w:val="single" w:sz="4" w:space="0" w:color="auto"/>
            </w:tcBorders>
            <w:vAlign w:val="bottom"/>
          </w:tcPr>
          <w:p w14:paraId="44AB740A"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Споткай  В.А.</w:t>
            </w:r>
          </w:p>
        </w:tc>
        <w:tc>
          <w:tcPr>
            <w:tcW w:w="2530" w:type="dxa"/>
            <w:tcBorders>
              <w:top w:val="single" w:sz="4" w:space="0" w:color="auto"/>
              <w:bottom w:val="single" w:sz="4" w:space="0" w:color="auto"/>
              <w:right w:val="single" w:sz="4" w:space="0" w:color="auto"/>
            </w:tcBorders>
            <w:vAlign w:val="bottom"/>
          </w:tcPr>
          <w:p w14:paraId="008F80EC"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Оплата задолженности по 123067/20/24065-ИП</w:t>
            </w:r>
          </w:p>
        </w:tc>
        <w:tc>
          <w:tcPr>
            <w:tcW w:w="1401" w:type="dxa"/>
            <w:tcBorders>
              <w:left w:val="single" w:sz="4" w:space="0" w:color="auto"/>
              <w:bottom w:val="single" w:sz="4" w:space="0" w:color="auto"/>
            </w:tcBorders>
            <w:vAlign w:val="bottom"/>
          </w:tcPr>
          <w:p w14:paraId="1C5196A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010E6CD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1,03</w:t>
            </w:r>
          </w:p>
        </w:tc>
      </w:tr>
      <w:tr w:rsidR="005652F8" w:rsidRPr="005652F8" w14:paraId="4E82897A"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47355C9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652E8970"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задолженность перед персоналом организации</w:t>
            </w:r>
          </w:p>
        </w:tc>
        <w:tc>
          <w:tcPr>
            <w:tcW w:w="2530" w:type="dxa"/>
            <w:tcBorders>
              <w:top w:val="single" w:sz="4" w:space="0" w:color="auto"/>
              <w:bottom w:val="single" w:sz="4" w:space="0" w:color="auto"/>
              <w:right w:val="single" w:sz="4" w:space="0" w:color="auto"/>
            </w:tcBorders>
            <w:vAlign w:val="bottom"/>
          </w:tcPr>
          <w:p w14:paraId="455B737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отсутствует</w:t>
            </w:r>
          </w:p>
        </w:tc>
        <w:tc>
          <w:tcPr>
            <w:tcW w:w="1401" w:type="dxa"/>
            <w:tcBorders>
              <w:left w:val="single" w:sz="4" w:space="0" w:color="auto"/>
              <w:bottom w:val="single" w:sz="4" w:space="0" w:color="auto"/>
            </w:tcBorders>
            <w:vAlign w:val="bottom"/>
          </w:tcPr>
          <w:p w14:paraId="6068832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247C457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5D0E1D35"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00E0E89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4F477F1C"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задолженность перед государственными внебюджетными фондами</w:t>
            </w:r>
          </w:p>
        </w:tc>
        <w:tc>
          <w:tcPr>
            <w:tcW w:w="2530" w:type="dxa"/>
            <w:tcBorders>
              <w:top w:val="single" w:sz="4" w:space="0" w:color="auto"/>
              <w:bottom w:val="single" w:sz="4" w:space="0" w:color="auto"/>
              <w:right w:val="single" w:sz="4" w:space="0" w:color="auto"/>
            </w:tcBorders>
            <w:vAlign w:val="bottom"/>
          </w:tcPr>
          <w:p w14:paraId="04E42CF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409EC6B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263A4E6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423,6</w:t>
            </w:r>
          </w:p>
          <w:p w14:paraId="25DE527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r>
      <w:tr w:rsidR="005652F8" w:rsidRPr="005652F8" w14:paraId="70CF2BCA"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018357C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26CAC80E"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задолженность по налогам и сборам</w:t>
            </w:r>
          </w:p>
        </w:tc>
        <w:tc>
          <w:tcPr>
            <w:tcW w:w="2530" w:type="dxa"/>
            <w:tcBorders>
              <w:top w:val="single" w:sz="4" w:space="0" w:color="auto"/>
              <w:bottom w:val="single" w:sz="4" w:space="0" w:color="auto"/>
              <w:right w:val="single" w:sz="4" w:space="0" w:color="auto"/>
            </w:tcBorders>
            <w:vAlign w:val="bottom"/>
          </w:tcPr>
          <w:p w14:paraId="4C69905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08D4058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48E4138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177,82</w:t>
            </w:r>
          </w:p>
        </w:tc>
      </w:tr>
      <w:tr w:rsidR="005652F8" w:rsidRPr="005652F8" w14:paraId="7B98162E"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56CFD23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7DC0DFFF"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прочие кредиторы</w:t>
            </w:r>
          </w:p>
        </w:tc>
        <w:tc>
          <w:tcPr>
            <w:tcW w:w="2530" w:type="dxa"/>
            <w:tcBorders>
              <w:top w:val="single" w:sz="4" w:space="0" w:color="auto"/>
              <w:bottom w:val="single" w:sz="4" w:space="0" w:color="auto"/>
              <w:right w:val="single" w:sz="4" w:space="0" w:color="auto"/>
            </w:tcBorders>
            <w:vAlign w:val="bottom"/>
          </w:tcPr>
          <w:p w14:paraId="6B5E2D2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16F7F4C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417689F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136,0</w:t>
            </w:r>
          </w:p>
        </w:tc>
      </w:tr>
      <w:tr w:rsidR="005652F8" w:rsidRPr="005652F8" w14:paraId="223F38E0" w14:textId="77777777" w:rsidTr="006B6F99">
        <w:tc>
          <w:tcPr>
            <w:tcW w:w="9598" w:type="dxa"/>
            <w:gridSpan w:val="5"/>
            <w:tcBorders>
              <w:top w:val="single" w:sz="4" w:space="0" w:color="auto"/>
              <w:left w:val="single" w:sz="4" w:space="0" w:color="auto"/>
              <w:bottom w:val="single" w:sz="4" w:space="0" w:color="auto"/>
              <w:right w:val="single" w:sz="4" w:space="0" w:color="auto"/>
            </w:tcBorders>
            <w:vAlign w:val="bottom"/>
          </w:tcPr>
          <w:p w14:paraId="1497E52A" w14:textId="51075D3A"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.3. Доходы будущих периодов</w:t>
            </w:r>
          </w:p>
        </w:tc>
      </w:tr>
      <w:tr w:rsidR="005652F8" w:rsidRPr="005652F8" w14:paraId="22A354A7"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6E75C13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36814A25"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p>
        </w:tc>
        <w:tc>
          <w:tcPr>
            <w:tcW w:w="2530" w:type="dxa"/>
            <w:tcBorders>
              <w:top w:val="single" w:sz="4" w:space="0" w:color="auto"/>
              <w:bottom w:val="single" w:sz="4" w:space="0" w:color="auto"/>
              <w:right w:val="single" w:sz="4" w:space="0" w:color="auto"/>
            </w:tcBorders>
            <w:vAlign w:val="bottom"/>
          </w:tcPr>
          <w:p w14:paraId="1906431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20486E1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15B3828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2364</w:t>
            </w:r>
          </w:p>
        </w:tc>
      </w:tr>
      <w:tr w:rsidR="005652F8" w:rsidRPr="005652F8" w14:paraId="09162FE7" w14:textId="77777777" w:rsidTr="006B6F99">
        <w:tc>
          <w:tcPr>
            <w:tcW w:w="9598" w:type="dxa"/>
            <w:gridSpan w:val="5"/>
            <w:tcBorders>
              <w:top w:val="single" w:sz="4" w:space="0" w:color="auto"/>
              <w:left w:val="single" w:sz="4" w:space="0" w:color="auto"/>
              <w:bottom w:val="single" w:sz="4" w:space="0" w:color="auto"/>
              <w:right w:val="single" w:sz="4" w:space="0" w:color="auto"/>
            </w:tcBorders>
            <w:vAlign w:val="bottom"/>
          </w:tcPr>
          <w:p w14:paraId="6EF35BD0" w14:textId="16F8576C"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 xml:space="preserve">.4. Оценочные обязательства </w:t>
            </w:r>
          </w:p>
        </w:tc>
      </w:tr>
      <w:tr w:rsidR="005652F8" w:rsidRPr="005652F8" w14:paraId="309DB4CE"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333875C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180B2A5D"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7F64E7C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5D1DC89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5AA615C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5A404ADA" w14:textId="77777777" w:rsidTr="006B6F99">
        <w:tc>
          <w:tcPr>
            <w:tcW w:w="9598" w:type="dxa"/>
            <w:gridSpan w:val="5"/>
            <w:tcBorders>
              <w:top w:val="single" w:sz="4" w:space="0" w:color="auto"/>
              <w:left w:val="single" w:sz="4" w:space="0" w:color="auto"/>
              <w:bottom w:val="single" w:sz="4" w:space="0" w:color="auto"/>
              <w:right w:val="single" w:sz="4" w:space="0" w:color="auto"/>
            </w:tcBorders>
            <w:vAlign w:val="bottom"/>
          </w:tcPr>
          <w:p w14:paraId="2D2E09F2" w14:textId="0904B9CF"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.5. Прочие обязательства</w:t>
            </w:r>
          </w:p>
        </w:tc>
      </w:tr>
      <w:tr w:rsidR="005652F8" w:rsidRPr="005652F8" w14:paraId="0E5BAC3B" w14:textId="77777777" w:rsidTr="006B6F99">
        <w:tc>
          <w:tcPr>
            <w:tcW w:w="415" w:type="dxa"/>
            <w:tcBorders>
              <w:top w:val="single" w:sz="4" w:space="0" w:color="auto"/>
              <w:left w:val="single" w:sz="4" w:space="0" w:color="auto"/>
              <w:bottom w:val="single" w:sz="4" w:space="0" w:color="auto"/>
              <w:right w:val="single" w:sz="4" w:space="0" w:color="auto"/>
            </w:tcBorders>
            <w:vAlign w:val="bottom"/>
          </w:tcPr>
          <w:p w14:paraId="6F84610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448BA04A"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3B9100D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44D9F64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78CA924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6B6F99" w:rsidRPr="005652F8" w14:paraId="6CFEE41B" w14:textId="77777777" w:rsidTr="006B6F99">
        <w:tc>
          <w:tcPr>
            <w:tcW w:w="7674" w:type="dxa"/>
            <w:gridSpan w:val="4"/>
            <w:tcBorders>
              <w:top w:val="single" w:sz="4" w:space="0" w:color="auto"/>
              <w:left w:val="single" w:sz="4" w:space="0" w:color="auto"/>
              <w:bottom w:val="single" w:sz="4" w:space="0" w:color="auto"/>
              <w:right w:val="single" w:sz="4" w:space="0" w:color="auto"/>
            </w:tcBorders>
            <w:vAlign w:val="bottom"/>
          </w:tcPr>
          <w:p w14:paraId="3FD97F1E" w14:textId="10B6CB1C" w:rsidR="006B6F99" w:rsidRPr="005652F8" w:rsidRDefault="006B6F99"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sz w:val="24"/>
                <w:szCs w:val="24"/>
                <w:lang w:eastAsia="ru-RU"/>
              </w:rPr>
              <w:lastRenderedPageBreak/>
              <w:t>Итого по разделу 1</w:t>
            </w:r>
            <w:r w:rsidR="002423E1">
              <w:rPr>
                <w:rFonts w:ascii="Times New Roman" w:eastAsia="Times New Roman" w:hAnsi="Times New Roman" w:cs="Times New Roman"/>
                <w:b/>
                <w:sz w:val="24"/>
                <w:szCs w:val="24"/>
                <w:lang w:eastAsia="ru-RU"/>
              </w:rPr>
              <w:t>5</w:t>
            </w:r>
            <w:r w:rsidRPr="005652F8">
              <w:rPr>
                <w:rFonts w:ascii="Times New Roman" w:eastAsia="Times New Roman" w:hAnsi="Times New Roman" w:cs="Times New Roman"/>
                <w:b/>
                <w:sz w:val="24"/>
                <w:szCs w:val="24"/>
                <w:lang w:eastAsia="ru-RU"/>
              </w:rPr>
              <w:t xml:space="preserve"> «Краткосрочные обязательства» </w:t>
            </w:r>
          </w:p>
        </w:tc>
        <w:tc>
          <w:tcPr>
            <w:tcW w:w="1924" w:type="dxa"/>
            <w:tcBorders>
              <w:top w:val="single" w:sz="4" w:space="0" w:color="auto"/>
              <w:left w:val="single" w:sz="4" w:space="0" w:color="auto"/>
              <w:bottom w:val="single" w:sz="4" w:space="0" w:color="auto"/>
              <w:right w:val="single" w:sz="4" w:space="0" w:color="auto"/>
            </w:tcBorders>
            <w:vAlign w:val="bottom"/>
          </w:tcPr>
          <w:p w14:paraId="6DEB0A81" w14:textId="2E6356A5" w:rsidR="006B6F99" w:rsidRPr="005652F8" w:rsidRDefault="006B6F99" w:rsidP="006B6F99">
            <w:pPr>
              <w:spacing w:after="0" w:line="240" w:lineRule="auto"/>
              <w:jc w:val="center"/>
              <w:rPr>
                <w:rFonts w:ascii="Times New Roman" w:eastAsia="Times New Roman" w:hAnsi="Times New Roman" w:cs="Times New Roman"/>
                <w:b/>
                <w:bCs/>
                <w:sz w:val="24"/>
                <w:szCs w:val="24"/>
                <w:lang w:eastAsia="ru-RU"/>
              </w:rPr>
            </w:pPr>
            <w:r w:rsidRPr="006B6F99">
              <w:rPr>
                <w:rFonts w:ascii="Times New Roman" w:eastAsia="Times New Roman" w:hAnsi="Times New Roman" w:cs="Times New Roman"/>
                <w:b/>
                <w:bCs/>
                <w:sz w:val="24"/>
                <w:szCs w:val="24"/>
                <w:lang w:eastAsia="ru-RU"/>
              </w:rPr>
              <w:t>3753,37</w:t>
            </w:r>
          </w:p>
        </w:tc>
      </w:tr>
    </w:tbl>
    <w:p w14:paraId="0981D9B8"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p>
    <w:p w14:paraId="558A2FB3" w14:textId="78CE1B71" w:rsidR="005652F8" w:rsidRPr="005652F8" w:rsidRDefault="005652F8" w:rsidP="005652F8">
      <w:pPr>
        <w:spacing w:after="0" w:line="240" w:lineRule="auto"/>
        <w:jc w:val="both"/>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1</w:t>
      </w:r>
      <w:r w:rsidR="002423E1">
        <w:rPr>
          <w:rFonts w:ascii="Times New Roman" w:eastAsia="Times New Roman" w:hAnsi="Times New Roman" w:cs="Times New Roman"/>
          <w:b/>
          <w:sz w:val="24"/>
          <w:szCs w:val="24"/>
          <w:lang w:eastAsia="ru-RU"/>
        </w:rPr>
        <w:t>6</w:t>
      </w:r>
      <w:r w:rsidRPr="005652F8">
        <w:rPr>
          <w:rFonts w:ascii="Times New Roman" w:eastAsia="Times New Roman" w:hAnsi="Times New Roman" w:cs="Times New Roman"/>
          <w:b/>
          <w:sz w:val="24"/>
          <w:szCs w:val="24"/>
          <w:lang w:eastAsia="ru-RU"/>
        </w:rPr>
        <w:t>. Прочие (непросроченные) обязательства</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
        <w:gridCol w:w="3327"/>
        <w:gridCol w:w="2669"/>
        <w:gridCol w:w="1517"/>
        <w:gridCol w:w="1672"/>
      </w:tblGrid>
      <w:tr w:rsidR="005652F8" w:rsidRPr="005652F8" w14:paraId="78559D06" w14:textId="77777777" w:rsidTr="00F97FF6">
        <w:trPr>
          <w:trHeight w:val="509"/>
        </w:trPr>
        <w:tc>
          <w:tcPr>
            <w:tcW w:w="410" w:type="dxa"/>
            <w:vAlign w:val="center"/>
          </w:tcPr>
          <w:p w14:paraId="3154C74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w:t>
            </w:r>
          </w:p>
          <w:p w14:paraId="1C6E0C8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п/п</w:t>
            </w:r>
          </w:p>
        </w:tc>
        <w:tc>
          <w:tcPr>
            <w:tcW w:w="3302" w:type="dxa"/>
            <w:vAlign w:val="center"/>
          </w:tcPr>
          <w:p w14:paraId="44E30B5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Контрагент (наименование, местонахождение ОГРН)</w:t>
            </w:r>
          </w:p>
        </w:tc>
        <w:tc>
          <w:tcPr>
            <w:tcW w:w="2649" w:type="dxa"/>
            <w:vAlign w:val="center"/>
          </w:tcPr>
          <w:p w14:paraId="55376F0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Основание возникновения (договор от______ </w:t>
            </w:r>
          </w:p>
          <w:p w14:paraId="4AAA8E7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_____, вексель, иное)</w:t>
            </w:r>
          </w:p>
        </w:tc>
        <w:tc>
          <w:tcPr>
            <w:tcW w:w="1506" w:type="dxa"/>
            <w:vAlign w:val="center"/>
          </w:tcPr>
          <w:p w14:paraId="0C287D4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исполнения</w:t>
            </w:r>
          </w:p>
        </w:tc>
        <w:tc>
          <w:tcPr>
            <w:tcW w:w="1659" w:type="dxa"/>
            <w:vAlign w:val="center"/>
          </w:tcPr>
          <w:p w14:paraId="085A743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Размер обязательства,</w:t>
            </w:r>
          </w:p>
          <w:p w14:paraId="11294C02" w14:textId="13D7E4B6"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  тыс. руб.</w:t>
            </w:r>
          </w:p>
        </w:tc>
      </w:tr>
      <w:tr w:rsidR="005652F8" w:rsidRPr="005652F8" w14:paraId="62A2A264" w14:textId="77777777" w:rsidTr="00F97FF6">
        <w:tc>
          <w:tcPr>
            <w:tcW w:w="410" w:type="dxa"/>
            <w:vAlign w:val="bottom"/>
          </w:tcPr>
          <w:p w14:paraId="0775E72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02" w:type="dxa"/>
            <w:vAlign w:val="bottom"/>
          </w:tcPr>
          <w:p w14:paraId="5131229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649" w:type="dxa"/>
            <w:vAlign w:val="bottom"/>
          </w:tcPr>
          <w:p w14:paraId="65083AB7"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506" w:type="dxa"/>
            <w:vAlign w:val="bottom"/>
          </w:tcPr>
          <w:p w14:paraId="07C16C1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659" w:type="dxa"/>
            <w:vAlign w:val="bottom"/>
          </w:tcPr>
          <w:p w14:paraId="225CF15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5652F8" w:rsidRPr="005652F8" w14:paraId="78D4810E" w14:textId="77777777" w:rsidTr="00F97FF6">
        <w:tc>
          <w:tcPr>
            <w:tcW w:w="9526" w:type="dxa"/>
            <w:gridSpan w:val="5"/>
            <w:vAlign w:val="bottom"/>
          </w:tcPr>
          <w:p w14:paraId="143CBABC" w14:textId="0E2A2143"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6</w:t>
            </w:r>
            <w:r w:rsidRPr="005652F8">
              <w:rPr>
                <w:rFonts w:ascii="Times New Roman" w:eastAsia="Times New Roman" w:hAnsi="Times New Roman" w:cs="Times New Roman"/>
                <w:sz w:val="24"/>
                <w:szCs w:val="24"/>
                <w:lang w:eastAsia="ru-RU"/>
              </w:rPr>
              <w:t>.1. Выданные обеспечения обязательств и платежей</w:t>
            </w:r>
          </w:p>
        </w:tc>
      </w:tr>
      <w:tr w:rsidR="005652F8" w:rsidRPr="005652F8" w14:paraId="1AABD2D5" w14:textId="77777777" w:rsidTr="00F97FF6">
        <w:tc>
          <w:tcPr>
            <w:tcW w:w="410" w:type="dxa"/>
            <w:vAlign w:val="bottom"/>
          </w:tcPr>
          <w:p w14:paraId="0B67F03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02" w:type="dxa"/>
            <w:vAlign w:val="bottom"/>
          </w:tcPr>
          <w:p w14:paraId="2D77712E"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649" w:type="dxa"/>
            <w:vAlign w:val="bottom"/>
          </w:tcPr>
          <w:p w14:paraId="5A3DCD9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506" w:type="dxa"/>
            <w:vAlign w:val="bottom"/>
          </w:tcPr>
          <w:p w14:paraId="10044E6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659" w:type="dxa"/>
            <w:vAlign w:val="bottom"/>
          </w:tcPr>
          <w:p w14:paraId="1040A2A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13AC0104" w14:textId="77777777" w:rsidTr="00F97FF6">
        <w:tc>
          <w:tcPr>
            <w:tcW w:w="9526" w:type="dxa"/>
            <w:gridSpan w:val="5"/>
            <w:vAlign w:val="bottom"/>
          </w:tcPr>
          <w:p w14:paraId="4CC3EEC6" w14:textId="2B3B521B"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6</w:t>
            </w:r>
            <w:r w:rsidRPr="005652F8">
              <w:rPr>
                <w:rFonts w:ascii="Times New Roman" w:eastAsia="Times New Roman" w:hAnsi="Times New Roman" w:cs="Times New Roman"/>
                <w:sz w:val="24"/>
                <w:szCs w:val="24"/>
                <w:lang w:eastAsia="ru-RU"/>
              </w:rPr>
              <w:t>.2. Полученные обеспечения обязательств и платежей</w:t>
            </w:r>
          </w:p>
        </w:tc>
      </w:tr>
      <w:tr w:rsidR="005652F8" w:rsidRPr="005652F8" w14:paraId="4534394C" w14:textId="77777777" w:rsidTr="00F97FF6">
        <w:tc>
          <w:tcPr>
            <w:tcW w:w="410" w:type="dxa"/>
            <w:vAlign w:val="bottom"/>
          </w:tcPr>
          <w:p w14:paraId="48AFBD2F"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02" w:type="dxa"/>
            <w:vAlign w:val="bottom"/>
          </w:tcPr>
          <w:p w14:paraId="18F99FE6"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649" w:type="dxa"/>
            <w:vAlign w:val="bottom"/>
          </w:tcPr>
          <w:p w14:paraId="3B77FCA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506" w:type="dxa"/>
            <w:vAlign w:val="bottom"/>
          </w:tcPr>
          <w:p w14:paraId="0524015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659" w:type="dxa"/>
            <w:vAlign w:val="bottom"/>
          </w:tcPr>
          <w:p w14:paraId="515501D5"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7586292A" w14:textId="77777777" w:rsidTr="00F97FF6">
        <w:tc>
          <w:tcPr>
            <w:tcW w:w="9526" w:type="dxa"/>
            <w:gridSpan w:val="5"/>
            <w:vAlign w:val="bottom"/>
          </w:tcPr>
          <w:p w14:paraId="7F86E82E" w14:textId="5DE5AAA8"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6</w:t>
            </w:r>
            <w:r w:rsidRPr="005652F8">
              <w:rPr>
                <w:rFonts w:ascii="Times New Roman" w:eastAsia="Times New Roman" w:hAnsi="Times New Roman" w:cs="Times New Roman"/>
                <w:sz w:val="24"/>
                <w:szCs w:val="24"/>
                <w:lang w:eastAsia="ru-RU"/>
              </w:rPr>
              <w:t>.3. Иные</w:t>
            </w:r>
          </w:p>
        </w:tc>
      </w:tr>
      <w:tr w:rsidR="005652F8" w:rsidRPr="005652F8" w14:paraId="3CF71DA6" w14:textId="77777777" w:rsidTr="00F97FF6">
        <w:tc>
          <w:tcPr>
            <w:tcW w:w="410" w:type="dxa"/>
            <w:vAlign w:val="bottom"/>
          </w:tcPr>
          <w:p w14:paraId="36E62539"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302" w:type="dxa"/>
            <w:vAlign w:val="bottom"/>
          </w:tcPr>
          <w:p w14:paraId="362EC404"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649" w:type="dxa"/>
            <w:vAlign w:val="bottom"/>
          </w:tcPr>
          <w:p w14:paraId="3B228BC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506" w:type="dxa"/>
            <w:vAlign w:val="bottom"/>
          </w:tcPr>
          <w:p w14:paraId="3759C96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659" w:type="dxa"/>
            <w:vAlign w:val="bottom"/>
          </w:tcPr>
          <w:p w14:paraId="0A8F77E4"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5559D5F5" w14:textId="77777777" w:rsidTr="00F97FF6">
        <w:tc>
          <w:tcPr>
            <w:tcW w:w="7867" w:type="dxa"/>
            <w:gridSpan w:val="4"/>
            <w:vAlign w:val="bottom"/>
          </w:tcPr>
          <w:p w14:paraId="6F394F81" w14:textId="3DCBF126"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sz w:val="24"/>
                <w:szCs w:val="24"/>
                <w:lang w:eastAsia="ru-RU"/>
              </w:rPr>
              <w:t>Итого по разделу 1</w:t>
            </w:r>
            <w:r w:rsidR="002423E1">
              <w:rPr>
                <w:rFonts w:ascii="Times New Roman" w:eastAsia="Times New Roman" w:hAnsi="Times New Roman" w:cs="Times New Roman"/>
                <w:b/>
                <w:sz w:val="24"/>
                <w:szCs w:val="24"/>
                <w:lang w:eastAsia="ru-RU"/>
              </w:rPr>
              <w:t>6</w:t>
            </w:r>
            <w:r w:rsidRPr="005652F8">
              <w:rPr>
                <w:rFonts w:ascii="Times New Roman" w:eastAsia="Times New Roman" w:hAnsi="Times New Roman" w:cs="Times New Roman"/>
                <w:b/>
                <w:sz w:val="24"/>
                <w:szCs w:val="24"/>
                <w:lang w:eastAsia="ru-RU"/>
              </w:rPr>
              <w:t xml:space="preserve"> «Прочие (непросроченные) обязательства»</w:t>
            </w:r>
          </w:p>
        </w:tc>
        <w:tc>
          <w:tcPr>
            <w:tcW w:w="1659" w:type="dxa"/>
            <w:vAlign w:val="bottom"/>
          </w:tcPr>
          <w:p w14:paraId="04ABFEC7" w14:textId="77777777" w:rsidR="005652F8" w:rsidRPr="005652F8" w:rsidRDefault="005652F8" w:rsidP="005652F8">
            <w:pPr>
              <w:spacing w:after="0" w:line="240" w:lineRule="auto"/>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00,00</w:t>
            </w:r>
          </w:p>
        </w:tc>
      </w:tr>
    </w:tbl>
    <w:p w14:paraId="727204A6"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p>
    <w:p w14:paraId="1B293CAF" w14:textId="132D2AAC" w:rsidR="005652F8" w:rsidRPr="005652F8" w:rsidRDefault="005652F8" w:rsidP="005652F8">
      <w:pPr>
        <w:spacing w:after="0" w:line="240" w:lineRule="auto"/>
        <w:jc w:val="both"/>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1</w:t>
      </w:r>
      <w:r w:rsidR="002423E1">
        <w:rPr>
          <w:rFonts w:ascii="Times New Roman" w:eastAsia="Times New Roman" w:hAnsi="Times New Roman" w:cs="Times New Roman"/>
          <w:b/>
          <w:sz w:val="24"/>
          <w:szCs w:val="24"/>
          <w:lang w:eastAsia="ru-RU"/>
        </w:rPr>
        <w:t>7</w:t>
      </w:r>
      <w:r w:rsidRPr="005652F8">
        <w:rPr>
          <w:rFonts w:ascii="Times New Roman" w:eastAsia="Times New Roman" w:hAnsi="Times New Roman" w:cs="Times New Roman"/>
          <w:b/>
          <w:sz w:val="24"/>
          <w:szCs w:val="24"/>
          <w:lang w:eastAsia="ru-RU"/>
        </w:rPr>
        <w:t>. Прочие обязательства (забалансовый учет)</w:t>
      </w:r>
    </w:p>
    <w:tbl>
      <w:tblPr>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8"/>
        <w:gridCol w:w="6913"/>
        <w:gridCol w:w="2233"/>
      </w:tblGrid>
      <w:tr w:rsidR="005652F8" w:rsidRPr="005652F8" w14:paraId="66A4647A" w14:textId="77777777" w:rsidTr="006B6F99">
        <w:trPr>
          <w:trHeight w:val="875"/>
        </w:trPr>
        <w:tc>
          <w:tcPr>
            <w:tcW w:w="458" w:type="dxa"/>
            <w:vAlign w:val="center"/>
          </w:tcPr>
          <w:p w14:paraId="1809BA1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6913" w:type="dxa"/>
            <w:vAlign w:val="center"/>
          </w:tcPr>
          <w:p w14:paraId="48353795" w14:textId="77777777" w:rsidR="005652F8" w:rsidRPr="005652F8" w:rsidRDefault="005652F8" w:rsidP="005652F8">
            <w:pPr>
              <w:spacing w:after="0" w:line="240" w:lineRule="auto"/>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Наименование</w:t>
            </w:r>
          </w:p>
        </w:tc>
        <w:tc>
          <w:tcPr>
            <w:tcW w:w="2233" w:type="dxa"/>
          </w:tcPr>
          <w:p w14:paraId="3CA23B8D" w14:textId="76E332C9"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F51485">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F51485">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w:t>
            </w:r>
          </w:p>
          <w:p w14:paraId="36D363B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5652F8" w:rsidRPr="005652F8" w14:paraId="7DE4AEC4" w14:textId="77777777" w:rsidTr="006B6F99">
        <w:tc>
          <w:tcPr>
            <w:tcW w:w="458" w:type="dxa"/>
            <w:vAlign w:val="bottom"/>
          </w:tcPr>
          <w:p w14:paraId="4BAF7AB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6913" w:type="dxa"/>
            <w:vAlign w:val="bottom"/>
          </w:tcPr>
          <w:p w14:paraId="26042CA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233" w:type="dxa"/>
            <w:vAlign w:val="bottom"/>
          </w:tcPr>
          <w:p w14:paraId="0932D366"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r>
      <w:tr w:rsidR="005652F8" w:rsidRPr="005652F8" w14:paraId="3D07BA14" w14:textId="77777777" w:rsidTr="006B6F99">
        <w:tc>
          <w:tcPr>
            <w:tcW w:w="458" w:type="dxa"/>
            <w:vAlign w:val="bottom"/>
          </w:tcPr>
          <w:p w14:paraId="491196A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6913" w:type="dxa"/>
            <w:vAlign w:val="bottom"/>
          </w:tcPr>
          <w:p w14:paraId="42CE664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отсутствуют</w:t>
            </w:r>
          </w:p>
        </w:tc>
        <w:tc>
          <w:tcPr>
            <w:tcW w:w="2233" w:type="dxa"/>
            <w:vAlign w:val="bottom"/>
          </w:tcPr>
          <w:p w14:paraId="0335ABA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6B6F99" w:rsidRPr="005652F8" w14:paraId="2FD62EB3" w14:textId="77777777" w:rsidTr="006B6F99">
        <w:tc>
          <w:tcPr>
            <w:tcW w:w="7371" w:type="dxa"/>
            <w:gridSpan w:val="2"/>
            <w:vAlign w:val="bottom"/>
          </w:tcPr>
          <w:p w14:paraId="50FA4148" w14:textId="6D120196" w:rsidR="006B6F99" w:rsidRPr="005652F8" w:rsidRDefault="006B6F99"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bCs/>
                <w:i/>
                <w:iCs/>
                <w:sz w:val="24"/>
                <w:szCs w:val="24"/>
                <w:lang w:eastAsia="ru-RU"/>
              </w:rPr>
              <w:t>Итого по разделу 1</w:t>
            </w:r>
            <w:r w:rsidR="002423E1">
              <w:rPr>
                <w:rFonts w:ascii="Times New Roman" w:eastAsia="Times New Roman" w:hAnsi="Times New Roman" w:cs="Times New Roman"/>
                <w:b/>
                <w:bCs/>
                <w:i/>
                <w:iCs/>
                <w:sz w:val="24"/>
                <w:szCs w:val="24"/>
                <w:lang w:eastAsia="ru-RU"/>
              </w:rPr>
              <w:t>7</w:t>
            </w:r>
            <w:r w:rsidRPr="005652F8">
              <w:rPr>
                <w:rFonts w:ascii="Times New Roman" w:eastAsia="Times New Roman" w:hAnsi="Times New Roman" w:cs="Times New Roman"/>
                <w:b/>
                <w:bCs/>
                <w:i/>
                <w:iCs/>
                <w:sz w:val="24"/>
                <w:szCs w:val="24"/>
                <w:lang w:eastAsia="ru-RU"/>
              </w:rPr>
              <w:t xml:space="preserve"> «Прочие обязательства (забалансовый учет</w:t>
            </w:r>
          </w:p>
        </w:tc>
        <w:tc>
          <w:tcPr>
            <w:tcW w:w="2233" w:type="dxa"/>
            <w:vAlign w:val="bottom"/>
          </w:tcPr>
          <w:p w14:paraId="6C7A6DE0" w14:textId="18971F01" w:rsidR="006B6F99" w:rsidRPr="005652F8" w:rsidRDefault="006B6F99" w:rsidP="006B6F9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00,00</w:t>
            </w:r>
          </w:p>
        </w:tc>
      </w:tr>
    </w:tbl>
    <w:p w14:paraId="52DB7E3E" w14:textId="77777777" w:rsidR="008E5AF1" w:rsidRDefault="008E5AF1" w:rsidP="005652F8">
      <w:pPr>
        <w:spacing w:after="0" w:line="240" w:lineRule="auto"/>
        <w:rPr>
          <w:rFonts w:ascii="Times New Roman" w:eastAsia="Times New Roman" w:hAnsi="Times New Roman" w:cs="Times New Roman"/>
          <w:b/>
          <w:sz w:val="24"/>
          <w:szCs w:val="24"/>
          <w:lang w:eastAsia="ru-RU"/>
        </w:rPr>
      </w:pPr>
    </w:p>
    <w:p w14:paraId="5BFDBECE" w14:textId="0B3D89C8" w:rsidR="005652F8" w:rsidRPr="005652F8" w:rsidRDefault="005652F8" w:rsidP="005652F8">
      <w:pPr>
        <w:spacing w:after="0" w:line="240" w:lineRule="auto"/>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1</w:t>
      </w:r>
      <w:r w:rsidR="002423E1">
        <w:rPr>
          <w:rFonts w:ascii="Times New Roman" w:eastAsia="Times New Roman" w:hAnsi="Times New Roman" w:cs="Times New Roman"/>
          <w:b/>
          <w:sz w:val="24"/>
          <w:szCs w:val="24"/>
          <w:lang w:eastAsia="ru-RU"/>
        </w:rPr>
        <w:t>8</w:t>
      </w:r>
      <w:r w:rsidRPr="005652F8">
        <w:rPr>
          <w:rFonts w:ascii="Times New Roman" w:eastAsia="Times New Roman" w:hAnsi="Times New Roman" w:cs="Times New Roman"/>
          <w:b/>
          <w:sz w:val="24"/>
          <w:szCs w:val="24"/>
          <w:lang w:eastAsia="ru-RU"/>
        </w:rPr>
        <w:t>. Иные ценности (забалансовый счет)</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3159"/>
        <w:gridCol w:w="1997"/>
        <w:gridCol w:w="1676"/>
        <w:gridCol w:w="2342"/>
      </w:tblGrid>
      <w:tr w:rsidR="005652F8" w:rsidRPr="005652F8" w14:paraId="7BCE3F96" w14:textId="77777777" w:rsidTr="007F60D2">
        <w:trPr>
          <w:trHeight w:val="757"/>
        </w:trPr>
        <w:tc>
          <w:tcPr>
            <w:tcW w:w="424" w:type="dxa"/>
            <w:vAlign w:val="center"/>
          </w:tcPr>
          <w:p w14:paraId="308DBF6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w:t>
            </w:r>
          </w:p>
          <w:p w14:paraId="48F5833A"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п/п</w:t>
            </w:r>
          </w:p>
        </w:tc>
        <w:tc>
          <w:tcPr>
            <w:tcW w:w="3159" w:type="dxa"/>
            <w:vAlign w:val="center"/>
          </w:tcPr>
          <w:p w14:paraId="0DB81E9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w:t>
            </w:r>
          </w:p>
        </w:tc>
        <w:tc>
          <w:tcPr>
            <w:tcW w:w="1997" w:type="dxa"/>
            <w:vAlign w:val="center"/>
          </w:tcPr>
          <w:p w14:paraId="6B7B3F0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Основание (договор аренды и т.п.)</w:t>
            </w:r>
          </w:p>
        </w:tc>
        <w:tc>
          <w:tcPr>
            <w:tcW w:w="1676" w:type="dxa"/>
            <w:vAlign w:val="center"/>
          </w:tcPr>
          <w:p w14:paraId="722CFEA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Срок пользования, хранения</w:t>
            </w:r>
          </w:p>
        </w:tc>
        <w:tc>
          <w:tcPr>
            <w:tcW w:w="2342" w:type="dxa"/>
          </w:tcPr>
          <w:p w14:paraId="4331244E"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Стоимость по промежуточному балансу на 31.03.2024 г., </w:t>
            </w:r>
          </w:p>
          <w:p w14:paraId="4F4A98A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5652F8" w:rsidRPr="005652F8" w14:paraId="0177E52A" w14:textId="77777777" w:rsidTr="007F60D2">
        <w:tc>
          <w:tcPr>
            <w:tcW w:w="424" w:type="dxa"/>
            <w:vAlign w:val="bottom"/>
          </w:tcPr>
          <w:p w14:paraId="326A5B4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159" w:type="dxa"/>
            <w:vAlign w:val="bottom"/>
          </w:tcPr>
          <w:p w14:paraId="353D4B8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997" w:type="dxa"/>
            <w:vAlign w:val="bottom"/>
          </w:tcPr>
          <w:p w14:paraId="0B882B01"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676" w:type="dxa"/>
            <w:vAlign w:val="bottom"/>
          </w:tcPr>
          <w:p w14:paraId="01E6837C"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2342" w:type="dxa"/>
            <w:vAlign w:val="bottom"/>
          </w:tcPr>
          <w:p w14:paraId="034ECF6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5652F8" w:rsidRPr="005652F8" w14:paraId="472537EE" w14:textId="77777777" w:rsidTr="007F60D2">
        <w:tc>
          <w:tcPr>
            <w:tcW w:w="9598" w:type="dxa"/>
            <w:gridSpan w:val="5"/>
            <w:vAlign w:val="bottom"/>
          </w:tcPr>
          <w:p w14:paraId="6F9F2397" w14:textId="2670890E"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.1. Арендованные основные средства (по лизингу)</w:t>
            </w:r>
          </w:p>
        </w:tc>
      </w:tr>
      <w:tr w:rsidR="005652F8" w:rsidRPr="005652F8" w14:paraId="65613872" w14:textId="77777777" w:rsidTr="007F60D2">
        <w:tc>
          <w:tcPr>
            <w:tcW w:w="424" w:type="dxa"/>
            <w:vAlign w:val="bottom"/>
          </w:tcPr>
          <w:p w14:paraId="79DF7628"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3159" w:type="dxa"/>
            <w:vAlign w:val="bottom"/>
          </w:tcPr>
          <w:p w14:paraId="0CC4CE6D" w14:textId="77777777" w:rsidR="005652F8" w:rsidRPr="005652F8" w:rsidRDefault="005652F8" w:rsidP="005652F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997" w:type="dxa"/>
            <w:vAlign w:val="bottom"/>
          </w:tcPr>
          <w:p w14:paraId="752FE2AB"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p>
        </w:tc>
        <w:tc>
          <w:tcPr>
            <w:tcW w:w="1676" w:type="dxa"/>
            <w:vAlign w:val="bottom"/>
          </w:tcPr>
          <w:p w14:paraId="4917A75E" w14:textId="77777777" w:rsidR="005652F8" w:rsidRPr="005652F8" w:rsidRDefault="005652F8" w:rsidP="005652F8">
            <w:pPr>
              <w:spacing w:after="0" w:line="240" w:lineRule="auto"/>
              <w:jc w:val="center"/>
              <w:rPr>
                <w:rFonts w:ascii="Times New Roman" w:eastAsia="Times New Roman" w:hAnsi="Times New Roman" w:cs="Times New Roman"/>
                <w:sz w:val="24"/>
                <w:szCs w:val="24"/>
                <w:highlight w:val="cyan"/>
                <w:lang w:eastAsia="ru-RU"/>
              </w:rPr>
            </w:pPr>
          </w:p>
        </w:tc>
        <w:tc>
          <w:tcPr>
            <w:tcW w:w="2342" w:type="dxa"/>
            <w:vAlign w:val="bottom"/>
          </w:tcPr>
          <w:p w14:paraId="2B7C94B2"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0E2E9983" w14:textId="77777777" w:rsidTr="007F60D2">
        <w:tc>
          <w:tcPr>
            <w:tcW w:w="9598" w:type="dxa"/>
            <w:gridSpan w:val="5"/>
            <w:vAlign w:val="bottom"/>
          </w:tcPr>
          <w:p w14:paraId="5DBF47B3" w14:textId="21ABF50A"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.2. Товарно-материальные ценности, принятые на ответственное хранение</w:t>
            </w:r>
          </w:p>
        </w:tc>
      </w:tr>
      <w:tr w:rsidR="005652F8" w:rsidRPr="005652F8" w14:paraId="4BC28C2B" w14:textId="77777777" w:rsidTr="007F60D2">
        <w:tc>
          <w:tcPr>
            <w:tcW w:w="424" w:type="dxa"/>
            <w:vAlign w:val="bottom"/>
          </w:tcPr>
          <w:p w14:paraId="2CC3F741"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3159" w:type="dxa"/>
            <w:vAlign w:val="bottom"/>
          </w:tcPr>
          <w:p w14:paraId="74F14915"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997" w:type="dxa"/>
            <w:vAlign w:val="bottom"/>
          </w:tcPr>
          <w:p w14:paraId="678DADFA"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1676" w:type="dxa"/>
            <w:vAlign w:val="bottom"/>
          </w:tcPr>
          <w:p w14:paraId="415839B2" w14:textId="77777777" w:rsidR="005652F8" w:rsidRPr="005652F8" w:rsidRDefault="005652F8" w:rsidP="005652F8">
            <w:pPr>
              <w:spacing w:after="0" w:line="240" w:lineRule="auto"/>
              <w:rPr>
                <w:rFonts w:ascii="Times New Roman" w:eastAsia="Times New Roman" w:hAnsi="Times New Roman" w:cs="Times New Roman"/>
                <w:sz w:val="24"/>
                <w:szCs w:val="24"/>
                <w:highlight w:val="cyan"/>
                <w:lang w:eastAsia="ru-RU"/>
              </w:rPr>
            </w:pPr>
          </w:p>
        </w:tc>
        <w:tc>
          <w:tcPr>
            <w:tcW w:w="2342" w:type="dxa"/>
            <w:vAlign w:val="bottom"/>
          </w:tcPr>
          <w:p w14:paraId="70AA2E63"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5E283981" w14:textId="77777777" w:rsidTr="007F60D2">
        <w:tc>
          <w:tcPr>
            <w:tcW w:w="9598" w:type="dxa"/>
            <w:gridSpan w:val="5"/>
            <w:vAlign w:val="bottom"/>
          </w:tcPr>
          <w:p w14:paraId="01881F5F" w14:textId="3CC0A48A"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.3. Материалы, принятые в переработку</w:t>
            </w:r>
          </w:p>
        </w:tc>
      </w:tr>
      <w:tr w:rsidR="005652F8" w:rsidRPr="005652F8" w14:paraId="6ACC97D8" w14:textId="77777777" w:rsidTr="007F60D2">
        <w:tc>
          <w:tcPr>
            <w:tcW w:w="424" w:type="dxa"/>
            <w:vAlign w:val="bottom"/>
          </w:tcPr>
          <w:p w14:paraId="4832FA55"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3159" w:type="dxa"/>
            <w:vAlign w:val="bottom"/>
          </w:tcPr>
          <w:p w14:paraId="66BA6678"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997" w:type="dxa"/>
            <w:vAlign w:val="bottom"/>
          </w:tcPr>
          <w:p w14:paraId="17F9F066"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1676" w:type="dxa"/>
            <w:vAlign w:val="bottom"/>
          </w:tcPr>
          <w:p w14:paraId="6A88349F" w14:textId="77777777" w:rsidR="005652F8" w:rsidRPr="005652F8" w:rsidRDefault="005652F8" w:rsidP="005652F8">
            <w:pPr>
              <w:spacing w:after="0" w:line="240" w:lineRule="auto"/>
              <w:rPr>
                <w:rFonts w:ascii="Times New Roman" w:eastAsia="Times New Roman" w:hAnsi="Times New Roman" w:cs="Times New Roman"/>
                <w:sz w:val="24"/>
                <w:szCs w:val="24"/>
                <w:highlight w:val="cyan"/>
                <w:lang w:eastAsia="ru-RU"/>
              </w:rPr>
            </w:pPr>
          </w:p>
        </w:tc>
        <w:tc>
          <w:tcPr>
            <w:tcW w:w="2342" w:type="dxa"/>
            <w:vAlign w:val="bottom"/>
          </w:tcPr>
          <w:p w14:paraId="0657A11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44463D95" w14:textId="77777777" w:rsidTr="007F60D2">
        <w:tc>
          <w:tcPr>
            <w:tcW w:w="9598" w:type="dxa"/>
            <w:gridSpan w:val="5"/>
            <w:vAlign w:val="bottom"/>
          </w:tcPr>
          <w:p w14:paraId="45EA3028" w14:textId="36CDA781"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.4. Товары, принятые на комиссию</w:t>
            </w:r>
          </w:p>
        </w:tc>
      </w:tr>
      <w:tr w:rsidR="005652F8" w:rsidRPr="005652F8" w14:paraId="032C3349" w14:textId="77777777" w:rsidTr="007F60D2">
        <w:tc>
          <w:tcPr>
            <w:tcW w:w="424" w:type="dxa"/>
            <w:vAlign w:val="bottom"/>
          </w:tcPr>
          <w:p w14:paraId="55B548CE"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3159" w:type="dxa"/>
            <w:vAlign w:val="bottom"/>
          </w:tcPr>
          <w:p w14:paraId="26B6F236"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997" w:type="dxa"/>
            <w:vAlign w:val="bottom"/>
          </w:tcPr>
          <w:p w14:paraId="5376C042"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1676" w:type="dxa"/>
            <w:vAlign w:val="bottom"/>
          </w:tcPr>
          <w:p w14:paraId="0DBA7820" w14:textId="77777777" w:rsidR="005652F8" w:rsidRPr="005652F8" w:rsidRDefault="005652F8" w:rsidP="005652F8">
            <w:pPr>
              <w:spacing w:after="0" w:line="240" w:lineRule="auto"/>
              <w:rPr>
                <w:rFonts w:ascii="Times New Roman" w:eastAsia="Times New Roman" w:hAnsi="Times New Roman" w:cs="Times New Roman"/>
                <w:sz w:val="24"/>
                <w:szCs w:val="24"/>
                <w:highlight w:val="cyan"/>
                <w:lang w:eastAsia="ru-RU"/>
              </w:rPr>
            </w:pPr>
          </w:p>
        </w:tc>
        <w:tc>
          <w:tcPr>
            <w:tcW w:w="2342" w:type="dxa"/>
            <w:vAlign w:val="bottom"/>
          </w:tcPr>
          <w:p w14:paraId="459F166D"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21142D4A" w14:textId="77777777" w:rsidTr="007F60D2">
        <w:tc>
          <w:tcPr>
            <w:tcW w:w="9598" w:type="dxa"/>
            <w:gridSpan w:val="5"/>
            <w:vAlign w:val="bottom"/>
          </w:tcPr>
          <w:p w14:paraId="51B82945" w14:textId="2EFA1C63"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.5. Оборудование, принятое для монтажа</w:t>
            </w:r>
          </w:p>
        </w:tc>
      </w:tr>
      <w:tr w:rsidR="005652F8" w:rsidRPr="005652F8" w14:paraId="3C508243" w14:textId="77777777" w:rsidTr="007F60D2">
        <w:tc>
          <w:tcPr>
            <w:tcW w:w="424" w:type="dxa"/>
            <w:vAlign w:val="bottom"/>
          </w:tcPr>
          <w:p w14:paraId="1E1A259C"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3159" w:type="dxa"/>
            <w:vAlign w:val="bottom"/>
          </w:tcPr>
          <w:p w14:paraId="6C218E36"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997" w:type="dxa"/>
            <w:vAlign w:val="bottom"/>
          </w:tcPr>
          <w:p w14:paraId="5E59A4D4" w14:textId="77777777" w:rsidR="005652F8" w:rsidRPr="005652F8" w:rsidRDefault="005652F8" w:rsidP="005652F8">
            <w:pPr>
              <w:spacing w:after="0" w:line="240" w:lineRule="auto"/>
              <w:rPr>
                <w:rFonts w:ascii="Times New Roman" w:eastAsia="Times New Roman" w:hAnsi="Times New Roman" w:cs="Times New Roman"/>
                <w:sz w:val="24"/>
                <w:szCs w:val="24"/>
                <w:lang w:eastAsia="ru-RU"/>
              </w:rPr>
            </w:pPr>
          </w:p>
        </w:tc>
        <w:tc>
          <w:tcPr>
            <w:tcW w:w="1676" w:type="dxa"/>
            <w:vAlign w:val="bottom"/>
          </w:tcPr>
          <w:p w14:paraId="3015328E" w14:textId="77777777" w:rsidR="005652F8" w:rsidRPr="005652F8" w:rsidRDefault="005652F8" w:rsidP="005652F8">
            <w:pPr>
              <w:spacing w:after="0" w:line="240" w:lineRule="auto"/>
              <w:rPr>
                <w:rFonts w:ascii="Times New Roman" w:eastAsia="Times New Roman" w:hAnsi="Times New Roman" w:cs="Times New Roman"/>
                <w:sz w:val="24"/>
                <w:szCs w:val="24"/>
                <w:highlight w:val="cyan"/>
                <w:lang w:eastAsia="ru-RU"/>
              </w:rPr>
            </w:pPr>
          </w:p>
        </w:tc>
        <w:tc>
          <w:tcPr>
            <w:tcW w:w="2342" w:type="dxa"/>
            <w:vAlign w:val="bottom"/>
          </w:tcPr>
          <w:p w14:paraId="38414DC0" w14:textId="77777777" w:rsidR="005652F8" w:rsidRPr="005652F8" w:rsidRDefault="005652F8" w:rsidP="005652F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5652F8" w:rsidRPr="005652F8" w14:paraId="1F759304" w14:textId="77777777" w:rsidTr="007F60D2">
        <w:tc>
          <w:tcPr>
            <w:tcW w:w="9598" w:type="dxa"/>
            <w:gridSpan w:val="5"/>
            <w:vAlign w:val="bottom"/>
          </w:tcPr>
          <w:p w14:paraId="77A21110" w14:textId="7A747FB5" w:rsidR="005652F8" w:rsidRPr="005652F8" w:rsidRDefault="005652F8" w:rsidP="005652F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sidR="002423E1">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.6. Прочие</w:t>
            </w:r>
          </w:p>
        </w:tc>
      </w:tr>
      <w:tr w:rsidR="005652F8" w:rsidRPr="005652F8" w14:paraId="25D486F3" w14:textId="77777777" w:rsidTr="007F60D2">
        <w:tc>
          <w:tcPr>
            <w:tcW w:w="424" w:type="dxa"/>
            <w:vAlign w:val="bottom"/>
          </w:tcPr>
          <w:p w14:paraId="7C95D232"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w:t>
            </w:r>
          </w:p>
        </w:tc>
        <w:tc>
          <w:tcPr>
            <w:tcW w:w="3159" w:type="dxa"/>
          </w:tcPr>
          <w:p w14:paraId="1AADCEE3"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№15 от 31.03.2024</w:t>
            </w:r>
          </w:p>
        </w:tc>
        <w:tc>
          <w:tcPr>
            <w:tcW w:w="1997" w:type="dxa"/>
            <w:vAlign w:val="bottom"/>
          </w:tcPr>
          <w:p w14:paraId="18E6A4B9"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634A00E8"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2911AADC"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71,99</w:t>
            </w:r>
          </w:p>
        </w:tc>
      </w:tr>
      <w:tr w:rsidR="005652F8" w:rsidRPr="005652F8" w14:paraId="07168BE1" w14:textId="77777777" w:rsidTr="007F60D2">
        <w:tc>
          <w:tcPr>
            <w:tcW w:w="424" w:type="dxa"/>
            <w:vAlign w:val="bottom"/>
          </w:tcPr>
          <w:p w14:paraId="6549E7A0"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lastRenderedPageBreak/>
              <w:t>2</w:t>
            </w:r>
          </w:p>
        </w:tc>
        <w:tc>
          <w:tcPr>
            <w:tcW w:w="3159" w:type="dxa"/>
          </w:tcPr>
          <w:p w14:paraId="5F47CCAD"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№16 от 31.03.2024</w:t>
            </w:r>
          </w:p>
        </w:tc>
        <w:tc>
          <w:tcPr>
            <w:tcW w:w="1997" w:type="dxa"/>
            <w:vAlign w:val="bottom"/>
          </w:tcPr>
          <w:p w14:paraId="6083E3BC"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3EC489CD"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14E74389"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439,23</w:t>
            </w:r>
          </w:p>
        </w:tc>
      </w:tr>
      <w:tr w:rsidR="005652F8" w:rsidRPr="005652F8" w14:paraId="04B1BEC6" w14:textId="77777777" w:rsidTr="007F60D2">
        <w:tc>
          <w:tcPr>
            <w:tcW w:w="424" w:type="dxa"/>
            <w:vAlign w:val="bottom"/>
          </w:tcPr>
          <w:p w14:paraId="0700F78E"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w:t>
            </w:r>
          </w:p>
        </w:tc>
        <w:tc>
          <w:tcPr>
            <w:tcW w:w="3159" w:type="dxa"/>
          </w:tcPr>
          <w:p w14:paraId="4B25BAA2"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№17 от 31.03.2024</w:t>
            </w:r>
          </w:p>
        </w:tc>
        <w:tc>
          <w:tcPr>
            <w:tcW w:w="1997" w:type="dxa"/>
            <w:vAlign w:val="bottom"/>
          </w:tcPr>
          <w:p w14:paraId="0175AD99"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1A918AC5"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5C856648"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3185,62</w:t>
            </w:r>
          </w:p>
        </w:tc>
      </w:tr>
      <w:tr w:rsidR="005652F8" w:rsidRPr="005652F8" w14:paraId="04667309" w14:textId="77777777" w:rsidTr="007F60D2">
        <w:tc>
          <w:tcPr>
            <w:tcW w:w="424" w:type="dxa"/>
            <w:vAlign w:val="bottom"/>
          </w:tcPr>
          <w:p w14:paraId="31F06F39"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w:t>
            </w:r>
          </w:p>
        </w:tc>
        <w:tc>
          <w:tcPr>
            <w:tcW w:w="3159" w:type="dxa"/>
          </w:tcPr>
          <w:p w14:paraId="6FE7A782"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№18 от 31.03.2024</w:t>
            </w:r>
          </w:p>
        </w:tc>
        <w:tc>
          <w:tcPr>
            <w:tcW w:w="1997" w:type="dxa"/>
            <w:vAlign w:val="bottom"/>
          </w:tcPr>
          <w:p w14:paraId="25122335"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43DD8132"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23B225F2"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61,80</w:t>
            </w:r>
          </w:p>
        </w:tc>
      </w:tr>
      <w:tr w:rsidR="005652F8" w:rsidRPr="005652F8" w14:paraId="001DEFD2" w14:textId="77777777" w:rsidTr="007F60D2">
        <w:tc>
          <w:tcPr>
            <w:tcW w:w="424" w:type="dxa"/>
            <w:vAlign w:val="bottom"/>
          </w:tcPr>
          <w:p w14:paraId="6957C3A2"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w:t>
            </w:r>
          </w:p>
        </w:tc>
        <w:tc>
          <w:tcPr>
            <w:tcW w:w="3159" w:type="dxa"/>
          </w:tcPr>
          <w:p w14:paraId="66F913DD"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№19 от 31.03.2024</w:t>
            </w:r>
          </w:p>
        </w:tc>
        <w:tc>
          <w:tcPr>
            <w:tcW w:w="1997" w:type="dxa"/>
            <w:vAlign w:val="bottom"/>
          </w:tcPr>
          <w:p w14:paraId="7C7BE258"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37A73ABD"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25852660"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69,16</w:t>
            </w:r>
          </w:p>
        </w:tc>
      </w:tr>
      <w:tr w:rsidR="005652F8" w:rsidRPr="005652F8" w14:paraId="3AD95F91" w14:textId="77777777" w:rsidTr="007F60D2">
        <w:tc>
          <w:tcPr>
            <w:tcW w:w="424" w:type="dxa"/>
            <w:vAlign w:val="bottom"/>
          </w:tcPr>
          <w:p w14:paraId="1785EE95"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w:t>
            </w:r>
          </w:p>
        </w:tc>
        <w:tc>
          <w:tcPr>
            <w:tcW w:w="3159" w:type="dxa"/>
          </w:tcPr>
          <w:p w14:paraId="081E92D1"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№20 от 31.03.2024</w:t>
            </w:r>
          </w:p>
        </w:tc>
        <w:tc>
          <w:tcPr>
            <w:tcW w:w="1997" w:type="dxa"/>
            <w:vAlign w:val="bottom"/>
          </w:tcPr>
          <w:p w14:paraId="17F2FEC0"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6023D8D5"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5A42418B"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67,82</w:t>
            </w:r>
          </w:p>
        </w:tc>
      </w:tr>
      <w:tr w:rsidR="005652F8" w:rsidRPr="005652F8" w14:paraId="73D1ED58" w14:textId="77777777" w:rsidTr="007F60D2">
        <w:tc>
          <w:tcPr>
            <w:tcW w:w="424" w:type="dxa"/>
            <w:vAlign w:val="bottom"/>
          </w:tcPr>
          <w:p w14:paraId="403410FF"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7</w:t>
            </w:r>
          </w:p>
        </w:tc>
        <w:tc>
          <w:tcPr>
            <w:tcW w:w="3159" w:type="dxa"/>
          </w:tcPr>
          <w:p w14:paraId="287CDFE1"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№21 от 31.03.2024</w:t>
            </w:r>
          </w:p>
        </w:tc>
        <w:tc>
          <w:tcPr>
            <w:tcW w:w="1997" w:type="dxa"/>
            <w:vAlign w:val="bottom"/>
          </w:tcPr>
          <w:p w14:paraId="59A57B07"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3C6D8F8A"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52286C5C"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912,48</w:t>
            </w:r>
          </w:p>
        </w:tc>
      </w:tr>
      <w:tr w:rsidR="005652F8" w:rsidRPr="005652F8" w14:paraId="53061190" w14:textId="77777777" w:rsidTr="007F60D2">
        <w:tc>
          <w:tcPr>
            <w:tcW w:w="424" w:type="dxa"/>
            <w:vAlign w:val="bottom"/>
          </w:tcPr>
          <w:p w14:paraId="578B46B3"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8</w:t>
            </w:r>
          </w:p>
        </w:tc>
        <w:tc>
          <w:tcPr>
            <w:tcW w:w="3159" w:type="dxa"/>
          </w:tcPr>
          <w:p w14:paraId="15241314"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№22 от 31.03.2024</w:t>
            </w:r>
          </w:p>
        </w:tc>
        <w:tc>
          <w:tcPr>
            <w:tcW w:w="1997" w:type="dxa"/>
            <w:vAlign w:val="bottom"/>
          </w:tcPr>
          <w:p w14:paraId="23FC95C6"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2C0A868D"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2AD89CDA"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201,2</w:t>
            </w:r>
          </w:p>
        </w:tc>
      </w:tr>
      <w:tr w:rsidR="005652F8" w:rsidRPr="005652F8" w14:paraId="06E6E142" w14:textId="77777777" w:rsidTr="007F60D2">
        <w:tc>
          <w:tcPr>
            <w:tcW w:w="424" w:type="dxa"/>
            <w:vAlign w:val="bottom"/>
          </w:tcPr>
          <w:p w14:paraId="2ADCAE43"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9</w:t>
            </w:r>
          </w:p>
        </w:tc>
        <w:tc>
          <w:tcPr>
            <w:tcW w:w="3159" w:type="dxa"/>
          </w:tcPr>
          <w:p w14:paraId="6F15F7DC"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№23 от 31.03.2024</w:t>
            </w:r>
          </w:p>
        </w:tc>
        <w:tc>
          <w:tcPr>
            <w:tcW w:w="1997" w:type="dxa"/>
            <w:vAlign w:val="bottom"/>
          </w:tcPr>
          <w:p w14:paraId="38D2A39D"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03DB9F12"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1B7231A2"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88,31</w:t>
            </w:r>
          </w:p>
        </w:tc>
      </w:tr>
      <w:tr w:rsidR="005652F8" w:rsidRPr="005652F8" w14:paraId="330354C3" w14:textId="77777777" w:rsidTr="007F60D2">
        <w:tc>
          <w:tcPr>
            <w:tcW w:w="424" w:type="dxa"/>
            <w:vAlign w:val="bottom"/>
          </w:tcPr>
          <w:p w14:paraId="625C4670"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10</w:t>
            </w:r>
          </w:p>
        </w:tc>
        <w:tc>
          <w:tcPr>
            <w:tcW w:w="3159" w:type="dxa"/>
          </w:tcPr>
          <w:p w14:paraId="09073000"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№24 от 31.03.2024</w:t>
            </w:r>
          </w:p>
        </w:tc>
        <w:tc>
          <w:tcPr>
            <w:tcW w:w="1997" w:type="dxa"/>
            <w:vAlign w:val="bottom"/>
          </w:tcPr>
          <w:p w14:paraId="73C92665"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06D2EBF4"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64B29B79"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202,53</w:t>
            </w:r>
          </w:p>
        </w:tc>
      </w:tr>
      <w:tr w:rsidR="005652F8" w:rsidRPr="005652F8" w14:paraId="31AEEAB6" w14:textId="77777777" w:rsidTr="007F60D2">
        <w:tc>
          <w:tcPr>
            <w:tcW w:w="424" w:type="dxa"/>
            <w:vAlign w:val="bottom"/>
          </w:tcPr>
          <w:p w14:paraId="21D79495"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11</w:t>
            </w:r>
          </w:p>
        </w:tc>
        <w:tc>
          <w:tcPr>
            <w:tcW w:w="3159" w:type="dxa"/>
          </w:tcPr>
          <w:p w14:paraId="666BE680"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№25 от 31.03.2024</w:t>
            </w:r>
          </w:p>
        </w:tc>
        <w:tc>
          <w:tcPr>
            <w:tcW w:w="1997" w:type="dxa"/>
            <w:vAlign w:val="bottom"/>
          </w:tcPr>
          <w:p w14:paraId="5476BC8D"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6A2C5752"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421EC66C"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1,53</w:t>
            </w:r>
          </w:p>
        </w:tc>
      </w:tr>
      <w:tr w:rsidR="005652F8" w:rsidRPr="005652F8" w14:paraId="5B27BF9D" w14:textId="77777777" w:rsidTr="007F60D2">
        <w:tc>
          <w:tcPr>
            <w:tcW w:w="424" w:type="dxa"/>
            <w:vAlign w:val="bottom"/>
          </w:tcPr>
          <w:p w14:paraId="1E6F1AEA"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12</w:t>
            </w:r>
          </w:p>
        </w:tc>
        <w:tc>
          <w:tcPr>
            <w:tcW w:w="3159" w:type="dxa"/>
          </w:tcPr>
          <w:p w14:paraId="276851D6"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№26 от 31.03.2024</w:t>
            </w:r>
          </w:p>
        </w:tc>
        <w:tc>
          <w:tcPr>
            <w:tcW w:w="1997" w:type="dxa"/>
            <w:vAlign w:val="bottom"/>
          </w:tcPr>
          <w:p w14:paraId="68183583"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03C9DA54"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71C98607"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16,01</w:t>
            </w:r>
          </w:p>
        </w:tc>
      </w:tr>
      <w:tr w:rsidR="005652F8" w:rsidRPr="005652F8" w14:paraId="53EF3EF0" w14:textId="77777777" w:rsidTr="007F60D2">
        <w:tc>
          <w:tcPr>
            <w:tcW w:w="424" w:type="dxa"/>
            <w:vAlign w:val="bottom"/>
          </w:tcPr>
          <w:p w14:paraId="1EEEDAA8"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13</w:t>
            </w:r>
          </w:p>
        </w:tc>
        <w:tc>
          <w:tcPr>
            <w:tcW w:w="3159" w:type="dxa"/>
          </w:tcPr>
          <w:p w14:paraId="4C4712BB"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№27 от 31.03.2024</w:t>
            </w:r>
          </w:p>
        </w:tc>
        <w:tc>
          <w:tcPr>
            <w:tcW w:w="1997" w:type="dxa"/>
            <w:vAlign w:val="bottom"/>
          </w:tcPr>
          <w:p w14:paraId="5DA67682"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561D4C9D"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3D1118BF"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36,57</w:t>
            </w:r>
          </w:p>
        </w:tc>
      </w:tr>
      <w:tr w:rsidR="005652F8" w:rsidRPr="005652F8" w14:paraId="7D2B12EA" w14:textId="77777777" w:rsidTr="007F60D2">
        <w:tc>
          <w:tcPr>
            <w:tcW w:w="424" w:type="dxa"/>
            <w:vAlign w:val="bottom"/>
          </w:tcPr>
          <w:p w14:paraId="1C4E5814"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14</w:t>
            </w:r>
          </w:p>
        </w:tc>
        <w:tc>
          <w:tcPr>
            <w:tcW w:w="3159" w:type="dxa"/>
          </w:tcPr>
          <w:p w14:paraId="0495B768"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№28 от 31.03.2024</w:t>
            </w:r>
          </w:p>
        </w:tc>
        <w:tc>
          <w:tcPr>
            <w:tcW w:w="1997" w:type="dxa"/>
            <w:vAlign w:val="bottom"/>
          </w:tcPr>
          <w:p w14:paraId="7EA9D6D6"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54A3C993"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2A78F3BB"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0,25</w:t>
            </w:r>
          </w:p>
        </w:tc>
      </w:tr>
      <w:tr w:rsidR="005652F8" w:rsidRPr="005652F8" w14:paraId="02DAF03A" w14:textId="77777777" w:rsidTr="007F60D2">
        <w:tc>
          <w:tcPr>
            <w:tcW w:w="424" w:type="dxa"/>
            <w:vAlign w:val="bottom"/>
          </w:tcPr>
          <w:p w14:paraId="78818DDF" w14:textId="77777777" w:rsidR="005652F8" w:rsidRPr="005652F8" w:rsidRDefault="005652F8" w:rsidP="005652F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15</w:t>
            </w:r>
          </w:p>
        </w:tc>
        <w:tc>
          <w:tcPr>
            <w:tcW w:w="3159" w:type="dxa"/>
          </w:tcPr>
          <w:p w14:paraId="1D2C8F63" w14:textId="77777777" w:rsidR="005652F8" w:rsidRPr="005652F8" w:rsidRDefault="005652F8" w:rsidP="005652F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№29 от 31.03.2024</w:t>
            </w:r>
          </w:p>
        </w:tc>
        <w:tc>
          <w:tcPr>
            <w:tcW w:w="1997" w:type="dxa"/>
            <w:vAlign w:val="bottom"/>
          </w:tcPr>
          <w:p w14:paraId="518587AE"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0AB2F954" w14:textId="77777777" w:rsidR="005652F8" w:rsidRPr="005652F8" w:rsidRDefault="005652F8" w:rsidP="005652F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0F13BA33" w14:textId="77777777" w:rsidR="005652F8" w:rsidRPr="005652F8" w:rsidRDefault="005652F8" w:rsidP="005652F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199,95</w:t>
            </w:r>
          </w:p>
        </w:tc>
      </w:tr>
      <w:tr w:rsidR="005652F8" w:rsidRPr="005652F8" w14:paraId="0FE3EA0B" w14:textId="77777777" w:rsidTr="007F60D2">
        <w:tc>
          <w:tcPr>
            <w:tcW w:w="7256" w:type="dxa"/>
            <w:gridSpan w:val="4"/>
            <w:vAlign w:val="bottom"/>
          </w:tcPr>
          <w:p w14:paraId="16930564" w14:textId="54157422" w:rsidR="005652F8" w:rsidRPr="005652F8" w:rsidRDefault="005652F8" w:rsidP="005652F8">
            <w:pPr>
              <w:spacing w:after="0" w:line="240" w:lineRule="auto"/>
              <w:jc w:val="both"/>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b/>
                <w:kern w:val="2"/>
                <w:sz w:val="24"/>
                <w:szCs w:val="24"/>
                <w:lang w:eastAsia="ru-RU"/>
              </w:rPr>
              <w:t>Итого по разделу 1</w:t>
            </w:r>
            <w:r w:rsidR="002423E1">
              <w:rPr>
                <w:rFonts w:ascii="Times New Roman" w:eastAsia="Times New Roman" w:hAnsi="Times New Roman" w:cs="Times New Roman"/>
                <w:b/>
                <w:kern w:val="2"/>
                <w:sz w:val="24"/>
                <w:szCs w:val="24"/>
                <w:lang w:eastAsia="ru-RU"/>
              </w:rPr>
              <w:t>8</w:t>
            </w:r>
            <w:r w:rsidRPr="005652F8">
              <w:rPr>
                <w:rFonts w:ascii="Times New Roman" w:eastAsia="Times New Roman" w:hAnsi="Times New Roman" w:cs="Times New Roman"/>
                <w:b/>
                <w:kern w:val="2"/>
                <w:sz w:val="24"/>
                <w:szCs w:val="24"/>
                <w:lang w:eastAsia="ru-RU"/>
              </w:rPr>
              <w:t xml:space="preserve"> «Иные ценности (забалансовый учет)»</w:t>
            </w:r>
          </w:p>
        </w:tc>
        <w:tc>
          <w:tcPr>
            <w:tcW w:w="2342" w:type="dxa"/>
            <w:vAlign w:val="bottom"/>
          </w:tcPr>
          <w:p w14:paraId="2142848D" w14:textId="77777777" w:rsidR="005652F8" w:rsidRPr="005652F8" w:rsidRDefault="005652F8" w:rsidP="005652F8">
            <w:pPr>
              <w:spacing w:after="0" w:line="240" w:lineRule="auto"/>
              <w:jc w:val="center"/>
              <w:rPr>
                <w:rFonts w:ascii="Times New Roman" w:eastAsia="Times New Roman" w:hAnsi="Times New Roman" w:cs="Times New Roman"/>
                <w:b/>
                <w:bCs/>
                <w:kern w:val="2"/>
                <w:sz w:val="24"/>
                <w:szCs w:val="24"/>
                <w:lang w:eastAsia="ru-RU"/>
              </w:rPr>
            </w:pPr>
            <w:r w:rsidRPr="005652F8">
              <w:rPr>
                <w:rFonts w:ascii="Times New Roman" w:eastAsia="Times New Roman" w:hAnsi="Times New Roman" w:cs="Times New Roman"/>
                <w:b/>
                <w:bCs/>
                <w:kern w:val="2"/>
                <w:sz w:val="24"/>
                <w:szCs w:val="24"/>
                <w:lang w:eastAsia="ru-RU"/>
              </w:rPr>
              <w:t>5554,45</w:t>
            </w:r>
          </w:p>
        </w:tc>
      </w:tr>
    </w:tbl>
    <w:p w14:paraId="4F244FAD" w14:textId="77777777" w:rsidR="00DF0B65" w:rsidRDefault="00DF0B65" w:rsidP="002D35BF">
      <w:pPr>
        <w:spacing w:after="0" w:line="240" w:lineRule="auto"/>
        <w:jc w:val="both"/>
        <w:rPr>
          <w:rFonts w:ascii="Times New Roman" w:hAnsi="Times New Roman" w:cs="Times New Roman"/>
          <w:sz w:val="28"/>
          <w:szCs w:val="28"/>
        </w:rPr>
      </w:pPr>
    </w:p>
    <w:p w14:paraId="2F4A7DBE" w14:textId="77777777" w:rsidR="00D239F4" w:rsidRDefault="00D239F4" w:rsidP="00A81E3F">
      <w:pPr>
        <w:spacing w:after="0" w:line="240" w:lineRule="auto"/>
        <w:jc w:val="right"/>
        <w:rPr>
          <w:rFonts w:ascii="Times New Roman" w:hAnsi="Times New Roman" w:cs="Times New Roman"/>
          <w:sz w:val="28"/>
          <w:szCs w:val="28"/>
        </w:rPr>
      </w:pPr>
    </w:p>
    <w:p w14:paraId="795F15CA" w14:textId="77777777" w:rsidR="00D239F4" w:rsidRDefault="00D239F4" w:rsidP="00A81E3F">
      <w:pPr>
        <w:spacing w:after="0" w:line="240" w:lineRule="auto"/>
        <w:jc w:val="right"/>
        <w:rPr>
          <w:rFonts w:ascii="Times New Roman" w:hAnsi="Times New Roman" w:cs="Times New Roman"/>
          <w:sz w:val="28"/>
          <w:szCs w:val="28"/>
        </w:rPr>
      </w:pPr>
    </w:p>
    <w:p w14:paraId="0C95B906" w14:textId="77777777" w:rsidR="00D239F4" w:rsidRDefault="00D239F4" w:rsidP="00A81E3F">
      <w:pPr>
        <w:spacing w:after="0" w:line="240" w:lineRule="auto"/>
        <w:jc w:val="right"/>
        <w:rPr>
          <w:rFonts w:ascii="Times New Roman" w:hAnsi="Times New Roman" w:cs="Times New Roman"/>
          <w:sz w:val="28"/>
          <w:szCs w:val="28"/>
        </w:rPr>
      </w:pPr>
    </w:p>
    <w:p w14:paraId="646BC629" w14:textId="77777777" w:rsidR="00D239F4" w:rsidRDefault="00D239F4" w:rsidP="00A81E3F">
      <w:pPr>
        <w:spacing w:after="0" w:line="240" w:lineRule="auto"/>
        <w:jc w:val="right"/>
        <w:rPr>
          <w:rFonts w:ascii="Times New Roman" w:hAnsi="Times New Roman" w:cs="Times New Roman"/>
          <w:sz w:val="28"/>
          <w:szCs w:val="28"/>
        </w:rPr>
      </w:pPr>
    </w:p>
    <w:p w14:paraId="69613981" w14:textId="77777777" w:rsidR="00D239F4" w:rsidRDefault="00D239F4" w:rsidP="00A81E3F">
      <w:pPr>
        <w:spacing w:after="0" w:line="240" w:lineRule="auto"/>
        <w:jc w:val="right"/>
        <w:rPr>
          <w:rFonts w:ascii="Times New Roman" w:hAnsi="Times New Roman" w:cs="Times New Roman"/>
          <w:sz w:val="28"/>
          <w:szCs w:val="28"/>
        </w:rPr>
      </w:pPr>
    </w:p>
    <w:p w14:paraId="4DFC5E2A" w14:textId="77777777" w:rsidR="00D239F4" w:rsidRDefault="00D239F4" w:rsidP="00A81E3F">
      <w:pPr>
        <w:spacing w:after="0" w:line="240" w:lineRule="auto"/>
        <w:jc w:val="right"/>
        <w:rPr>
          <w:rFonts w:ascii="Times New Roman" w:hAnsi="Times New Roman" w:cs="Times New Roman"/>
          <w:sz w:val="28"/>
          <w:szCs w:val="28"/>
        </w:rPr>
      </w:pPr>
    </w:p>
    <w:p w14:paraId="7A75C891" w14:textId="77777777" w:rsidR="00D239F4" w:rsidRDefault="00D239F4" w:rsidP="00A81E3F">
      <w:pPr>
        <w:spacing w:after="0" w:line="240" w:lineRule="auto"/>
        <w:jc w:val="right"/>
        <w:rPr>
          <w:rFonts w:ascii="Times New Roman" w:hAnsi="Times New Roman" w:cs="Times New Roman"/>
          <w:sz w:val="28"/>
          <w:szCs w:val="28"/>
        </w:rPr>
      </w:pPr>
    </w:p>
    <w:p w14:paraId="6E512886" w14:textId="77777777" w:rsidR="00D239F4" w:rsidRDefault="00D239F4" w:rsidP="00A81E3F">
      <w:pPr>
        <w:spacing w:after="0" w:line="240" w:lineRule="auto"/>
        <w:jc w:val="right"/>
        <w:rPr>
          <w:rFonts w:ascii="Times New Roman" w:hAnsi="Times New Roman" w:cs="Times New Roman"/>
          <w:sz w:val="28"/>
          <w:szCs w:val="28"/>
        </w:rPr>
      </w:pPr>
    </w:p>
    <w:p w14:paraId="3E6007F3" w14:textId="77777777" w:rsidR="00D239F4" w:rsidRDefault="00D239F4" w:rsidP="00A81E3F">
      <w:pPr>
        <w:spacing w:after="0" w:line="240" w:lineRule="auto"/>
        <w:jc w:val="right"/>
        <w:rPr>
          <w:rFonts w:ascii="Times New Roman" w:hAnsi="Times New Roman" w:cs="Times New Roman"/>
          <w:sz w:val="28"/>
          <w:szCs w:val="28"/>
        </w:rPr>
      </w:pPr>
    </w:p>
    <w:p w14:paraId="65968CF0" w14:textId="77777777" w:rsidR="00D239F4" w:rsidRDefault="00D239F4" w:rsidP="00A81E3F">
      <w:pPr>
        <w:spacing w:after="0" w:line="240" w:lineRule="auto"/>
        <w:jc w:val="right"/>
        <w:rPr>
          <w:rFonts w:ascii="Times New Roman" w:hAnsi="Times New Roman" w:cs="Times New Roman"/>
          <w:sz w:val="28"/>
          <w:szCs w:val="28"/>
        </w:rPr>
      </w:pPr>
    </w:p>
    <w:p w14:paraId="18768AAC" w14:textId="77777777" w:rsidR="00D239F4" w:rsidRDefault="00D239F4" w:rsidP="00A81E3F">
      <w:pPr>
        <w:spacing w:after="0" w:line="240" w:lineRule="auto"/>
        <w:jc w:val="right"/>
        <w:rPr>
          <w:rFonts w:ascii="Times New Roman" w:hAnsi="Times New Roman" w:cs="Times New Roman"/>
          <w:sz w:val="28"/>
          <w:szCs w:val="28"/>
        </w:rPr>
      </w:pPr>
    </w:p>
    <w:p w14:paraId="681DA937" w14:textId="1B631CD2" w:rsidR="00D0673C" w:rsidRPr="00A81E3F" w:rsidRDefault="00883BF5" w:rsidP="00A81E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w:t>
      </w:r>
      <w:r w:rsidR="00D0673C" w:rsidRPr="00A81E3F">
        <w:rPr>
          <w:rFonts w:ascii="Times New Roman" w:hAnsi="Times New Roman" w:cs="Times New Roman"/>
          <w:sz w:val="28"/>
          <w:szCs w:val="28"/>
        </w:rPr>
        <w:t>риложение № 2</w:t>
      </w:r>
    </w:p>
    <w:p w14:paraId="58CAC9FC" w14:textId="30D20FA5" w:rsidR="00D0673C" w:rsidRPr="00A81E3F" w:rsidRDefault="00D0673C" w:rsidP="00A81E3F">
      <w:pPr>
        <w:spacing w:after="0" w:line="240" w:lineRule="auto"/>
        <w:jc w:val="right"/>
        <w:rPr>
          <w:rFonts w:ascii="Times New Roman" w:hAnsi="Times New Roman" w:cs="Times New Roman"/>
          <w:sz w:val="28"/>
          <w:szCs w:val="28"/>
        </w:rPr>
      </w:pPr>
      <w:r w:rsidRPr="00A81E3F">
        <w:rPr>
          <w:rFonts w:ascii="Times New Roman" w:hAnsi="Times New Roman" w:cs="Times New Roman"/>
          <w:sz w:val="28"/>
          <w:szCs w:val="28"/>
        </w:rPr>
        <w:t xml:space="preserve"> к постановлению администрации города Канска</w:t>
      </w:r>
    </w:p>
    <w:p w14:paraId="6262DD64" w14:textId="3F8F43AD" w:rsidR="00D0673C" w:rsidRDefault="00D0673C" w:rsidP="00B86AF0">
      <w:pPr>
        <w:spacing w:after="0" w:line="240" w:lineRule="auto"/>
        <w:jc w:val="right"/>
        <w:rPr>
          <w:rFonts w:ascii="Times New Roman" w:hAnsi="Times New Roman" w:cs="Times New Roman"/>
          <w:sz w:val="28"/>
          <w:szCs w:val="28"/>
        </w:rPr>
      </w:pPr>
      <w:r w:rsidRPr="00A81E3F">
        <w:rPr>
          <w:rFonts w:ascii="Times New Roman" w:hAnsi="Times New Roman" w:cs="Times New Roman"/>
          <w:sz w:val="28"/>
          <w:szCs w:val="28"/>
        </w:rPr>
        <w:t>от __________2024 № ______</w:t>
      </w:r>
    </w:p>
    <w:p w14:paraId="61DBC2E2" w14:textId="411502CD" w:rsidR="00A97ACF" w:rsidRPr="00B72A5E" w:rsidRDefault="00A97ACF" w:rsidP="00B86AF0">
      <w:pPr>
        <w:tabs>
          <w:tab w:val="left" w:pos="2910"/>
        </w:tabs>
        <w:spacing w:after="0" w:line="240" w:lineRule="auto"/>
        <w:rPr>
          <w:rFonts w:ascii="Times New Roman" w:hAnsi="Times New Roman" w:cs="Times New Roman"/>
          <w:sz w:val="24"/>
          <w:szCs w:val="24"/>
        </w:rPr>
      </w:pPr>
    </w:p>
    <w:p w14:paraId="58D5EA52" w14:textId="30AB75A8" w:rsidR="00A97ACF" w:rsidRPr="00A97ACF" w:rsidRDefault="00A97ACF" w:rsidP="00B86AF0">
      <w:pPr>
        <w:spacing w:after="0" w:line="240" w:lineRule="auto"/>
        <w:jc w:val="center"/>
        <w:rPr>
          <w:rFonts w:ascii="Times New Roman" w:eastAsia="Times New Roman" w:hAnsi="Times New Roman" w:cs="Times New Roman"/>
          <w:b/>
          <w:bCs/>
          <w:sz w:val="24"/>
          <w:szCs w:val="24"/>
          <w:lang w:eastAsia="ru-RU"/>
        </w:rPr>
      </w:pPr>
      <w:r w:rsidRPr="00A97ACF">
        <w:rPr>
          <w:rFonts w:ascii="Times New Roman" w:eastAsia="Times New Roman" w:hAnsi="Times New Roman" w:cs="Times New Roman"/>
          <w:b/>
          <w:sz w:val="24"/>
          <w:szCs w:val="24"/>
          <w:lang w:eastAsia="ru-RU"/>
        </w:rPr>
        <w:t>Перечень объектов (в том числе исключительных прав),</w:t>
      </w:r>
    </w:p>
    <w:p w14:paraId="218B2C00" w14:textId="77777777" w:rsidR="00A97ACF" w:rsidRPr="00A97ACF" w:rsidRDefault="00A97ACF" w:rsidP="00B86AF0">
      <w:pPr>
        <w:spacing w:after="0" w:line="240" w:lineRule="auto"/>
        <w:jc w:val="center"/>
        <w:rPr>
          <w:rFonts w:ascii="Times New Roman" w:eastAsia="Times New Roman" w:hAnsi="Times New Roman" w:cs="Times New Roman"/>
          <w:b/>
          <w:bCs/>
          <w:sz w:val="24"/>
          <w:szCs w:val="24"/>
          <w:lang w:eastAsia="ru-RU"/>
        </w:rPr>
      </w:pPr>
      <w:r w:rsidRPr="00A97ACF">
        <w:rPr>
          <w:rFonts w:ascii="Times New Roman" w:eastAsia="Times New Roman" w:hAnsi="Times New Roman" w:cs="Times New Roman"/>
          <w:b/>
          <w:sz w:val="24"/>
          <w:szCs w:val="24"/>
          <w:lang w:eastAsia="ru-RU"/>
        </w:rPr>
        <w:t>не подлежащих приватизации в составе имущественного комплекса</w:t>
      </w:r>
    </w:p>
    <w:p w14:paraId="7323B82A" w14:textId="64775CE9" w:rsidR="00A97ACF" w:rsidRPr="00A97ACF" w:rsidRDefault="00A97ACF" w:rsidP="00B86AF0">
      <w:pPr>
        <w:spacing w:after="0" w:line="240" w:lineRule="auto"/>
        <w:jc w:val="center"/>
        <w:rPr>
          <w:rFonts w:ascii="Times New Roman" w:eastAsia="Times New Roman" w:hAnsi="Times New Roman" w:cs="Times New Roman"/>
          <w:b/>
          <w:sz w:val="24"/>
          <w:szCs w:val="24"/>
          <w:lang w:eastAsia="ru-RU"/>
        </w:rPr>
      </w:pPr>
      <w:bookmarkStart w:id="9" w:name="_Hlk171108322"/>
      <w:r w:rsidRPr="00A97ACF">
        <w:rPr>
          <w:rFonts w:ascii="Times New Roman" w:eastAsia="Times New Roman" w:hAnsi="Times New Roman" w:cs="Times New Roman"/>
          <w:b/>
          <w:sz w:val="24"/>
          <w:szCs w:val="24"/>
          <w:lang w:eastAsia="ru-RU"/>
        </w:rPr>
        <w:t>муниципального унитарного предприятия коммунального хозяйства г.</w:t>
      </w:r>
      <w:r>
        <w:rPr>
          <w:rFonts w:ascii="Times New Roman" w:eastAsia="Times New Roman" w:hAnsi="Times New Roman" w:cs="Times New Roman"/>
          <w:b/>
          <w:sz w:val="24"/>
          <w:szCs w:val="24"/>
          <w:lang w:eastAsia="ru-RU"/>
        </w:rPr>
        <w:t xml:space="preserve"> </w:t>
      </w:r>
      <w:r w:rsidRPr="00A97ACF">
        <w:rPr>
          <w:rFonts w:ascii="Times New Roman" w:eastAsia="Times New Roman" w:hAnsi="Times New Roman" w:cs="Times New Roman"/>
          <w:b/>
          <w:sz w:val="24"/>
          <w:szCs w:val="24"/>
          <w:lang w:eastAsia="ru-RU"/>
        </w:rPr>
        <w:t>Канск</w:t>
      </w:r>
    </w:p>
    <w:p w14:paraId="3C5D1DFE" w14:textId="77777777" w:rsidR="00A97ACF" w:rsidRPr="00B86AF0" w:rsidRDefault="00A97ACF" w:rsidP="00B86AF0">
      <w:pPr>
        <w:spacing w:after="0" w:line="240" w:lineRule="auto"/>
        <w:jc w:val="center"/>
        <w:rPr>
          <w:rFonts w:ascii="Times New Roman" w:eastAsia="Times New Roman" w:hAnsi="Times New Roman" w:cs="Times New Roman"/>
          <w:sz w:val="24"/>
          <w:szCs w:val="24"/>
          <w:lang w:eastAsia="ru-RU"/>
        </w:rPr>
      </w:pPr>
    </w:p>
    <w:bookmarkEnd w:id="9"/>
    <w:p w14:paraId="5B546121" w14:textId="397F3C56" w:rsidR="00A97ACF" w:rsidRPr="00A97ACF" w:rsidRDefault="00A97ACF">
      <w:pPr>
        <w:keepNext/>
        <w:numPr>
          <w:ilvl w:val="0"/>
          <w:numId w:val="17"/>
        </w:numPr>
        <w:suppressAutoHyphens/>
        <w:spacing w:after="0" w:line="240" w:lineRule="auto"/>
        <w:ind w:left="0" w:firstLine="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Pr="00A97ACF">
        <w:rPr>
          <w:rFonts w:ascii="Times New Roman" w:eastAsia="Times New Roman" w:hAnsi="Times New Roman" w:cs="Times New Roman"/>
          <w:b/>
          <w:sz w:val="24"/>
          <w:szCs w:val="24"/>
          <w:lang w:eastAsia="ru-RU"/>
        </w:rPr>
        <w:t xml:space="preserve">емельные участки, объекты природопользования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1"/>
        <w:gridCol w:w="1825"/>
        <w:gridCol w:w="1633"/>
        <w:gridCol w:w="1771"/>
        <w:gridCol w:w="964"/>
        <w:gridCol w:w="1221"/>
        <w:gridCol w:w="1862"/>
      </w:tblGrid>
      <w:tr w:rsidR="00012316" w:rsidRPr="00A97ACF" w14:paraId="387A9166" w14:textId="73CA6DA9" w:rsidTr="00012316">
        <w:trPr>
          <w:trHeight w:val="1149"/>
        </w:trPr>
        <w:tc>
          <w:tcPr>
            <w:tcW w:w="318" w:type="pct"/>
            <w:vAlign w:val="center"/>
          </w:tcPr>
          <w:p w14:paraId="4F1F103F"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 п/п</w:t>
            </w:r>
          </w:p>
        </w:tc>
        <w:tc>
          <w:tcPr>
            <w:tcW w:w="1358" w:type="pct"/>
            <w:vAlign w:val="center"/>
          </w:tcPr>
          <w:p w14:paraId="75BF11E2"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Наименование; адрес (местоположение); категория земель; вид разрешенного использования; наличие обременений (аренда, залог и т.д.) с указанием реквизитов; наличие ограничений использования</w:t>
            </w:r>
          </w:p>
        </w:tc>
        <w:tc>
          <w:tcPr>
            <w:tcW w:w="739" w:type="pct"/>
            <w:vAlign w:val="center"/>
          </w:tcPr>
          <w:p w14:paraId="3E1DF281"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Сведения о государственной регистрации права собственности;</w:t>
            </w:r>
          </w:p>
          <w:p w14:paraId="1DED0BD1"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сведения о договоре аренды</w:t>
            </w:r>
          </w:p>
        </w:tc>
        <w:tc>
          <w:tcPr>
            <w:tcW w:w="773" w:type="pct"/>
            <w:vAlign w:val="center"/>
          </w:tcPr>
          <w:p w14:paraId="29EB194F" w14:textId="0EECDAD8"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Кадастровый</w:t>
            </w:r>
          </w:p>
          <w:p w14:paraId="3B36B102"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номер</w:t>
            </w:r>
          </w:p>
        </w:tc>
        <w:tc>
          <w:tcPr>
            <w:tcW w:w="564" w:type="pct"/>
            <w:vAlign w:val="center"/>
          </w:tcPr>
          <w:p w14:paraId="3C31743E" w14:textId="2F945A59"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Площадь,</w:t>
            </w:r>
          </w:p>
          <w:p w14:paraId="5045322F"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кв.м</w:t>
            </w:r>
          </w:p>
        </w:tc>
        <w:tc>
          <w:tcPr>
            <w:tcW w:w="625" w:type="pct"/>
            <w:vAlign w:val="center"/>
          </w:tcPr>
          <w:p w14:paraId="4F9F9742" w14:textId="685A05CF" w:rsidR="00012316" w:rsidRPr="00B86AF0" w:rsidRDefault="00012316" w:rsidP="00AE2A4C">
            <w:pPr>
              <w:spacing w:after="0" w:line="240" w:lineRule="auto"/>
              <w:jc w:val="both"/>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Кадастровая стоимость, тыс. руб.</w:t>
            </w:r>
          </w:p>
        </w:tc>
        <w:tc>
          <w:tcPr>
            <w:tcW w:w="625" w:type="pct"/>
          </w:tcPr>
          <w:p w14:paraId="37DDECD3" w14:textId="4B6CEE3D" w:rsidR="00012316" w:rsidRPr="00A97ACF" w:rsidRDefault="00012316" w:rsidP="00AE2A4C">
            <w:pPr>
              <w:spacing w:after="0" w:line="240" w:lineRule="auto"/>
              <w:jc w:val="both"/>
              <w:rPr>
                <w:rFonts w:ascii="Times New Roman" w:eastAsia="Times New Roman" w:hAnsi="Times New Roman" w:cs="Times New Roman"/>
                <w:sz w:val="24"/>
                <w:szCs w:val="24"/>
                <w:lang w:eastAsia="ru-RU"/>
              </w:rPr>
            </w:pPr>
            <w:r w:rsidRPr="00012316">
              <w:rPr>
                <w:rFonts w:ascii="Times New Roman" w:eastAsia="Times New Roman" w:hAnsi="Times New Roman" w:cs="Times New Roman"/>
                <w:lang w:eastAsia="ru-RU"/>
              </w:rPr>
              <w:t>Основание для включения в перечень объектов, не подлежащих приватизации</w:t>
            </w:r>
          </w:p>
        </w:tc>
      </w:tr>
      <w:tr w:rsidR="00012316" w:rsidRPr="00A97ACF" w14:paraId="2B97562A" w14:textId="57D31B04" w:rsidTr="00012316">
        <w:tc>
          <w:tcPr>
            <w:tcW w:w="318" w:type="pct"/>
            <w:vAlign w:val="bottom"/>
          </w:tcPr>
          <w:p w14:paraId="5128C866" w14:textId="77777777" w:rsidR="00012316" w:rsidRPr="00A97ACF" w:rsidRDefault="00012316" w:rsidP="00B86AF0">
            <w:pPr>
              <w:spacing w:after="0" w:line="240" w:lineRule="auto"/>
              <w:jc w:val="center"/>
              <w:rPr>
                <w:rFonts w:ascii="Times New Roman" w:eastAsia="Times New Roman" w:hAnsi="Times New Roman" w:cs="Times New Roman"/>
                <w:sz w:val="24"/>
                <w:szCs w:val="24"/>
                <w:lang w:eastAsia="ru-RU"/>
              </w:rPr>
            </w:pPr>
            <w:r w:rsidRPr="00A97ACF">
              <w:rPr>
                <w:rFonts w:ascii="Times New Roman" w:eastAsia="Times New Roman" w:hAnsi="Times New Roman" w:cs="Times New Roman"/>
                <w:sz w:val="24"/>
                <w:szCs w:val="24"/>
                <w:lang w:eastAsia="ru-RU"/>
              </w:rPr>
              <w:t>1</w:t>
            </w:r>
          </w:p>
        </w:tc>
        <w:tc>
          <w:tcPr>
            <w:tcW w:w="1358" w:type="pct"/>
            <w:vAlign w:val="bottom"/>
          </w:tcPr>
          <w:p w14:paraId="249CE2CC" w14:textId="77777777" w:rsidR="00012316" w:rsidRPr="00A97ACF" w:rsidRDefault="00012316" w:rsidP="00B86AF0">
            <w:pPr>
              <w:spacing w:after="0" w:line="240" w:lineRule="auto"/>
              <w:jc w:val="center"/>
              <w:rPr>
                <w:rFonts w:ascii="Times New Roman" w:eastAsia="Times New Roman" w:hAnsi="Times New Roman" w:cs="Times New Roman"/>
                <w:sz w:val="24"/>
                <w:szCs w:val="24"/>
                <w:lang w:eastAsia="ru-RU"/>
              </w:rPr>
            </w:pPr>
            <w:r w:rsidRPr="00A97ACF">
              <w:rPr>
                <w:rFonts w:ascii="Times New Roman" w:eastAsia="Times New Roman" w:hAnsi="Times New Roman" w:cs="Times New Roman"/>
                <w:sz w:val="24"/>
                <w:szCs w:val="24"/>
                <w:lang w:eastAsia="ru-RU"/>
              </w:rPr>
              <w:t>2</w:t>
            </w:r>
          </w:p>
        </w:tc>
        <w:tc>
          <w:tcPr>
            <w:tcW w:w="739" w:type="pct"/>
            <w:vAlign w:val="bottom"/>
          </w:tcPr>
          <w:p w14:paraId="31B57B9C" w14:textId="77777777" w:rsidR="00012316" w:rsidRPr="00A97ACF" w:rsidRDefault="00012316" w:rsidP="00B86AF0">
            <w:pPr>
              <w:spacing w:after="0" w:line="240" w:lineRule="auto"/>
              <w:jc w:val="center"/>
              <w:rPr>
                <w:rFonts w:ascii="Times New Roman" w:eastAsia="Times New Roman" w:hAnsi="Times New Roman" w:cs="Times New Roman"/>
                <w:sz w:val="24"/>
                <w:szCs w:val="24"/>
                <w:lang w:eastAsia="ru-RU"/>
              </w:rPr>
            </w:pPr>
            <w:r w:rsidRPr="00A97ACF">
              <w:rPr>
                <w:rFonts w:ascii="Times New Roman" w:eastAsia="Times New Roman" w:hAnsi="Times New Roman" w:cs="Times New Roman"/>
                <w:sz w:val="24"/>
                <w:szCs w:val="24"/>
                <w:lang w:eastAsia="ru-RU"/>
              </w:rPr>
              <w:t>3</w:t>
            </w:r>
          </w:p>
        </w:tc>
        <w:tc>
          <w:tcPr>
            <w:tcW w:w="773" w:type="pct"/>
            <w:vAlign w:val="bottom"/>
          </w:tcPr>
          <w:p w14:paraId="1A53DECC" w14:textId="77777777" w:rsidR="00012316" w:rsidRPr="00A97ACF" w:rsidRDefault="00012316" w:rsidP="00B86AF0">
            <w:pPr>
              <w:spacing w:after="0" w:line="240" w:lineRule="auto"/>
              <w:jc w:val="center"/>
              <w:rPr>
                <w:rFonts w:ascii="Times New Roman" w:eastAsia="Times New Roman" w:hAnsi="Times New Roman" w:cs="Times New Roman"/>
                <w:sz w:val="24"/>
                <w:szCs w:val="24"/>
                <w:lang w:eastAsia="ru-RU"/>
              </w:rPr>
            </w:pPr>
            <w:r w:rsidRPr="00A97ACF">
              <w:rPr>
                <w:rFonts w:ascii="Times New Roman" w:eastAsia="Times New Roman" w:hAnsi="Times New Roman" w:cs="Times New Roman"/>
                <w:sz w:val="24"/>
                <w:szCs w:val="24"/>
                <w:lang w:eastAsia="ru-RU"/>
              </w:rPr>
              <w:t>4</w:t>
            </w:r>
          </w:p>
        </w:tc>
        <w:tc>
          <w:tcPr>
            <w:tcW w:w="564" w:type="pct"/>
            <w:vAlign w:val="bottom"/>
          </w:tcPr>
          <w:p w14:paraId="1E970AC2" w14:textId="77777777" w:rsidR="00012316" w:rsidRPr="00A97ACF" w:rsidRDefault="00012316" w:rsidP="00B86AF0">
            <w:pPr>
              <w:spacing w:after="0" w:line="240" w:lineRule="auto"/>
              <w:jc w:val="center"/>
              <w:rPr>
                <w:rFonts w:ascii="Times New Roman" w:eastAsia="Times New Roman" w:hAnsi="Times New Roman" w:cs="Times New Roman"/>
                <w:sz w:val="24"/>
                <w:szCs w:val="24"/>
                <w:lang w:eastAsia="ru-RU"/>
              </w:rPr>
            </w:pPr>
            <w:r w:rsidRPr="00A97ACF">
              <w:rPr>
                <w:rFonts w:ascii="Times New Roman" w:eastAsia="Times New Roman" w:hAnsi="Times New Roman" w:cs="Times New Roman"/>
                <w:sz w:val="24"/>
                <w:szCs w:val="24"/>
                <w:lang w:eastAsia="ru-RU"/>
              </w:rPr>
              <w:t>5</w:t>
            </w:r>
          </w:p>
        </w:tc>
        <w:tc>
          <w:tcPr>
            <w:tcW w:w="625" w:type="pct"/>
            <w:vAlign w:val="bottom"/>
          </w:tcPr>
          <w:p w14:paraId="2384755E" w14:textId="77777777" w:rsidR="00012316" w:rsidRPr="00A97ACF" w:rsidRDefault="00012316" w:rsidP="00B86AF0">
            <w:pPr>
              <w:spacing w:after="0" w:line="240" w:lineRule="auto"/>
              <w:jc w:val="center"/>
              <w:rPr>
                <w:rFonts w:ascii="Times New Roman" w:eastAsia="Times New Roman" w:hAnsi="Times New Roman" w:cs="Times New Roman"/>
                <w:sz w:val="24"/>
                <w:szCs w:val="24"/>
                <w:lang w:eastAsia="ru-RU"/>
              </w:rPr>
            </w:pPr>
            <w:r w:rsidRPr="00A97ACF">
              <w:rPr>
                <w:rFonts w:ascii="Times New Roman" w:eastAsia="Times New Roman" w:hAnsi="Times New Roman" w:cs="Times New Roman"/>
                <w:sz w:val="24"/>
                <w:szCs w:val="24"/>
                <w:lang w:eastAsia="ru-RU"/>
              </w:rPr>
              <w:t>6</w:t>
            </w:r>
          </w:p>
        </w:tc>
        <w:tc>
          <w:tcPr>
            <w:tcW w:w="625" w:type="pct"/>
          </w:tcPr>
          <w:p w14:paraId="58C0436A" w14:textId="406CD45D" w:rsidR="00012316" w:rsidRPr="00A97ACF" w:rsidRDefault="00B86AF0" w:rsidP="00B86AF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012316" w:rsidRPr="00B86AF0" w14:paraId="6571F7A9" w14:textId="62E726FA" w:rsidTr="00012316">
        <w:tc>
          <w:tcPr>
            <w:tcW w:w="4375" w:type="pct"/>
            <w:gridSpan w:val="6"/>
            <w:vAlign w:val="bottom"/>
          </w:tcPr>
          <w:p w14:paraId="67D159E1"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1. Земельные участки</w:t>
            </w:r>
          </w:p>
        </w:tc>
        <w:tc>
          <w:tcPr>
            <w:tcW w:w="625" w:type="pct"/>
          </w:tcPr>
          <w:p w14:paraId="58CF2D1F"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p>
        </w:tc>
      </w:tr>
      <w:tr w:rsidR="00012316" w:rsidRPr="00B86AF0" w14:paraId="1D6A5169" w14:textId="1F02D21C" w:rsidTr="00012316">
        <w:tc>
          <w:tcPr>
            <w:tcW w:w="318" w:type="pct"/>
          </w:tcPr>
          <w:p w14:paraId="6036EFF3" w14:textId="77777777"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color w:val="000000"/>
                <w:lang w:eastAsia="ru-RU"/>
              </w:rPr>
              <w:t>1</w:t>
            </w:r>
          </w:p>
        </w:tc>
        <w:tc>
          <w:tcPr>
            <w:tcW w:w="1358" w:type="pct"/>
          </w:tcPr>
          <w:p w14:paraId="36A02A26" w14:textId="77777777"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kern w:val="2"/>
                <w:lang w:eastAsia="ru-RU"/>
              </w:rPr>
              <w:t>Красноярский край, г. Канск, ул. Кайтымская, д. 65</w:t>
            </w:r>
          </w:p>
        </w:tc>
        <w:tc>
          <w:tcPr>
            <w:tcW w:w="739" w:type="pct"/>
          </w:tcPr>
          <w:p w14:paraId="397DCAB9" w14:textId="77777777"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color w:val="000000"/>
                <w:lang w:eastAsia="ru-RU"/>
              </w:rPr>
              <w:t>Договор аренды</w:t>
            </w:r>
          </w:p>
          <w:p w14:paraId="29D6E9A9" w14:textId="695AE5EA"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color w:val="000000"/>
                <w:lang w:eastAsia="ru-RU"/>
              </w:rPr>
              <w:t>№ АЗ-17-17 от 07.04.2017г.</w:t>
            </w:r>
          </w:p>
        </w:tc>
        <w:tc>
          <w:tcPr>
            <w:tcW w:w="773" w:type="pct"/>
          </w:tcPr>
          <w:p w14:paraId="34CEB2B1" w14:textId="77777777"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lang w:eastAsia="ru-RU"/>
              </w:rPr>
              <w:t>24:51:0203085:155</w:t>
            </w:r>
          </w:p>
        </w:tc>
        <w:tc>
          <w:tcPr>
            <w:tcW w:w="564" w:type="pct"/>
          </w:tcPr>
          <w:p w14:paraId="78A9EFE9" w14:textId="77777777"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lang w:eastAsia="ru-RU"/>
              </w:rPr>
              <w:t>1424</w:t>
            </w:r>
          </w:p>
        </w:tc>
        <w:tc>
          <w:tcPr>
            <w:tcW w:w="625" w:type="pct"/>
          </w:tcPr>
          <w:p w14:paraId="2A65C604" w14:textId="77777777" w:rsidR="00012316" w:rsidRPr="00B86AF0" w:rsidRDefault="00012316" w:rsidP="00AE2A4C">
            <w:pPr>
              <w:spacing w:after="0" w:line="240" w:lineRule="auto"/>
              <w:jc w:val="both"/>
              <w:rPr>
                <w:rFonts w:ascii="Times New Roman" w:eastAsia="Times New Roman" w:hAnsi="Times New Roman" w:cs="Times New Roman"/>
                <w:color w:val="000000"/>
                <w:lang w:eastAsia="ru-RU"/>
              </w:rPr>
            </w:pPr>
            <w:r w:rsidRPr="00B86AF0">
              <w:rPr>
                <w:rFonts w:ascii="Times New Roman" w:eastAsia="Times New Roman" w:hAnsi="Times New Roman" w:cs="Times New Roman"/>
                <w:lang w:eastAsia="ru-RU"/>
              </w:rPr>
              <w:t>1014,97</w:t>
            </w:r>
          </w:p>
        </w:tc>
        <w:tc>
          <w:tcPr>
            <w:tcW w:w="625" w:type="pct"/>
          </w:tcPr>
          <w:p w14:paraId="4A433977" w14:textId="5EF6945E" w:rsidR="00012316" w:rsidRPr="00B86AF0" w:rsidRDefault="00012316" w:rsidP="00AE2A4C">
            <w:pPr>
              <w:spacing w:after="0" w:line="240" w:lineRule="auto"/>
              <w:jc w:val="both"/>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Договор аренды земельного участка со множественностью лиц на стороне арендатора</w:t>
            </w:r>
          </w:p>
        </w:tc>
      </w:tr>
      <w:tr w:rsidR="00012316" w:rsidRPr="00B86AF0" w14:paraId="6E7FFF65" w14:textId="1000540A" w:rsidTr="00012316">
        <w:tc>
          <w:tcPr>
            <w:tcW w:w="318" w:type="pct"/>
          </w:tcPr>
          <w:p w14:paraId="12C1E757" w14:textId="77777777"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color w:val="000000"/>
                <w:lang w:eastAsia="ru-RU"/>
              </w:rPr>
              <w:t>2</w:t>
            </w:r>
          </w:p>
        </w:tc>
        <w:tc>
          <w:tcPr>
            <w:tcW w:w="1358" w:type="pct"/>
          </w:tcPr>
          <w:p w14:paraId="33D49EF1" w14:textId="334A4795"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kern w:val="2"/>
                <w:lang w:eastAsia="ru-RU"/>
              </w:rPr>
              <w:t>Красноярский край, г. Канск, ул. 40 лет Октября, 36/1, строение 1</w:t>
            </w:r>
          </w:p>
        </w:tc>
        <w:tc>
          <w:tcPr>
            <w:tcW w:w="739" w:type="pct"/>
          </w:tcPr>
          <w:p w14:paraId="7EE24F13" w14:textId="77777777"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color w:val="000000"/>
                <w:lang w:eastAsia="ru-RU"/>
              </w:rPr>
              <w:t>Договор аренды</w:t>
            </w:r>
          </w:p>
          <w:p w14:paraId="4B008FB3" w14:textId="5F333D30"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color w:val="000000"/>
                <w:lang w:eastAsia="ru-RU"/>
              </w:rPr>
              <w:t>№ АЗ-17-17 от 07.04.2017г.</w:t>
            </w:r>
          </w:p>
        </w:tc>
        <w:tc>
          <w:tcPr>
            <w:tcW w:w="773" w:type="pct"/>
          </w:tcPr>
          <w:p w14:paraId="6F95B358" w14:textId="77777777"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lang w:eastAsia="ru-RU"/>
              </w:rPr>
              <w:t>24:51:0101051:397</w:t>
            </w:r>
          </w:p>
        </w:tc>
        <w:tc>
          <w:tcPr>
            <w:tcW w:w="564" w:type="pct"/>
          </w:tcPr>
          <w:p w14:paraId="5D0E37B2" w14:textId="4BBF4BF4" w:rsidR="00012316" w:rsidRPr="00B86AF0" w:rsidRDefault="00012316" w:rsidP="00AE2A4C">
            <w:pPr>
              <w:spacing w:after="0" w:line="240" w:lineRule="auto"/>
              <w:jc w:val="center"/>
              <w:rPr>
                <w:rFonts w:ascii="Times New Roman" w:eastAsia="Times New Roman" w:hAnsi="Times New Roman" w:cs="Times New Roman"/>
                <w:color w:val="000000"/>
                <w:lang w:eastAsia="ru-RU"/>
              </w:rPr>
            </w:pPr>
            <w:r w:rsidRPr="00B86AF0">
              <w:rPr>
                <w:rFonts w:ascii="Times New Roman" w:eastAsia="Times New Roman" w:hAnsi="Times New Roman" w:cs="Times New Roman"/>
                <w:lang w:eastAsia="ru-RU"/>
              </w:rPr>
              <w:t>1694</w:t>
            </w:r>
          </w:p>
        </w:tc>
        <w:tc>
          <w:tcPr>
            <w:tcW w:w="625" w:type="pct"/>
          </w:tcPr>
          <w:p w14:paraId="057B83E8" w14:textId="77777777" w:rsidR="00012316" w:rsidRPr="00B86AF0" w:rsidRDefault="00012316" w:rsidP="00AE2A4C">
            <w:pPr>
              <w:spacing w:after="0" w:line="240" w:lineRule="auto"/>
              <w:jc w:val="both"/>
              <w:rPr>
                <w:rFonts w:ascii="Times New Roman" w:eastAsia="Times New Roman" w:hAnsi="Times New Roman" w:cs="Times New Roman"/>
                <w:color w:val="000000"/>
                <w:lang w:eastAsia="ru-RU"/>
              </w:rPr>
            </w:pPr>
            <w:r w:rsidRPr="00B86AF0">
              <w:rPr>
                <w:rFonts w:ascii="Times New Roman" w:eastAsia="Times New Roman" w:hAnsi="Times New Roman" w:cs="Times New Roman"/>
                <w:lang w:eastAsia="ru-RU"/>
              </w:rPr>
              <w:t>1311,02</w:t>
            </w:r>
          </w:p>
        </w:tc>
        <w:tc>
          <w:tcPr>
            <w:tcW w:w="625" w:type="pct"/>
          </w:tcPr>
          <w:p w14:paraId="77A4B3E2" w14:textId="565AB970" w:rsidR="00012316" w:rsidRPr="00B86AF0" w:rsidRDefault="00012316" w:rsidP="00AE2A4C">
            <w:pPr>
              <w:spacing w:after="0" w:line="240" w:lineRule="auto"/>
              <w:jc w:val="both"/>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Договор аренды земельного участка со множественностью лиц на стороне арендатора</w:t>
            </w:r>
          </w:p>
        </w:tc>
      </w:tr>
      <w:tr w:rsidR="00012316" w:rsidRPr="00B86AF0" w14:paraId="0ED80AFE" w14:textId="0495E469" w:rsidTr="00012316">
        <w:tc>
          <w:tcPr>
            <w:tcW w:w="318" w:type="pct"/>
            <w:vAlign w:val="bottom"/>
          </w:tcPr>
          <w:p w14:paraId="3F75B4A9"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p>
        </w:tc>
        <w:tc>
          <w:tcPr>
            <w:tcW w:w="1358" w:type="pct"/>
            <w:vAlign w:val="bottom"/>
          </w:tcPr>
          <w:p w14:paraId="21A091AF" w14:textId="04D1B09A"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ИТОГО</w:t>
            </w:r>
          </w:p>
        </w:tc>
        <w:tc>
          <w:tcPr>
            <w:tcW w:w="739" w:type="pct"/>
            <w:vAlign w:val="bottom"/>
          </w:tcPr>
          <w:p w14:paraId="2801BBB2"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p>
        </w:tc>
        <w:tc>
          <w:tcPr>
            <w:tcW w:w="773" w:type="pct"/>
            <w:vAlign w:val="bottom"/>
          </w:tcPr>
          <w:p w14:paraId="658A5C53"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p>
        </w:tc>
        <w:tc>
          <w:tcPr>
            <w:tcW w:w="564" w:type="pct"/>
            <w:vAlign w:val="bottom"/>
          </w:tcPr>
          <w:p w14:paraId="0804D2FE"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p>
        </w:tc>
        <w:tc>
          <w:tcPr>
            <w:tcW w:w="625" w:type="pct"/>
            <w:vAlign w:val="bottom"/>
          </w:tcPr>
          <w:p w14:paraId="3C1F10E6" w14:textId="232C5000" w:rsidR="00012316" w:rsidRPr="00B86AF0" w:rsidRDefault="00C45936" w:rsidP="00AE2A4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2325,99</w:t>
            </w:r>
          </w:p>
        </w:tc>
        <w:tc>
          <w:tcPr>
            <w:tcW w:w="625" w:type="pct"/>
          </w:tcPr>
          <w:p w14:paraId="056834A3" w14:textId="77777777" w:rsidR="00012316" w:rsidRPr="00B86AF0" w:rsidRDefault="00012316" w:rsidP="00AE2A4C">
            <w:pPr>
              <w:spacing w:after="0" w:line="240" w:lineRule="auto"/>
              <w:jc w:val="both"/>
              <w:rPr>
                <w:rFonts w:ascii="Times New Roman" w:eastAsia="Times New Roman" w:hAnsi="Times New Roman" w:cs="Times New Roman"/>
                <w:lang w:eastAsia="ru-RU"/>
              </w:rPr>
            </w:pPr>
          </w:p>
        </w:tc>
      </w:tr>
      <w:tr w:rsidR="00012316" w:rsidRPr="00B86AF0" w14:paraId="330085C6" w14:textId="09B8164D" w:rsidTr="00012316">
        <w:tc>
          <w:tcPr>
            <w:tcW w:w="4375" w:type="pct"/>
            <w:gridSpan w:val="6"/>
            <w:vAlign w:val="bottom"/>
          </w:tcPr>
          <w:p w14:paraId="116A385A"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2. Объекты природопользования</w:t>
            </w:r>
          </w:p>
        </w:tc>
        <w:tc>
          <w:tcPr>
            <w:tcW w:w="625" w:type="pct"/>
          </w:tcPr>
          <w:p w14:paraId="763C4D94"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p>
        </w:tc>
      </w:tr>
      <w:tr w:rsidR="00012316" w:rsidRPr="00B86AF0" w14:paraId="730B4F79" w14:textId="02791D28" w:rsidTr="00012316">
        <w:tc>
          <w:tcPr>
            <w:tcW w:w="318" w:type="pct"/>
            <w:vAlign w:val="bottom"/>
          </w:tcPr>
          <w:p w14:paraId="3618D5CC"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p>
        </w:tc>
        <w:tc>
          <w:tcPr>
            <w:tcW w:w="1358" w:type="pct"/>
            <w:vAlign w:val="bottom"/>
          </w:tcPr>
          <w:p w14:paraId="71CEB6EB"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color w:val="000000"/>
                <w:lang w:eastAsia="ru-RU"/>
              </w:rPr>
              <w:t>Объекты отсутствуют</w:t>
            </w:r>
          </w:p>
        </w:tc>
        <w:tc>
          <w:tcPr>
            <w:tcW w:w="739" w:type="pct"/>
            <w:vAlign w:val="bottom"/>
          </w:tcPr>
          <w:p w14:paraId="224C3DF9"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p>
        </w:tc>
        <w:tc>
          <w:tcPr>
            <w:tcW w:w="773" w:type="pct"/>
            <w:vAlign w:val="bottom"/>
          </w:tcPr>
          <w:p w14:paraId="61F242CF"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p>
        </w:tc>
        <w:tc>
          <w:tcPr>
            <w:tcW w:w="564" w:type="pct"/>
            <w:vAlign w:val="bottom"/>
          </w:tcPr>
          <w:p w14:paraId="25F9F8BC" w14:textId="77777777" w:rsidR="00012316" w:rsidRPr="00B86AF0" w:rsidRDefault="00012316" w:rsidP="00AE2A4C">
            <w:pPr>
              <w:spacing w:after="0" w:line="240" w:lineRule="auto"/>
              <w:jc w:val="center"/>
              <w:rPr>
                <w:rFonts w:ascii="Times New Roman" w:eastAsia="Times New Roman" w:hAnsi="Times New Roman" w:cs="Times New Roman"/>
                <w:lang w:eastAsia="ru-RU"/>
              </w:rPr>
            </w:pPr>
          </w:p>
        </w:tc>
        <w:tc>
          <w:tcPr>
            <w:tcW w:w="625" w:type="pct"/>
            <w:vAlign w:val="bottom"/>
          </w:tcPr>
          <w:p w14:paraId="01C80F9B" w14:textId="77777777" w:rsidR="00012316" w:rsidRPr="00B86AF0" w:rsidRDefault="00012316" w:rsidP="00AE2A4C">
            <w:pPr>
              <w:spacing w:after="0" w:line="240" w:lineRule="auto"/>
              <w:jc w:val="both"/>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00,00</w:t>
            </w:r>
          </w:p>
        </w:tc>
        <w:tc>
          <w:tcPr>
            <w:tcW w:w="625" w:type="pct"/>
          </w:tcPr>
          <w:p w14:paraId="7B603AB4" w14:textId="77777777" w:rsidR="00012316" w:rsidRPr="00B86AF0" w:rsidRDefault="00012316" w:rsidP="00AE2A4C">
            <w:pPr>
              <w:spacing w:after="0" w:line="240" w:lineRule="auto"/>
              <w:jc w:val="both"/>
              <w:rPr>
                <w:rFonts w:ascii="Times New Roman" w:eastAsia="Times New Roman" w:hAnsi="Times New Roman" w:cs="Times New Roman"/>
                <w:lang w:eastAsia="ru-RU"/>
              </w:rPr>
            </w:pPr>
          </w:p>
        </w:tc>
      </w:tr>
    </w:tbl>
    <w:p w14:paraId="5B26DD6F" w14:textId="77777777" w:rsidR="008E5AF1" w:rsidRDefault="008E5AF1" w:rsidP="00A97ACF">
      <w:pPr>
        <w:spacing w:after="0" w:line="240" w:lineRule="auto"/>
        <w:jc w:val="both"/>
        <w:rPr>
          <w:rFonts w:ascii="Times New Roman" w:eastAsia="Times New Roman" w:hAnsi="Times New Roman" w:cs="Times New Roman"/>
          <w:b/>
          <w:sz w:val="24"/>
          <w:szCs w:val="24"/>
          <w:lang w:eastAsia="ru-RU"/>
        </w:rPr>
      </w:pPr>
    </w:p>
    <w:p w14:paraId="44FDCC78" w14:textId="49870064" w:rsidR="00A97ACF" w:rsidRPr="00B86AF0" w:rsidRDefault="00A97ACF" w:rsidP="00A97ACF">
      <w:pPr>
        <w:spacing w:after="0" w:line="240" w:lineRule="auto"/>
        <w:jc w:val="both"/>
        <w:rPr>
          <w:rFonts w:ascii="Times New Roman" w:eastAsia="Times New Roman" w:hAnsi="Times New Roman" w:cs="Times New Roman"/>
          <w:b/>
          <w:sz w:val="24"/>
          <w:szCs w:val="24"/>
          <w:lang w:eastAsia="ru-RU"/>
        </w:rPr>
      </w:pPr>
      <w:r w:rsidRPr="00B86AF0">
        <w:rPr>
          <w:rFonts w:ascii="Times New Roman" w:eastAsia="Times New Roman" w:hAnsi="Times New Roman" w:cs="Times New Roman"/>
          <w:b/>
          <w:sz w:val="24"/>
          <w:szCs w:val="24"/>
          <w:lang w:eastAsia="ru-RU"/>
        </w:rPr>
        <w:t xml:space="preserve">2. Основные средства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5"/>
        <w:gridCol w:w="3442"/>
        <w:gridCol w:w="1828"/>
        <w:gridCol w:w="1975"/>
        <w:gridCol w:w="1847"/>
      </w:tblGrid>
      <w:tr w:rsidR="00A97ACF" w:rsidRPr="00B86AF0" w14:paraId="40F0A619" w14:textId="77777777" w:rsidTr="00AE2A4C">
        <w:tc>
          <w:tcPr>
            <w:tcW w:w="327" w:type="pct"/>
            <w:vAlign w:val="center"/>
          </w:tcPr>
          <w:p w14:paraId="5799EBBD" w14:textId="77777777" w:rsidR="00A97ACF" w:rsidRPr="00B86AF0" w:rsidRDefault="00A97ACF"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 п/п</w:t>
            </w:r>
          </w:p>
        </w:tc>
        <w:tc>
          <w:tcPr>
            <w:tcW w:w="1837" w:type="pct"/>
            <w:vAlign w:val="center"/>
          </w:tcPr>
          <w:p w14:paraId="46F58AD3" w14:textId="1DE35739" w:rsidR="00A97ACF" w:rsidRPr="00B86AF0" w:rsidRDefault="00A97ACF"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Наименование, назначение; краткая характеристика; адрес (местоположение); литер; площадь; этажность (в т. ч. подземная этажность) (для помещений – этаж, номер на этаже, площадь)</w:t>
            </w:r>
          </w:p>
          <w:p w14:paraId="54DBA056" w14:textId="77777777" w:rsidR="00A97ACF" w:rsidRPr="00B86AF0" w:rsidRDefault="00A97ACF"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с указанием наличия обременения (аренда, залог и т.д.)</w:t>
            </w:r>
          </w:p>
        </w:tc>
        <w:tc>
          <w:tcPr>
            <w:tcW w:w="999" w:type="pct"/>
            <w:vAlign w:val="center"/>
          </w:tcPr>
          <w:p w14:paraId="08A2DB5D" w14:textId="77777777" w:rsidR="00A97ACF" w:rsidRPr="00B86AF0" w:rsidRDefault="00A97ACF"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Сведения о государственной регистрации права собственности, хозяйственного ведения</w:t>
            </w:r>
          </w:p>
        </w:tc>
        <w:tc>
          <w:tcPr>
            <w:tcW w:w="1075" w:type="pct"/>
            <w:vAlign w:val="center"/>
          </w:tcPr>
          <w:p w14:paraId="6AC62346" w14:textId="77777777" w:rsidR="00A97ACF" w:rsidRPr="00B86AF0" w:rsidRDefault="00A97ACF"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Инвентарный номер основных средств по данным бухгалтерского учета, кадастровый номер</w:t>
            </w:r>
          </w:p>
        </w:tc>
        <w:tc>
          <w:tcPr>
            <w:tcW w:w="763" w:type="pct"/>
            <w:vAlign w:val="center"/>
          </w:tcPr>
          <w:p w14:paraId="4E441FE0" w14:textId="12EA5372" w:rsidR="00A97ACF" w:rsidRPr="00B86AF0" w:rsidRDefault="00A97ACF"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Стоимость по промежуточно</w:t>
            </w:r>
            <w:r w:rsidR="00F51485">
              <w:rPr>
                <w:rFonts w:ascii="Times New Roman" w:eastAsia="Times New Roman" w:hAnsi="Times New Roman" w:cs="Times New Roman"/>
                <w:lang w:eastAsia="ru-RU"/>
              </w:rPr>
              <w:t>му</w:t>
            </w:r>
            <w:r w:rsidRPr="00B86AF0">
              <w:rPr>
                <w:rFonts w:ascii="Times New Roman" w:eastAsia="Times New Roman" w:hAnsi="Times New Roman" w:cs="Times New Roman"/>
                <w:lang w:eastAsia="ru-RU"/>
              </w:rPr>
              <w:t xml:space="preserve"> </w:t>
            </w:r>
            <w:r w:rsidR="00F51485">
              <w:rPr>
                <w:rFonts w:ascii="Times New Roman" w:eastAsia="Times New Roman" w:hAnsi="Times New Roman" w:cs="Times New Roman"/>
                <w:lang w:eastAsia="ru-RU"/>
              </w:rPr>
              <w:t>балансу</w:t>
            </w:r>
          </w:p>
          <w:p w14:paraId="2687C080" w14:textId="77777777" w:rsidR="00A97ACF" w:rsidRPr="00B86AF0" w:rsidRDefault="00A97ACF" w:rsidP="00AE2A4C">
            <w:pPr>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на 31.03.2024_г., тыс. руб.</w:t>
            </w:r>
          </w:p>
        </w:tc>
      </w:tr>
      <w:tr w:rsidR="00A97ACF" w:rsidRPr="00B86AF0" w14:paraId="57454227" w14:textId="77777777" w:rsidTr="00AE2A4C">
        <w:tc>
          <w:tcPr>
            <w:tcW w:w="327" w:type="pct"/>
            <w:vAlign w:val="center"/>
          </w:tcPr>
          <w:p w14:paraId="6B20DE60"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1</w:t>
            </w:r>
          </w:p>
        </w:tc>
        <w:tc>
          <w:tcPr>
            <w:tcW w:w="1837" w:type="pct"/>
            <w:vAlign w:val="center"/>
          </w:tcPr>
          <w:p w14:paraId="67000C26"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2</w:t>
            </w:r>
          </w:p>
        </w:tc>
        <w:tc>
          <w:tcPr>
            <w:tcW w:w="999" w:type="pct"/>
            <w:vAlign w:val="center"/>
          </w:tcPr>
          <w:p w14:paraId="07DEF0A4"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3</w:t>
            </w:r>
          </w:p>
        </w:tc>
        <w:tc>
          <w:tcPr>
            <w:tcW w:w="1075" w:type="pct"/>
            <w:vAlign w:val="center"/>
          </w:tcPr>
          <w:p w14:paraId="0EC26719"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4</w:t>
            </w:r>
          </w:p>
        </w:tc>
        <w:tc>
          <w:tcPr>
            <w:tcW w:w="763" w:type="pct"/>
            <w:vAlign w:val="center"/>
          </w:tcPr>
          <w:p w14:paraId="52F9E14E"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5</w:t>
            </w:r>
          </w:p>
        </w:tc>
      </w:tr>
      <w:tr w:rsidR="00A97ACF" w:rsidRPr="00B86AF0" w14:paraId="1B5E414B" w14:textId="77777777" w:rsidTr="00AE2A4C">
        <w:tc>
          <w:tcPr>
            <w:tcW w:w="327" w:type="pct"/>
            <w:vAlign w:val="center"/>
          </w:tcPr>
          <w:p w14:paraId="1707C3B0"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p>
        </w:tc>
        <w:tc>
          <w:tcPr>
            <w:tcW w:w="1837" w:type="pct"/>
            <w:vAlign w:val="center"/>
          </w:tcPr>
          <w:p w14:paraId="1FEAF189" w14:textId="0DCBC405"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отсутствуют</w:t>
            </w:r>
          </w:p>
        </w:tc>
        <w:tc>
          <w:tcPr>
            <w:tcW w:w="999" w:type="pct"/>
            <w:vAlign w:val="center"/>
          </w:tcPr>
          <w:p w14:paraId="1340C9E6"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p>
        </w:tc>
        <w:tc>
          <w:tcPr>
            <w:tcW w:w="1075" w:type="pct"/>
            <w:vAlign w:val="center"/>
          </w:tcPr>
          <w:p w14:paraId="378E27B7"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p>
        </w:tc>
        <w:tc>
          <w:tcPr>
            <w:tcW w:w="763" w:type="pct"/>
            <w:vAlign w:val="center"/>
          </w:tcPr>
          <w:p w14:paraId="639662EE" w14:textId="16A950EC" w:rsidR="00A97ACF" w:rsidRPr="00B86AF0" w:rsidRDefault="00AE2A4C" w:rsidP="00AE2A4C">
            <w:pPr>
              <w:keepNext/>
              <w:suppressAutoHyphens/>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0,00</w:t>
            </w:r>
          </w:p>
        </w:tc>
      </w:tr>
      <w:tr w:rsidR="00A97ACF" w:rsidRPr="00B86AF0" w14:paraId="0F420F04" w14:textId="77777777" w:rsidTr="00AE2A4C">
        <w:tc>
          <w:tcPr>
            <w:tcW w:w="327" w:type="pct"/>
          </w:tcPr>
          <w:p w14:paraId="09FBA541"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p>
        </w:tc>
        <w:tc>
          <w:tcPr>
            <w:tcW w:w="1837" w:type="pct"/>
          </w:tcPr>
          <w:p w14:paraId="15FF5B46"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b/>
                <w:lang w:eastAsia="ru-RU"/>
              </w:rPr>
            </w:pPr>
            <w:r w:rsidRPr="00B86AF0">
              <w:rPr>
                <w:rFonts w:ascii="Times New Roman" w:eastAsia="Times New Roman" w:hAnsi="Times New Roman" w:cs="Times New Roman"/>
                <w:b/>
                <w:lang w:eastAsia="ru-RU"/>
              </w:rPr>
              <w:t>Итого (ед.):</w:t>
            </w:r>
          </w:p>
        </w:tc>
        <w:tc>
          <w:tcPr>
            <w:tcW w:w="999" w:type="pct"/>
          </w:tcPr>
          <w:p w14:paraId="005D49CD"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p>
        </w:tc>
        <w:tc>
          <w:tcPr>
            <w:tcW w:w="1075" w:type="pct"/>
          </w:tcPr>
          <w:p w14:paraId="15E4E7E3" w14:textId="77777777"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p>
        </w:tc>
        <w:tc>
          <w:tcPr>
            <w:tcW w:w="763" w:type="pct"/>
          </w:tcPr>
          <w:p w14:paraId="717E2443" w14:textId="5D2BAABD" w:rsidR="00A97ACF" w:rsidRPr="00B86AF0" w:rsidRDefault="00A97ACF" w:rsidP="00AE2A4C">
            <w:pPr>
              <w:keepNext/>
              <w:suppressAutoHyphens/>
              <w:spacing w:after="0" w:line="240" w:lineRule="auto"/>
              <w:jc w:val="center"/>
              <w:rPr>
                <w:rFonts w:ascii="Times New Roman" w:eastAsia="Times New Roman" w:hAnsi="Times New Roman" w:cs="Times New Roman"/>
                <w:lang w:eastAsia="ru-RU"/>
              </w:rPr>
            </w:pPr>
            <w:r w:rsidRPr="00B86AF0">
              <w:rPr>
                <w:rFonts w:ascii="Times New Roman" w:eastAsia="Times New Roman" w:hAnsi="Times New Roman" w:cs="Times New Roman"/>
                <w:lang w:eastAsia="ru-RU"/>
              </w:rPr>
              <w:t>0,00</w:t>
            </w:r>
          </w:p>
        </w:tc>
      </w:tr>
    </w:tbl>
    <w:p w14:paraId="2838BF74" w14:textId="77777777" w:rsidR="00012316" w:rsidRDefault="00012316" w:rsidP="00A97ACF">
      <w:pPr>
        <w:tabs>
          <w:tab w:val="left" w:pos="2910"/>
        </w:tabs>
        <w:rPr>
          <w:rFonts w:ascii="Times New Roman" w:hAnsi="Times New Roman" w:cs="Times New Roman"/>
          <w:sz w:val="28"/>
          <w:szCs w:val="28"/>
        </w:rPr>
      </w:pPr>
    </w:p>
    <w:p w14:paraId="4CCFE50D" w14:textId="231215FA" w:rsidR="00012316" w:rsidRPr="00A81E3F" w:rsidRDefault="00012316" w:rsidP="009F6E43">
      <w:pPr>
        <w:spacing w:after="0" w:line="240" w:lineRule="auto"/>
        <w:jc w:val="right"/>
        <w:rPr>
          <w:rFonts w:ascii="Times New Roman" w:hAnsi="Times New Roman" w:cs="Times New Roman"/>
          <w:sz w:val="28"/>
          <w:szCs w:val="28"/>
        </w:rPr>
      </w:pPr>
      <w:r w:rsidRPr="00A81E3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14:paraId="5E92F22C" w14:textId="77777777" w:rsidR="00012316" w:rsidRPr="00A81E3F" w:rsidRDefault="00012316" w:rsidP="009F6E43">
      <w:pPr>
        <w:spacing w:after="0" w:line="240" w:lineRule="auto"/>
        <w:jc w:val="right"/>
        <w:rPr>
          <w:rFonts w:ascii="Times New Roman" w:hAnsi="Times New Roman" w:cs="Times New Roman"/>
          <w:sz w:val="28"/>
          <w:szCs w:val="28"/>
        </w:rPr>
      </w:pPr>
      <w:r w:rsidRPr="00A81E3F">
        <w:rPr>
          <w:rFonts w:ascii="Times New Roman" w:hAnsi="Times New Roman" w:cs="Times New Roman"/>
          <w:sz w:val="28"/>
          <w:szCs w:val="28"/>
        </w:rPr>
        <w:t xml:space="preserve"> к постановлению администрации города Канска</w:t>
      </w:r>
    </w:p>
    <w:p w14:paraId="466162A4" w14:textId="77777777" w:rsidR="00012316" w:rsidRDefault="00012316" w:rsidP="009F6E43">
      <w:pPr>
        <w:spacing w:after="0" w:line="240" w:lineRule="auto"/>
        <w:jc w:val="right"/>
        <w:rPr>
          <w:rFonts w:ascii="Times New Roman" w:hAnsi="Times New Roman" w:cs="Times New Roman"/>
          <w:sz w:val="28"/>
          <w:szCs w:val="28"/>
        </w:rPr>
      </w:pPr>
      <w:r w:rsidRPr="00A81E3F">
        <w:rPr>
          <w:rFonts w:ascii="Times New Roman" w:hAnsi="Times New Roman" w:cs="Times New Roman"/>
          <w:sz w:val="28"/>
          <w:szCs w:val="28"/>
        </w:rPr>
        <w:t>от __________2024 № ______</w:t>
      </w:r>
    </w:p>
    <w:p w14:paraId="2112138F" w14:textId="77777777" w:rsidR="00012316" w:rsidRDefault="00012316" w:rsidP="009F6E43">
      <w:pPr>
        <w:tabs>
          <w:tab w:val="left" w:pos="2910"/>
        </w:tabs>
        <w:spacing w:after="0" w:line="240" w:lineRule="auto"/>
        <w:rPr>
          <w:rFonts w:ascii="Times New Roman" w:hAnsi="Times New Roman" w:cs="Times New Roman"/>
          <w:sz w:val="28"/>
          <w:szCs w:val="28"/>
        </w:rPr>
      </w:pPr>
    </w:p>
    <w:p w14:paraId="6A08714E" w14:textId="7735C1FE" w:rsidR="00012316" w:rsidRPr="009F6E43" w:rsidRDefault="009F6E43" w:rsidP="009F6E43">
      <w:pPr>
        <w:tabs>
          <w:tab w:val="left" w:pos="2910"/>
        </w:tabs>
        <w:spacing w:after="0" w:line="240" w:lineRule="auto"/>
        <w:jc w:val="center"/>
        <w:rPr>
          <w:rFonts w:ascii="Times New Roman" w:hAnsi="Times New Roman" w:cs="Times New Roman"/>
          <w:b/>
          <w:bCs/>
          <w:sz w:val="24"/>
          <w:szCs w:val="24"/>
        </w:rPr>
      </w:pPr>
      <w:r w:rsidRPr="009F6E43">
        <w:rPr>
          <w:rFonts w:ascii="Times New Roman" w:hAnsi="Times New Roman" w:cs="Times New Roman"/>
          <w:b/>
          <w:bCs/>
          <w:sz w:val="24"/>
          <w:szCs w:val="24"/>
        </w:rPr>
        <w:t xml:space="preserve">Перечень </w:t>
      </w:r>
      <w:r w:rsidR="004B48ED">
        <w:rPr>
          <w:rFonts w:ascii="Times New Roman" w:hAnsi="Times New Roman" w:cs="Times New Roman"/>
          <w:b/>
          <w:bCs/>
          <w:sz w:val="24"/>
          <w:szCs w:val="24"/>
        </w:rPr>
        <w:t xml:space="preserve">действующих </w:t>
      </w:r>
      <w:r w:rsidRPr="009F6E43">
        <w:rPr>
          <w:rFonts w:ascii="Times New Roman" w:hAnsi="Times New Roman" w:cs="Times New Roman"/>
          <w:b/>
          <w:bCs/>
          <w:sz w:val="24"/>
          <w:szCs w:val="24"/>
        </w:rPr>
        <w:t xml:space="preserve">обременений (ограничений) имущества, включенного в состав подлежащего приватизации имущественного комплекса </w:t>
      </w:r>
      <w:r w:rsidRPr="009F6E43">
        <w:rPr>
          <w:rFonts w:ascii="Times New Roman" w:eastAsia="Times New Roman" w:hAnsi="Times New Roman" w:cs="Times New Roman"/>
          <w:b/>
          <w:bCs/>
          <w:iCs/>
          <w:color w:val="000000"/>
          <w:sz w:val="24"/>
          <w:szCs w:val="24"/>
          <w:lang w:eastAsia="ru-RU"/>
        </w:rPr>
        <w:t>муниципально</w:t>
      </w:r>
      <w:r w:rsidRPr="009F6E43">
        <w:rPr>
          <w:rFonts w:ascii="Times New Roman" w:eastAsia="Times New Roman" w:hAnsi="Times New Roman" w:cs="Times New Roman"/>
          <w:b/>
          <w:bCs/>
          <w:iCs/>
          <w:color w:val="000000"/>
          <w:sz w:val="24"/>
          <w:szCs w:val="24"/>
        </w:rPr>
        <w:t>го</w:t>
      </w:r>
      <w:r w:rsidRPr="009F6E43">
        <w:rPr>
          <w:rFonts w:ascii="Times New Roman" w:eastAsia="Times New Roman" w:hAnsi="Times New Roman" w:cs="Times New Roman"/>
          <w:b/>
          <w:bCs/>
          <w:iCs/>
          <w:color w:val="000000"/>
          <w:sz w:val="24"/>
          <w:szCs w:val="24"/>
          <w:lang w:eastAsia="ru-RU"/>
        </w:rPr>
        <w:t xml:space="preserve"> унитарно</w:t>
      </w:r>
      <w:r w:rsidRPr="009F6E43">
        <w:rPr>
          <w:rFonts w:ascii="Times New Roman" w:eastAsia="Times New Roman" w:hAnsi="Times New Roman" w:cs="Times New Roman"/>
          <w:b/>
          <w:bCs/>
          <w:iCs/>
          <w:color w:val="000000"/>
          <w:sz w:val="24"/>
          <w:szCs w:val="24"/>
        </w:rPr>
        <w:t>го</w:t>
      </w:r>
      <w:r w:rsidRPr="009F6E43">
        <w:rPr>
          <w:rFonts w:ascii="Times New Roman" w:eastAsia="Times New Roman" w:hAnsi="Times New Roman" w:cs="Times New Roman"/>
          <w:b/>
          <w:bCs/>
          <w:iCs/>
          <w:color w:val="000000"/>
          <w:sz w:val="24"/>
          <w:szCs w:val="24"/>
          <w:lang w:eastAsia="ru-RU"/>
        </w:rPr>
        <w:t xml:space="preserve"> предприяти</w:t>
      </w:r>
      <w:r w:rsidRPr="009F6E43">
        <w:rPr>
          <w:rFonts w:ascii="Times New Roman" w:eastAsia="Times New Roman" w:hAnsi="Times New Roman" w:cs="Times New Roman"/>
          <w:b/>
          <w:bCs/>
          <w:iCs/>
          <w:color w:val="000000"/>
          <w:sz w:val="24"/>
          <w:szCs w:val="24"/>
        </w:rPr>
        <w:t>я</w:t>
      </w:r>
      <w:r w:rsidRPr="009F6E43">
        <w:rPr>
          <w:rFonts w:ascii="Times New Roman" w:eastAsia="Times New Roman" w:hAnsi="Times New Roman" w:cs="Times New Roman"/>
          <w:b/>
          <w:bCs/>
          <w:iCs/>
          <w:color w:val="000000"/>
          <w:sz w:val="24"/>
          <w:szCs w:val="24"/>
          <w:lang w:eastAsia="ru-RU"/>
        </w:rPr>
        <w:t xml:space="preserve"> коммунального хозяйства г. Канск</w:t>
      </w:r>
    </w:p>
    <w:p w14:paraId="661981E4" w14:textId="77777777" w:rsidR="00012316" w:rsidRDefault="00012316" w:rsidP="009F6E43">
      <w:pPr>
        <w:tabs>
          <w:tab w:val="left" w:pos="2910"/>
        </w:tabs>
        <w:spacing w:after="0" w:line="240" w:lineRule="auto"/>
        <w:rPr>
          <w:rFonts w:ascii="Times New Roman" w:hAnsi="Times New Roman" w:cs="Times New Roman"/>
          <w:sz w:val="28"/>
          <w:szCs w:val="28"/>
        </w:rPr>
      </w:pPr>
    </w:p>
    <w:p w14:paraId="36A29F4D" w14:textId="77777777" w:rsidR="00070C0E" w:rsidRPr="00070C0E" w:rsidRDefault="00070C0E" w:rsidP="00070C0E">
      <w:pPr>
        <w:spacing w:after="0" w:line="240" w:lineRule="auto"/>
        <w:jc w:val="center"/>
        <w:rPr>
          <w:rFonts w:ascii="Times New Roman" w:eastAsia="Times New Roman" w:hAnsi="Times New Roman" w:cs="Times New Roman"/>
          <w:b/>
          <w:sz w:val="24"/>
          <w:szCs w:val="24"/>
          <w:lang w:eastAsia="ru-RU"/>
        </w:rPr>
      </w:pPr>
      <w:r w:rsidRPr="00070C0E">
        <w:rPr>
          <w:rFonts w:ascii="Times New Roman" w:eastAsia="Times New Roman" w:hAnsi="Times New Roman" w:cs="Times New Roman"/>
          <w:b/>
          <w:sz w:val="24"/>
          <w:szCs w:val="24"/>
          <w:lang w:eastAsia="ru-RU"/>
        </w:rPr>
        <w:t xml:space="preserve">1. Земельные участки, объекты природопользования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622"/>
        <w:gridCol w:w="2658"/>
        <w:gridCol w:w="1795"/>
        <w:gridCol w:w="2057"/>
        <w:gridCol w:w="1162"/>
        <w:gridCol w:w="1333"/>
      </w:tblGrid>
      <w:tr w:rsidR="00070C0E" w:rsidRPr="00070C0E" w14:paraId="4E0344A3" w14:textId="77777777" w:rsidTr="00FC007C">
        <w:trPr>
          <w:trHeight w:val="1149"/>
        </w:trPr>
        <w:tc>
          <w:tcPr>
            <w:tcW w:w="325" w:type="pct"/>
            <w:vAlign w:val="center"/>
          </w:tcPr>
          <w:p w14:paraId="17C621B8"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 п/п</w:t>
            </w:r>
          </w:p>
        </w:tc>
        <w:tc>
          <w:tcPr>
            <w:tcW w:w="1382" w:type="pct"/>
            <w:vAlign w:val="center"/>
          </w:tcPr>
          <w:p w14:paraId="27085408"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Наименование; адрес (местоположение); категория земель; вид разрешенного использования; наличие обременений (аренда, залог и т.д.) с указанием реквизитов; наличие ограничений использования</w:t>
            </w:r>
          </w:p>
        </w:tc>
        <w:tc>
          <w:tcPr>
            <w:tcW w:w="934" w:type="pct"/>
            <w:vAlign w:val="center"/>
          </w:tcPr>
          <w:p w14:paraId="058C75A0"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 xml:space="preserve">Сведения о государственной регистрации права собственности; </w:t>
            </w:r>
          </w:p>
          <w:p w14:paraId="78892FDF"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сведения о договоре аренды</w:t>
            </w:r>
          </w:p>
        </w:tc>
        <w:tc>
          <w:tcPr>
            <w:tcW w:w="1068" w:type="pct"/>
            <w:vAlign w:val="center"/>
          </w:tcPr>
          <w:p w14:paraId="41FE796B"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 xml:space="preserve">Кадастровый </w:t>
            </w:r>
          </w:p>
          <w:p w14:paraId="5A84DE01"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номер</w:t>
            </w:r>
          </w:p>
        </w:tc>
        <w:tc>
          <w:tcPr>
            <w:tcW w:w="605" w:type="pct"/>
            <w:vAlign w:val="center"/>
          </w:tcPr>
          <w:p w14:paraId="3645A7ED"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 xml:space="preserve">Площадь, </w:t>
            </w:r>
          </w:p>
          <w:p w14:paraId="29480797"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кв.м</w:t>
            </w:r>
          </w:p>
        </w:tc>
        <w:tc>
          <w:tcPr>
            <w:tcW w:w="686" w:type="pct"/>
            <w:vAlign w:val="center"/>
          </w:tcPr>
          <w:p w14:paraId="08194F48" w14:textId="468AC3AF" w:rsidR="00070C0E" w:rsidRPr="003D5A37" w:rsidRDefault="00070C0E" w:rsidP="00917E86">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Кадастровая стоимость тыс. руб.</w:t>
            </w:r>
          </w:p>
        </w:tc>
      </w:tr>
      <w:tr w:rsidR="00070C0E" w:rsidRPr="00070C0E" w14:paraId="251B56F2" w14:textId="77777777" w:rsidTr="00FC007C">
        <w:tc>
          <w:tcPr>
            <w:tcW w:w="325" w:type="pct"/>
            <w:vAlign w:val="bottom"/>
          </w:tcPr>
          <w:p w14:paraId="6E6D05FE"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1</w:t>
            </w:r>
          </w:p>
        </w:tc>
        <w:tc>
          <w:tcPr>
            <w:tcW w:w="1382" w:type="pct"/>
            <w:vAlign w:val="bottom"/>
          </w:tcPr>
          <w:p w14:paraId="678BC6E0"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2</w:t>
            </w:r>
          </w:p>
        </w:tc>
        <w:tc>
          <w:tcPr>
            <w:tcW w:w="934" w:type="pct"/>
            <w:vAlign w:val="bottom"/>
          </w:tcPr>
          <w:p w14:paraId="785964E6"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3</w:t>
            </w:r>
          </w:p>
        </w:tc>
        <w:tc>
          <w:tcPr>
            <w:tcW w:w="1068" w:type="pct"/>
            <w:vAlign w:val="bottom"/>
          </w:tcPr>
          <w:p w14:paraId="1880D07B"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4</w:t>
            </w:r>
          </w:p>
        </w:tc>
        <w:tc>
          <w:tcPr>
            <w:tcW w:w="605" w:type="pct"/>
            <w:vAlign w:val="bottom"/>
          </w:tcPr>
          <w:p w14:paraId="20CABB27"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5</w:t>
            </w:r>
          </w:p>
        </w:tc>
        <w:tc>
          <w:tcPr>
            <w:tcW w:w="686" w:type="pct"/>
            <w:vAlign w:val="bottom"/>
          </w:tcPr>
          <w:p w14:paraId="1C7A910D" w14:textId="77777777" w:rsidR="00070C0E" w:rsidRPr="003D5A37" w:rsidRDefault="00070C0E" w:rsidP="00070C0E">
            <w:pPr>
              <w:spacing w:after="0" w:line="240" w:lineRule="auto"/>
              <w:jc w:val="center"/>
              <w:rPr>
                <w:rFonts w:ascii="Times New Roman" w:eastAsia="Times New Roman" w:hAnsi="Times New Roman" w:cs="Times New Roman"/>
                <w:sz w:val="24"/>
                <w:szCs w:val="24"/>
                <w:lang w:eastAsia="ru-RU"/>
              </w:rPr>
            </w:pPr>
            <w:r w:rsidRPr="003D5A37">
              <w:rPr>
                <w:rFonts w:ascii="Times New Roman" w:eastAsia="Times New Roman" w:hAnsi="Times New Roman" w:cs="Times New Roman"/>
                <w:sz w:val="24"/>
                <w:szCs w:val="24"/>
                <w:lang w:eastAsia="ru-RU"/>
              </w:rPr>
              <w:t>6</w:t>
            </w:r>
          </w:p>
        </w:tc>
      </w:tr>
      <w:tr w:rsidR="00070C0E" w:rsidRPr="00070C0E" w14:paraId="40833573" w14:textId="77777777" w:rsidTr="00070C0E">
        <w:tc>
          <w:tcPr>
            <w:tcW w:w="5000" w:type="pct"/>
            <w:gridSpan w:val="6"/>
            <w:vAlign w:val="bottom"/>
          </w:tcPr>
          <w:p w14:paraId="24E356BC" w14:textId="77777777" w:rsidR="00070C0E" w:rsidRPr="00070C0E" w:rsidRDefault="00070C0E" w:rsidP="00070C0E">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1. Земельные участки</w:t>
            </w:r>
          </w:p>
        </w:tc>
      </w:tr>
      <w:tr w:rsidR="00070C0E" w:rsidRPr="00070C0E" w14:paraId="10079362" w14:textId="77777777" w:rsidTr="00FC007C">
        <w:tc>
          <w:tcPr>
            <w:tcW w:w="325" w:type="pct"/>
          </w:tcPr>
          <w:p w14:paraId="04A65DBD"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1</w:t>
            </w:r>
          </w:p>
        </w:tc>
        <w:tc>
          <w:tcPr>
            <w:tcW w:w="1382" w:type="pct"/>
          </w:tcPr>
          <w:p w14:paraId="155DBB28" w14:textId="1E36F086" w:rsidR="00917E86"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Красноярский край, г. Канск,</w:t>
            </w:r>
            <w:r w:rsidR="00917E86">
              <w:rPr>
                <w:rFonts w:ascii="Times New Roman" w:eastAsia="Times New Roman" w:hAnsi="Times New Roman" w:cs="Times New Roman"/>
                <w:sz w:val="24"/>
                <w:szCs w:val="24"/>
                <w:lang w:eastAsia="ru-RU"/>
              </w:rPr>
              <w:t xml:space="preserve"> </w:t>
            </w:r>
            <w:r w:rsidRPr="00070C0E">
              <w:rPr>
                <w:rFonts w:ascii="Times New Roman" w:eastAsia="Times New Roman" w:hAnsi="Times New Roman" w:cs="Times New Roman"/>
                <w:sz w:val="24"/>
                <w:szCs w:val="24"/>
                <w:lang w:eastAsia="ru-RU"/>
              </w:rPr>
              <w:t xml:space="preserve">ул. 30 лет ВЛКСМ, 1, </w:t>
            </w:r>
          </w:p>
          <w:p w14:paraId="66A41FF2" w14:textId="348ECB0C"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земли населенных пунктов, для эксплуатации производственной территории</w:t>
            </w:r>
            <w:r w:rsidR="00917E86">
              <w:rPr>
                <w:rFonts w:ascii="Times New Roman" w:eastAsia="Times New Roman" w:hAnsi="Times New Roman" w:cs="Times New Roman"/>
                <w:sz w:val="24"/>
                <w:szCs w:val="24"/>
                <w:lang w:eastAsia="ru-RU"/>
              </w:rPr>
              <w:t>.</w:t>
            </w:r>
            <w:r w:rsidRPr="00070C0E">
              <w:rPr>
                <w:rFonts w:ascii="Times New Roman" w:eastAsia="Times New Roman" w:hAnsi="Times New Roman" w:cs="Times New Roman"/>
                <w:sz w:val="24"/>
                <w:szCs w:val="24"/>
                <w:lang w:eastAsia="ru-RU"/>
              </w:rPr>
              <w:t xml:space="preserve"> Ограничение прав на земельный участок, предусмотренные статьей 56 Земельного кодекса РФ: о</w:t>
            </w:r>
            <w:r w:rsidR="00917E86" w:rsidRPr="00917E86">
              <w:rPr>
                <w:rFonts w:ascii="Times New Roman" w:eastAsia="Times New Roman" w:hAnsi="Times New Roman" w:cs="Times New Roman"/>
                <w:sz w:val="24"/>
                <w:szCs w:val="24"/>
                <w:lang w:eastAsia="ru-RU"/>
              </w:rPr>
              <w:t>гр</w:t>
            </w:r>
            <w:r w:rsidRPr="00070C0E">
              <w:rPr>
                <w:rFonts w:ascii="Times New Roman" w:eastAsia="Times New Roman" w:hAnsi="Times New Roman" w:cs="Times New Roman"/>
                <w:sz w:val="24"/>
                <w:szCs w:val="24"/>
                <w:lang w:eastAsia="ru-RU"/>
              </w:rPr>
              <w:t>аничения определены ст. 67.1 Водного кодекса РФ от 03.06.2006 № 74-ФЗ; приказом Минстроя РФ от 17.08.1992 № 197 «О типовых правилах охраны коммунальных тепловых сетей»; приказ</w:t>
            </w:r>
            <w:r w:rsidR="00917E86" w:rsidRPr="00917E86">
              <w:rPr>
                <w:rFonts w:ascii="Times New Roman" w:eastAsia="Times New Roman" w:hAnsi="Times New Roman" w:cs="Times New Roman"/>
                <w:sz w:val="24"/>
                <w:szCs w:val="24"/>
                <w:lang w:eastAsia="ru-RU"/>
              </w:rPr>
              <w:t>ом</w:t>
            </w:r>
            <w:r w:rsidRPr="00070C0E">
              <w:rPr>
                <w:rFonts w:ascii="Times New Roman" w:eastAsia="Times New Roman" w:hAnsi="Times New Roman" w:cs="Times New Roman"/>
                <w:sz w:val="24"/>
                <w:szCs w:val="24"/>
                <w:lang w:eastAsia="ru-RU"/>
              </w:rPr>
              <w:t xml:space="preserve"> Службы по охране объектов культурного наследия Красноярского края от 07.09.2016 № 562 «Об утверждении границ и режима использования территорий объектов культурного наследия»</w:t>
            </w:r>
          </w:p>
        </w:tc>
        <w:tc>
          <w:tcPr>
            <w:tcW w:w="934" w:type="pct"/>
          </w:tcPr>
          <w:p w14:paraId="416A83D2" w14:textId="77777777"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 xml:space="preserve">Договор аренды </w:t>
            </w:r>
          </w:p>
          <w:p w14:paraId="2E4FE143" w14:textId="77777777"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№АЗ-67-17-от 13.07.2017г.</w:t>
            </w:r>
          </w:p>
          <w:p w14:paraId="4981963D" w14:textId="40F3081B"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с 13.07.2017 по 25.06.2027</w:t>
            </w:r>
          </w:p>
        </w:tc>
        <w:tc>
          <w:tcPr>
            <w:tcW w:w="1068" w:type="pct"/>
          </w:tcPr>
          <w:p w14:paraId="0B6D8645"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24:51:0203085:1104</w:t>
            </w:r>
          </w:p>
        </w:tc>
        <w:tc>
          <w:tcPr>
            <w:tcW w:w="605" w:type="pct"/>
          </w:tcPr>
          <w:p w14:paraId="03C4ABF5"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1732</w:t>
            </w:r>
          </w:p>
        </w:tc>
        <w:tc>
          <w:tcPr>
            <w:tcW w:w="686" w:type="pct"/>
          </w:tcPr>
          <w:p w14:paraId="2B0593E5"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1206,68</w:t>
            </w:r>
          </w:p>
        </w:tc>
      </w:tr>
      <w:tr w:rsidR="00070C0E" w:rsidRPr="00070C0E" w14:paraId="01F8BA72" w14:textId="77777777" w:rsidTr="00FC007C">
        <w:tc>
          <w:tcPr>
            <w:tcW w:w="325" w:type="pct"/>
          </w:tcPr>
          <w:p w14:paraId="0DADCC41"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lastRenderedPageBreak/>
              <w:t>2</w:t>
            </w:r>
          </w:p>
        </w:tc>
        <w:tc>
          <w:tcPr>
            <w:tcW w:w="1382" w:type="pct"/>
          </w:tcPr>
          <w:p w14:paraId="085EF969" w14:textId="717CBF4B"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Красноярский край, г. Канск,</w:t>
            </w:r>
            <w:r w:rsidR="00917E86">
              <w:rPr>
                <w:rFonts w:ascii="Times New Roman" w:eastAsia="Times New Roman" w:hAnsi="Times New Roman" w:cs="Times New Roman"/>
                <w:sz w:val="24"/>
                <w:szCs w:val="24"/>
                <w:lang w:eastAsia="ru-RU"/>
              </w:rPr>
              <w:t xml:space="preserve"> </w:t>
            </w:r>
            <w:r w:rsidRPr="00070C0E">
              <w:rPr>
                <w:rFonts w:ascii="Times New Roman" w:eastAsia="Times New Roman" w:hAnsi="Times New Roman" w:cs="Times New Roman"/>
                <w:sz w:val="24"/>
                <w:szCs w:val="24"/>
                <w:lang w:eastAsia="ru-RU"/>
              </w:rPr>
              <w:t>ул. Н. Буды, д</w:t>
            </w:r>
            <w:r w:rsidR="00FC007C">
              <w:rPr>
                <w:rFonts w:ascii="Times New Roman" w:eastAsia="Times New Roman" w:hAnsi="Times New Roman" w:cs="Times New Roman"/>
                <w:sz w:val="24"/>
                <w:szCs w:val="24"/>
                <w:lang w:eastAsia="ru-RU"/>
              </w:rPr>
              <w:t>ом</w:t>
            </w:r>
            <w:r w:rsidRPr="00070C0E">
              <w:rPr>
                <w:rFonts w:ascii="Times New Roman" w:eastAsia="Times New Roman" w:hAnsi="Times New Roman" w:cs="Times New Roman"/>
                <w:sz w:val="24"/>
                <w:szCs w:val="24"/>
                <w:lang w:eastAsia="ru-RU"/>
              </w:rPr>
              <w:t xml:space="preserve"> 1,</w:t>
            </w:r>
          </w:p>
          <w:p w14:paraId="6A957D20" w14:textId="77777777" w:rsidR="00917E86"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земли населенных пунктов,</w:t>
            </w:r>
          </w:p>
          <w:p w14:paraId="594CC6B6" w14:textId="77777777" w:rsidR="00917E86"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 xml:space="preserve"> для эксплуатации здания бани № 3, </w:t>
            </w:r>
          </w:p>
          <w:p w14:paraId="243CBABB" w14:textId="39B48DCA"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Ограничение прав на земельный участок, предусмотренные статьей 56 Земельного кодекса РФ: о</w:t>
            </w:r>
            <w:r w:rsidR="00917E86">
              <w:rPr>
                <w:rFonts w:ascii="Times New Roman" w:eastAsia="Times New Roman" w:hAnsi="Times New Roman" w:cs="Times New Roman"/>
                <w:sz w:val="24"/>
                <w:szCs w:val="24"/>
                <w:lang w:eastAsia="ru-RU"/>
              </w:rPr>
              <w:t>гр</w:t>
            </w:r>
            <w:r w:rsidRPr="00070C0E">
              <w:rPr>
                <w:rFonts w:ascii="Times New Roman" w:eastAsia="Times New Roman" w:hAnsi="Times New Roman" w:cs="Times New Roman"/>
                <w:sz w:val="24"/>
                <w:szCs w:val="24"/>
                <w:lang w:eastAsia="ru-RU"/>
              </w:rPr>
              <w:t>аничения определены ч. 15,16,17 ст. 65, ст. 67.1 Водного кодекса РФ от 03.06.2006 № 74-ФЗ</w:t>
            </w:r>
          </w:p>
        </w:tc>
        <w:tc>
          <w:tcPr>
            <w:tcW w:w="934" w:type="pct"/>
          </w:tcPr>
          <w:p w14:paraId="48D44DCF" w14:textId="77777777"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Договор аренды</w:t>
            </w:r>
          </w:p>
          <w:p w14:paraId="13B9C8AE" w14:textId="77777777"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№АЗ-19-17 от 07.04.2017г.</w:t>
            </w:r>
          </w:p>
          <w:p w14:paraId="595483D1" w14:textId="17FE5D58"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с 07.04.2017 по 14.03.2027</w:t>
            </w:r>
          </w:p>
        </w:tc>
        <w:tc>
          <w:tcPr>
            <w:tcW w:w="1068" w:type="pct"/>
          </w:tcPr>
          <w:p w14:paraId="1A51C324"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24:51:0204166:7</w:t>
            </w:r>
          </w:p>
        </w:tc>
        <w:tc>
          <w:tcPr>
            <w:tcW w:w="605" w:type="pct"/>
          </w:tcPr>
          <w:p w14:paraId="4DB80A3A"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694</w:t>
            </w:r>
          </w:p>
        </w:tc>
        <w:tc>
          <w:tcPr>
            <w:tcW w:w="686" w:type="pct"/>
          </w:tcPr>
          <w:p w14:paraId="286D3E38"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430,66</w:t>
            </w:r>
          </w:p>
        </w:tc>
      </w:tr>
      <w:tr w:rsidR="00070C0E" w:rsidRPr="00070C0E" w14:paraId="07DC1DA6" w14:textId="77777777" w:rsidTr="00FC007C">
        <w:tc>
          <w:tcPr>
            <w:tcW w:w="325" w:type="pct"/>
          </w:tcPr>
          <w:p w14:paraId="3E15618F"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3</w:t>
            </w:r>
          </w:p>
        </w:tc>
        <w:tc>
          <w:tcPr>
            <w:tcW w:w="1382" w:type="pct"/>
          </w:tcPr>
          <w:p w14:paraId="734A2529" w14:textId="6693BDD6"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Красноярский край, г. Канск,</w:t>
            </w:r>
            <w:r w:rsidR="00917E86">
              <w:rPr>
                <w:rFonts w:ascii="Times New Roman" w:eastAsia="Times New Roman" w:hAnsi="Times New Roman" w:cs="Times New Roman"/>
                <w:sz w:val="24"/>
                <w:szCs w:val="24"/>
                <w:lang w:eastAsia="ru-RU"/>
              </w:rPr>
              <w:t xml:space="preserve"> </w:t>
            </w:r>
            <w:r w:rsidRPr="00070C0E">
              <w:rPr>
                <w:rFonts w:ascii="Times New Roman" w:eastAsia="Times New Roman" w:hAnsi="Times New Roman" w:cs="Times New Roman"/>
                <w:sz w:val="24"/>
                <w:szCs w:val="24"/>
                <w:lang w:eastAsia="ru-RU"/>
              </w:rPr>
              <w:t>ул. Бородинская, д</w:t>
            </w:r>
            <w:r w:rsidR="00FC007C">
              <w:rPr>
                <w:rFonts w:ascii="Times New Roman" w:eastAsia="Times New Roman" w:hAnsi="Times New Roman" w:cs="Times New Roman"/>
                <w:sz w:val="24"/>
                <w:szCs w:val="24"/>
                <w:lang w:eastAsia="ru-RU"/>
              </w:rPr>
              <w:t>ом</w:t>
            </w:r>
            <w:r w:rsidRPr="00070C0E">
              <w:rPr>
                <w:rFonts w:ascii="Times New Roman" w:eastAsia="Times New Roman" w:hAnsi="Times New Roman" w:cs="Times New Roman"/>
                <w:sz w:val="24"/>
                <w:szCs w:val="24"/>
                <w:lang w:eastAsia="ru-RU"/>
              </w:rPr>
              <w:t xml:space="preserve"> 17,</w:t>
            </w:r>
          </w:p>
          <w:p w14:paraId="566566AD" w14:textId="77777777" w:rsidR="00917E86"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 xml:space="preserve">земли населенных пунктов, </w:t>
            </w:r>
          </w:p>
          <w:p w14:paraId="0AA9F9EC" w14:textId="4CE695EE" w:rsidR="00917E86"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для эксплуатации здания бани № 2</w:t>
            </w:r>
            <w:r w:rsidR="00FC007C">
              <w:rPr>
                <w:rFonts w:ascii="Times New Roman" w:eastAsia="Times New Roman" w:hAnsi="Times New Roman" w:cs="Times New Roman"/>
                <w:sz w:val="24"/>
                <w:szCs w:val="24"/>
                <w:lang w:eastAsia="ru-RU"/>
              </w:rPr>
              <w:t>.</w:t>
            </w:r>
          </w:p>
          <w:p w14:paraId="22311B1D" w14:textId="787BF181"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Ограничение прав на земельный участок, предусмотренные статьей 56 Земельного кодекса РФ: о</w:t>
            </w:r>
            <w:r w:rsidR="00FC007C">
              <w:rPr>
                <w:rFonts w:ascii="Times New Roman" w:eastAsia="Times New Roman" w:hAnsi="Times New Roman" w:cs="Times New Roman"/>
                <w:sz w:val="24"/>
                <w:szCs w:val="24"/>
                <w:lang w:eastAsia="ru-RU"/>
              </w:rPr>
              <w:t>гр</w:t>
            </w:r>
            <w:r w:rsidRPr="00070C0E">
              <w:rPr>
                <w:rFonts w:ascii="Times New Roman" w:eastAsia="Times New Roman" w:hAnsi="Times New Roman" w:cs="Times New Roman"/>
                <w:sz w:val="24"/>
                <w:szCs w:val="24"/>
                <w:lang w:eastAsia="ru-RU"/>
              </w:rPr>
              <w:t>аничения определены ст. 67.1 Водного кодекса РФ от 03.06.2006 № 74-ФЗ; п. 5, п. 6 приказа Минстроя РФ от 17.08.1992 № 197«О типовых правилах охраны коммунальных тепловых сетей»; статьей 5.1. Федерального закона  от 25.06.2002 № 73-ФЗ «Об объектах культурного наследия  (памятниках истории и культуры) народов Российской Федерации»</w:t>
            </w:r>
          </w:p>
        </w:tc>
        <w:tc>
          <w:tcPr>
            <w:tcW w:w="934" w:type="pct"/>
          </w:tcPr>
          <w:p w14:paraId="50E9FB14" w14:textId="77777777"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Договор аренды</w:t>
            </w:r>
          </w:p>
          <w:p w14:paraId="3B521C69" w14:textId="77777777"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№АЗ-18-17 от 07.04.2017г.</w:t>
            </w:r>
          </w:p>
          <w:p w14:paraId="5818C26F" w14:textId="77AFA8E4" w:rsidR="00070C0E" w:rsidRPr="00070C0E" w:rsidRDefault="00070C0E" w:rsidP="00917E86">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с 15.03.2017 по 14.03.2027</w:t>
            </w:r>
          </w:p>
        </w:tc>
        <w:tc>
          <w:tcPr>
            <w:tcW w:w="1068" w:type="pct"/>
          </w:tcPr>
          <w:p w14:paraId="48E7F171"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24:51:0203104:2</w:t>
            </w:r>
          </w:p>
        </w:tc>
        <w:tc>
          <w:tcPr>
            <w:tcW w:w="605" w:type="pct"/>
          </w:tcPr>
          <w:p w14:paraId="05266315"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2244</w:t>
            </w:r>
          </w:p>
        </w:tc>
        <w:tc>
          <w:tcPr>
            <w:tcW w:w="686" w:type="pct"/>
          </w:tcPr>
          <w:p w14:paraId="2CB3C6BD"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1585,34</w:t>
            </w:r>
          </w:p>
        </w:tc>
      </w:tr>
      <w:tr w:rsidR="00070C0E" w:rsidRPr="00070C0E" w14:paraId="7BBE38AC" w14:textId="77777777" w:rsidTr="00FC007C">
        <w:tc>
          <w:tcPr>
            <w:tcW w:w="325" w:type="pct"/>
            <w:vAlign w:val="bottom"/>
          </w:tcPr>
          <w:p w14:paraId="226A2CBE"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p>
        </w:tc>
        <w:tc>
          <w:tcPr>
            <w:tcW w:w="1382" w:type="pct"/>
            <w:vAlign w:val="bottom"/>
          </w:tcPr>
          <w:p w14:paraId="5E433AC8" w14:textId="78C834F4" w:rsidR="00070C0E" w:rsidRPr="00070C0E" w:rsidRDefault="00070C0E" w:rsidP="00070C0E">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ИТОГО (ед.):</w:t>
            </w:r>
            <w:r w:rsidR="00A5059D">
              <w:rPr>
                <w:rFonts w:ascii="Times New Roman" w:eastAsia="Times New Roman" w:hAnsi="Times New Roman" w:cs="Times New Roman"/>
                <w:sz w:val="24"/>
                <w:szCs w:val="24"/>
                <w:lang w:eastAsia="ru-RU"/>
              </w:rPr>
              <w:t xml:space="preserve"> 3</w:t>
            </w:r>
          </w:p>
        </w:tc>
        <w:tc>
          <w:tcPr>
            <w:tcW w:w="934" w:type="pct"/>
            <w:vAlign w:val="bottom"/>
          </w:tcPr>
          <w:p w14:paraId="5432E89E" w14:textId="77777777" w:rsidR="00070C0E" w:rsidRPr="00070C0E" w:rsidRDefault="00070C0E" w:rsidP="00070C0E">
            <w:pPr>
              <w:spacing w:after="0" w:line="240" w:lineRule="auto"/>
              <w:jc w:val="both"/>
              <w:rPr>
                <w:rFonts w:ascii="Times New Roman" w:eastAsia="Times New Roman" w:hAnsi="Times New Roman" w:cs="Times New Roman"/>
                <w:sz w:val="24"/>
                <w:szCs w:val="24"/>
                <w:lang w:eastAsia="ru-RU"/>
              </w:rPr>
            </w:pPr>
          </w:p>
        </w:tc>
        <w:tc>
          <w:tcPr>
            <w:tcW w:w="1068" w:type="pct"/>
            <w:vAlign w:val="bottom"/>
          </w:tcPr>
          <w:p w14:paraId="4012C6B2"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p>
        </w:tc>
        <w:tc>
          <w:tcPr>
            <w:tcW w:w="605" w:type="pct"/>
            <w:vAlign w:val="bottom"/>
          </w:tcPr>
          <w:p w14:paraId="2B5D7794"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4670</w:t>
            </w:r>
          </w:p>
        </w:tc>
        <w:tc>
          <w:tcPr>
            <w:tcW w:w="686" w:type="pct"/>
            <w:vAlign w:val="bottom"/>
          </w:tcPr>
          <w:p w14:paraId="3BC1253C"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3222,68</w:t>
            </w:r>
          </w:p>
        </w:tc>
      </w:tr>
      <w:tr w:rsidR="00070C0E" w:rsidRPr="00070C0E" w14:paraId="5A9C3280" w14:textId="77777777" w:rsidTr="00070C0E">
        <w:tc>
          <w:tcPr>
            <w:tcW w:w="5000" w:type="pct"/>
            <w:gridSpan w:val="6"/>
            <w:vAlign w:val="bottom"/>
          </w:tcPr>
          <w:p w14:paraId="0097CCE6" w14:textId="77777777" w:rsidR="00070C0E" w:rsidRPr="00070C0E" w:rsidRDefault="00070C0E" w:rsidP="00070C0E">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2. Объекты природопользования</w:t>
            </w:r>
          </w:p>
        </w:tc>
      </w:tr>
      <w:tr w:rsidR="00070C0E" w:rsidRPr="00070C0E" w14:paraId="405670C3" w14:textId="77777777" w:rsidTr="00FC007C">
        <w:tc>
          <w:tcPr>
            <w:tcW w:w="325" w:type="pct"/>
            <w:vAlign w:val="bottom"/>
          </w:tcPr>
          <w:p w14:paraId="354A3304"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p>
        </w:tc>
        <w:tc>
          <w:tcPr>
            <w:tcW w:w="1382" w:type="pct"/>
            <w:vAlign w:val="bottom"/>
          </w:tcPr>
          <w:p w14:paraId="7A93EF93" w14:textId="77777777" w:rsidR="00070C0E" w:rsidRPr="00070C0E" w:rsidRDefault="00070C0E" w:rsidP="00070C0E">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Объекты отсутствуют</w:t>
            </w:r>
          </w:p>
        </w:tc>
        <w:tc>
          <w:tcPr>
            <w:tcW w:w="934" w:type="pct"/>
            <w:vAlign w:val="bottom"/>
          </w:tcPr>
          <w:p w14:paraId="185AD36A" w14:textId="77777777" w:rsidR="00070C0E" w:rsidRPr="00070C0E" w:rsidRDefault="00070C0E" w:rsidP="00070C0E">
            <w:pPr>
              <w:spacing w:after="0" w:line="240" w:lineRule="auto"/>
              <w:jc w:val="both"/>
              <w:rPr>
                <w:rFonts w:ascii="Times New Roman" w:eastAsia="Times New Roman" w:hAnsi="Times New Roman" w:cs="Times New Roman"/>
                <w:sz w:val="24"/>
                <w:szCs w:val="24"/>
                <w:lang w:eastAsia="ru-RU"/>
              </w:rPr>
            </w:pPr>
          </w:p>
        </w:tc>
        <w:tc>
          <w:tcPr>
            <w:tcW w:w="1068" w:type="pct"/>
            <w:vAlign w:val="bottom"/>
          </w:tcPr>
          <w:p w14:paraId="6F6D4A78"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p>
        </w:tc>
        <w:tc>
          <w:tcPr>
            <w:tcW w:w="605" w:type="pct"/>
            <w:vAlign w:val="bottom"/>
          </w:tcPr>
          <w:p w14:paraId="4ECEC9F1" w14:textId="5D2CF439" w:rsidR="00070C0E" w:rsidRPr="00070C0E" w:rsidRDefault="00FC007C" w:rsidP="00070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6" w:type="pct"/>
            <w:vAlign w:val="bottom"/>
          </w:tcPr>
          <w:p w14:paraId="6E25EF33" w14:textId="20A22685" w:rsidR="00070C0E" w:rsidRPr="00070C0E" w:rsidRDefault="00FC007C" w:rsidP="00070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070C0E" w:rsidRPr="00070C0E" w14:paraId="51F54313" w14:textId="77777777" w:rsidTr="00FC007C">
        <w:tc>
          <w:tcPr>
            <w:tcW w:w="325" w:type="pct"/>
            <w:vAlign w:val="bottom"/>
          </w:tcPr>
          <w:p w14:paraId="4F30BEC8"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p>
        </w:tc>
        <w:tc>
          <w:tcPr>
            <w:tcW w:w="1382" w:type="pct"/>
            <w:vAlign w:val="bottom"/>
          </w:tcPr>
          <w:p w14:paraId="1C13E59C" w14:textId="77777777" w:rsidR="00070C0E" w:rsidRPr="00070C0E" w:rsidRDefault="00070C0E" w:rsidP="00070C0E">
            <w:pPr>
              <w:spacing w:after="0" w:line="240" w:lineRule="auto"/>
              <w:jc w:val="both"/>
              <w:rPr>
                <w:rFonts w:ascii="Times New Roman" w:eastAsia="Times New Roman" w:hAnsi="Times New Roman" w:cs="Times New Roman"/>
                <w:sz w:val="24"/>
                <w:szCs w:val="24"/>
                <w:lang w:eastAsia="ru-RU"/>
              </w:rPr>
            </w:pPr>
            <w:r w:rsidRPr="00070C0E">
              <w:rPr>
                <w:rFonts w:ascii="Times New Roman" w:eastAsia="Times New Roman" w:hAnsi="Times New Roman" w:cs="Times New Roman"/>
                <w:sz w:val="24"/>
                <w:szCs w:val="24"/>
                <w:lang w:eastAsia="ru-RU"/>
              </w:rPr>
              <w:t>ИТОГО (ед.):</w:t>
            </w:r>
          </w:p>
        </w:tc>
        <w:tc>
          <w:tcPr>
            <w:tcW w:w="934" w:type="pct"/>
            <w:vAlign w:val="bottom"/>
          </w:tcPr>
          <w:p w14:paraId="425C5B2D" w14:textId="77777777" w:rsidR="00070C0E" w:rsidRPr="00070C0E" w:rsidRDefault="00070C0E" w:rsidP="00070C0E">
            <w:pPr>
              <w:spacing w:after="0" w:line="240" w:lineRule="auto"/>
              <w:jc w:val="both"/>
              <w:rPr>
                <w:rFonts w:ascii="Times New Roman" w:eastAsia="Times New Roman" w:hAnsi="Times New Roman" w:cs="Times New Roman"/>
                <w:sz w:val="24"/>
                <w:szCs w:val="24"/>
                <w:lang w:eastAsia="ru-RU"/>
              </w:rPr>
            </w:pPr>
          </w:p>
        </w:tc>
        <w:tc>
          <w:tcPr>
            <w:tcW w:w="1068" w:type="pct"/>
            <w:vAlign w:val="bottom"/>
          </w:tcPr>
          <w:p w14:paraId="6C22AE74" w14:textId="77777777" w:rsidR="00070C0E" w:rsidRPr="00070C0E" w:rsidRDefault="00070C0E" w:rsidP="00070C0E">
            <w:pPr>
              <w:spacing w:after="0" w:line="240" w:lineRule="auto"/>
              <w:jc w:val="center"/>
              <w:rPr>
                <w:rFonts w:ascii="Times New Roman" w:eastAsia="Times New Roman" w:hAnsi="Times New Roman" w:cs="Times New Roman"/>
                <w:sz w:val="24"/>
                <w:szCs w:val="24"/>
                <w:lang w:eastAsia="ru-RU"/>
              </w:rPr>
            </w:pPr>
          </w:p>
        </w:tc>
        <w:tc>
          <w:tcPr>
            <w:tcW w:w="605" w:type="pct"/>
            <w:vAlign w:val="bottom"/>
          </w:tcPr>
          <w:p w14:paraId="098B8192" w14:textId="07AC80CE" w:rsidR="00070C0E" w:rsidRPr="00070C0E" w:rsidRDefault="00FC007C" w:rsidP="00070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86" w:type="pct"/>
            <w:vAlign w:val="bottom"/>
          </w:tcPr>
          <w:p w14:paraId="47F66108" w14:textId="7FD6130F" w:rsidR="00070C0E" w:rsidRPr="00070C0E" w:rsidRDefault="00FC007C" w:rsidP="00070C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491B2191" w14:textId="77777777" w:rsidR="00070C0E" w:rsidRPr="00070C0E" w:rsidRDefault="00070C0E" w:rsidP="00070C0E">
      <w:pPr>
        <w:spacing w:after="0" w:line="240" w:lineRule="auto"/>
        <w:jc w:val="both"/>
        <w:rPr>
          <w:rFonts w:ascii="Times New Roman" w:eastAsia="Times New Roman" w:hAnsi="Times New Roman" w:cs="Times New Roman"/>
          <w:sz w:val="24"/>
          <w:szCs w:val="24"/>
          <w:lang w:eastAsia="ru-RU"/>
        </w:rPr>
      </w:pPr>
    </w:p>
    <w:p w14:paraId="30E3A692" w14:textId="77777777" w:rsidR="00070C0E" w:rsidRPr="00070C0E" w:rsidRDefault="00070C0E" w:rsidP="00070C0E">
      <w:pPr>
        <w:spacing w:after="0" w:line="240" w:lineRule="auto"/>
        <w:jc w:val="both"/>
        <w:rPr>
          <w:rFonts w:ascii="Times New Roman" w:eastAsia="Times New Roman" w:hAnsi="Times New Roman" w:cs="Times New Roman"/>
          <w:b/>
          <w:sz w:val="24"/>
          <w:szCs w:val="24"/>
          <w:lang w:eastAsia="ru-RU"/>
        </w:rPr>
      </w:pPr>
      <w:r w:rsidRPr="00070C0E">
        <w:rPr>
          <w:rFonts w:ascii="Times New Roman" w:eastAsia="Times New Roman" w:hAnsi="Times New Roman" w:cs="Times New Roman"/>
          <w:b/>
          <w:sz w:val="24"/>
          <w:szCs w:val="24"/>
          <w:lang w:eastAsia="ru-RU"/>
        </w:rPr>
        <w:t xml:space="preserve">2. Основные средства </w:t>
      </w:r>
    </w:p>
    <w:tbl>
      <w:tblPr>
        <w:tblStyle w:val="117"/>
        <w:tblW w:w="5000" w:type="pct"/>
        <w:tblLook w:val="0000" w:firstRow="0" w:lastRow="0" w:firstColumn="0" w:lastColumn="0" w:noHBand="0" w:noVBand="0"/>
      </w:tblPr>
      <w:tblGrid>
        <w:gridCol w:w="540"/>
        <w:gridCol w:w="2579"/>
        <w:gridCol w:w="2296"/>
        <w:gridCol w:w="2217"/>
        <w:gridCol w:w="1995"/>
      </w:tblGrid>
      <w:tr w:rsidR="00070C0E" w:rsidRPr="00070C0E" w14:paraId="076DBD01" w14:textId="77777777" w:rsidTr="00AD311B">
        <w:tc>
          <w:tcPr>
            <w:tcW w:w="266" w:type="pct"/>
          </w:tcPr>
          <w:p w14:paraId="287A0249" w14:textId="77777777" w:rsidR="00070C0E" w:rsidRPr="0021410E" w:rsidRDefault="00070C0E" w:rsidP="00070C0E">
            <w:pPr>
              <w:jc w:val="center"/>
              <w:rPr>
                <w:sz w:val="24"/>
                <w:szCs w:val="24"/>
              </w:rPr>
            </w:pPr>
            <w:r w:rsidRPr="0021410E">
              <w:rPr>
                <w:sz w:val="24"/>
                <w:szCs w:val="24"/>
              </w:rPr>
              <w:t>№ п/п</w:t>
            </w:r>
          </w:p>
        </w:tc>
        <w:tc>
          <w:tcPr>
            <w:tcW w:w="1498" w:type="pct"/>
          </w:tcPr>
          <w:p w14:paraId="6BB67CCA" w14:textId="77777777" w:rsidR="00070C0E" w:rsidRPr="0021410E" w:rsidRDefault="00070C0E" w:rsidP="00070C0E">
            <w:pPr>
              <w:jc w:val="center"/>
              <w:rPr>
                <w:sz w:val="24"/>
                <w:szCs w:val="24"/>
              </w:rPr>
            </w:pPr>
            <w:r w:rsidRPr="0021410E">
              <w:rPr>
                <w:sz w:val="24"/>
                <w:szCs w:val="24"/>
              </w:rPr>
              <w:t xml:space="preserve">Наименование, назначение; краткая характеристика; адрес (местоположение); литер; площадь; </w:t>
            </w:r>
            <w:r w:rsidRPr="0021410E">
              <w:rPr>
                <w:sz w:val="24"/>
                <w:szCs w:val="24"/>
              </w:rPr>
              <w:lastRenderedPageBreak/>
              <w:t xml:space="preserve">этажность (в т. ч. подземная этажность) (для помещений – этаж, номер на этаже, площадь) </w:t>
            </w:r>
          </w:p>
          <w:p w14:paraId="52DE3C28" w14:textId="77777777" w:rsidR="00070C0E" w:rsidRPr="0021410E" w:rsidRDefault="00070C0E" w:rsidP="00070C0E">
            <w:pPr>
              <w:jc w:val="center"/>
              <w:rPr>
                <w:sz w:val="24"/>
                <w:szCs w:val="24"/>
              </w:rPr>
            </w:pPr>
            <w:r w:rsidRPr="0021410E">
              <w:rPr>
                <w:sz w:val="24"/>
                <w:szCs w:val="24"/>
              </w:rPr>
              <w:t>с указанием наличия обременения (аренда, залог и т.д.)</w:t>
            </w:r>
          </w:p>
        </w:tc>
        <w:tc>
          <w:tcPr>
            <w:tcW w:w="1192" w:type="pct"/>
          </w:tcPr>
          <w:p w14:paraId="32B69E3A" w14:textId="77777777" w:rsidR="00070C0E" w:rsidRPr="0021410E" w:rsidRDefault="00070C0E" w:rsidP="00070C0E">
            <w:pPr>
              <w:jc w:val="center"/>
              <w:rPr>
                <w:sz w:val="24"/>
                <w:szCs w:val="24"/>
              </w:rPr>
            </w:pPr>
            <w:r w:rsidRPr="0021410E">
              <w:rPr>
                <w:sz w:val="24"/>
                <w:szCs w:val="24"/>
              </w:rPr>
              <w:lastRenderedPageBreak/>
              <w:t>Сведения о государственной регистрации права хозяйственного ведения</w:t>
            </w:r>
          </w:p>
        </w:tc>
        <w:tc>
          <w:tcPr>
            <w:tcW w:w="1151" w:type="pct"/>
          </w:tcPr>
          <w:p w14:paraId="22E0ECCA" w14:textId="327369BF" w:rsidR="00070C0E" w:rsidRPr="0021410E" w:rsidRDefault="00070C0E" w:rsidP="00070C0E">
            <w:pPr>
              <w:jc w:val="center"/>
              <w:rPr>
                <w:sz w:val="24"/>
                <w:szCs w:val="24"/>
              </w:rPr>
            </w:pPr>
            <w:r w:rsidRPr="0021410E">
              <w:rPr>
                <w:sz w:val="24"/>
                <w:szCs w:val="24"/>
              </w:rPr>
              <w:t xml:space="preserve">Инвентарный номер основных средств по данным бухгалтерского </w:t>
            </w:r>
            <w:r w:rsidRPr="0021410E">
              <w:rPr>
                <w:sz w:val="24"/>
                <w:szCs w:val="24"/>
              </w:rPr>
              <w:lastRenderedPageBreak/>
              <w:t>учета</w:t>
            </w:r>
            <w:r w:rsidR="00740F55" w:rsidRPr="0021410E">
              <w:rPr>
                <w:sz w:val="24"/>
                <w:szCs w:val="24"/>
              </w:rPr>
              <w:t>, кадастровый номер</w:t>
            </w:r>
          </w:p>
        </w:tc>
        <w:tc>
          <w:tcPr>
            <w:tcW w:w="891" w:type="pct"/>
          </w:tcPr>
          <w:p w14:paraId="29E8D36E" w14:textId="7635F072" w:rsidR="00070C0E" w:rsidRPr="0021410E" w:rsidRDefault="00070C0E" w:rsidP="00070C0E">
            <w:pPr>
              <w:jc w:val="center"/>
              <w:rPr>
                <w:sz w:val="24"/>
                <w:szCs w:val="24"/>
              </w:rPr>
            </w:pPr>
            <w:r w:rsidRPr="0021410E">
              <w:rPr>
                <w:sz w:val="24"/>
                <w:szCs w:val="24"/>
              </w:rPr>
              <w:lastRenderedPageBreak/>
              <w:t>Стоимость по промежуточно</w:t>
            </w:r>
            <w:r w:rsidR="00F51485" w:rsidRPr="0021410E">
              <w:rPr>
                <w:sz w:val="24"/>
                <w:szCs w:val="24"/>
              </w:rPr>
              <w:t>му балансу</w:t>
            </w:r>
          </w:p>
          <w:p w14:paraId="6403F8D4" w14:textId="48423E3C" w:rsidR="00070C0E" w:rsidRPr="0021410E" w:rsidRDefault="00070C0E" w:rsidP="00070C0E">
            <w:pPr>
              <w:jc w:val="center"/>
              <w:rPr>
                <w:sz w:val="24"/>
                <w:szCs w:val="24"/>
              </w:rPr>
            </w:pPr>
            <w:r w:rsidRPr="0021410E">
              <w:rPr>
                <w:sz w:val="24"/>
                <w:szCs w:val="24"/>
              </w:rPr>
              <w:t>на 31.03.2024, тыс. руб.</w:t>
            </w:r>
          </w:p>
        </w:tc>
      </w:tr>
      <w:tr w:rsidR="00070C0E" w:rsidRPr="00070C0E" w14:paraId="7A88604B" w14:textId="77777777" w:rsidTr="00AD311B">
        <w:tc>
          <w:tcPr>
            <w:tcW w:w="266" w:type="pct"/>
          </w:tcPr>
          <w:p w14:paraId="17F876A1" w14:textId="77777777" w:rsidR="00070C0E" w:rsidRPr="00070C0E" w:rsidRDefault="00070C0E" w:rsidP="00070C0E">
            <w:pPr>
              <w:keepNext/>
              <w:jc w:val="center"/>
            </w:pPr>
            <w:r w:rsidRPr="00070C0E">
              <w:t>1</w:t>
            </w:r>
          </w:p>
        </w:tc>
        <w:tc>
          <w:tcPr>
            <w:tcW w:w="1498" w:type="pct"/>
          </w:tcPr>
          <w:p w14:paraId="31EBB8DC" w14:textId="77777777" w:rsidR="00070C0E" w:rsidRPr="00070C0E" w:rsidRDefault="00070C0E" w:rsidP="00070C0E">
            <w:pPr>
              <w:keepNext/>
              <w:jc w:val="center"/>
            </w:pPr>
            <w:r w:rsidRPr="00070C0E">
              <w:t>2</w:t>
            </w:r>
          </w:p>
        </w:tc>
        <w:tc>
          <w:tcPr>
            <w:tcW w:w="1192" w:type="pct"/>
          </w:tcPr>
          <w:p w14:paraId="3B1F9681" w14:textId="77777777" w:rsidR="00070C0E" w:rsidRPr="00070C0E" w:rsidRDefault="00070C0E" w:rsidP="00070C0E">
            <w:pPr>
              <w:keepNext/>
              <w:jc w:val="center"/>
            </w:pPr>
            <w:r w:rsidRPr="00070C0E">
              <w:t>3</w:t>
            </w:r>
          </w:p>
        </w:tc>
        <w:tc>
          <w:tcPr>
            <w:tcW w:w="1151" w:type="pct"/>
          </w:tcPr>
          <w:p w14:paraId="45DDB0C0" w14:textId="77777777" w:rsidR="00070C0E" w:rsidRPr="00070C0E" w:rsidRDefault="00070C0E" w:rsidP="00070C0E">
            <w:pPr>
              <w:keepNext/>
              <w:jc w:val="center"/>
            </w:pPr>
            <w:r w:rsidRPr="00070C0E">
              <w:t>4</w:t>
            </w:r>
          </w:p>
        </w:tc>
        <w:tc>
          <w:tcPr>
            <w:tcW w:w="891" w:type="pct"/>
          </w:tcPr>
          <w:p w14:paraId="64D28014" w14:textId="77777777" w:rsidR="00070C0E" w:rsidRPr="00070C0E" w:rsidRDefault="00070C0E" w:rsidP="00070C0E">
            <w:pPr>
              <w:keepNext/>
              <w:jc w:val="center"/>
            </w:pPr>
            <w:r w:rsidRPr="00070C0E">
              <w:t>5</w:t>
            </w:r>
          </w:p>
        </w:tc>
      </w:tr>
      <w:tr w:rsidR="003D5A37" w:rsidRPr="00070C0E" w14:paraId="2E2DFF09" w14:textId="77777777" w:rsidTr="00AD311B">
        <w:tc>
          <w:tcPr>
            <w:tcW w:w="266" w:type="pct"/>
          </w:tcPr>
          <w:p w14:paraId="42C873CF" w14:textId="3C3BB775" w:rsidR="003D5A37" w:rsidRPr="003D5A37" w:rsidRDefault="00F961D1" w:rsidP="00F961D1">
            <w:pPr>
              <w:keepNext/>
              <w:rPr>
                <w:sz w:val="24"/>
                <w:szCs w:val="24"/>
              </w:rPr>
            </w:pPr>
            <w:r>
              <w:rPr>
                <w:sz w:val="24"/>
                <w:szCs w:val="24"/>
              </w:rPr>
              <w:t>1</w:t>
            </w:r>
          </w:p>
        </w:tc>
        <w:tc>
          <w:tcPr>
            <w:tcW w:w="1498" w:type="pct"/>
          </w:tcPr>
          <w:p w14:paraId="7168DBBF" w14:textId="77777777" w:rsidR="00F961D1" w:rsidRDefault="003D5A37" w:rsidP="00F961D1">
            <w:pPr>
              <w:jc w:val="both"/>
              <w:rPr>
                <w:kern w:val="2"/>
                <w:sz w:val="24"/>
                <w:szCs w:val="24"/>
              </w:rPr>
            </w:pPr>
            <w:r w:rsidRPr="003D5A37">
              <w:rPr>
                <w:kern w:val="2"/>
                <w:sz w:val="24"/>
                <w:szCs w:val="24"/>
              </w:rPr>
              <w:t>Нежилое помещение, гостиница «Сибирь»,</w:t>
            </w:r>
            <w:r w:rsidR="00F961D1">
              <w:rPr>
                <w:kern w:val="2"/>
                <w:sz w:val="24"/>
                <w:szCs w:val="24"/>
              </w:rPr>
              <w:t xml:space="preserve"> </w:t>
            </w:r>
          </w:p>
          <w:p w14:paraId="1F0FA0CC" w14:textId="066F2847" w:rsidR="003D5A37" w:rsidRPr="003D5A37" w:rsidRDefault="003D5A37" w:rsidP="00F961D1">
            <w:pPr>
              <w:jc w:val="both"/>
            </w:pPr>
            <w:r w:rsidRPr="003D5A37">
              <w:rPr>
                <w:kern w:val="2"/>
                <w:sz w:val="24"/>
                <w:szCs w:val="24"/>
              </w:rPr>
              <w:t>г. Канск, ул. Кайтымская, 65, помещение № 44/2, 1968, 13,2 кв.м, подвал. Вид обременения: аренда, основания договор аренды части нежилого помещения от 21.07.2022 № 7, арендатор ООО «Ресторатор», срок с 21.07.2022 по 20.07.2027</w:t>
            </w:r>
          </w:p>
        </w:tc>
        <w:tc>
          <w:tcPr>
            <w:tcW w:w="1192" w:type="pct"/>
          </w:tcPr>
          <w:p w14:paraId="3598685C" w14:textId="00D2E835" w:rsidR="003D5A37" w:rsidRPr="00070C0E" w:rsidRDefault="003D5A37" w:rsidP="003D5A37">
            <w:pPr>
              <w:keepNext/>
              <w:jc w:val="center"/>
            </w:pPr>
            <w:r w:rsidRPr="005652F8">
              <w:rPr>
                <w:color w:val="000000"/>
                <w:kern w:val="2"/>
                <w:sz w:val="24"/>
                <w:szCs w:val="24"/>
              </w:rPr>
              <w:t xml:space="preserve">24:51:0203085:1841-24/095/2023-2 </w:t>
            </w:r>
            <w:r>
              <w:rPr>
                <w:color w:val="000000"/>
                <w:kern w:val="2"/>
                <w:sz w:val="24"/>
                <w:szCs w:val="24"/>
              </w:rPr>
              <w:t xml:space="preserve">от </w:t>
            </w:r>
            <w:r w:rsidRPr="005652F8">
              <w:rPr>
                <w:color w:val="000000"/>
                <w:kern w:val="2"/>
                <w:sz w:val="24"/>
                <w:szCs w:val="24"/>
              </w:rPr>
              <w:t>15.06.2023</w:t>
            </w:r>
          </w:p>
        </w:tc>
        <w:tc>
          <w:tcPr>
            <w:tcW w:w="1151" w:type="pct"/>
          </w:tcPr>
          <w:p w14:paraId="32E85861" w14:textId="3622F50C" w:rsidR="003D5A37" w:rsidRPr="00070C0E" w:rsidRDefault="003D5A37" w:rsidP="003D5A37">
            <w:pPr>
              <w:keepNext/>
              <w:jc w:val="center"/>
            </w:pPr>
            <w:r w:rsidRPr="005652F8">
              <w:rPr>
                <w:color w:val="000000"/>
                <w:kern w:val="2"/>
                <w:sz w:val="24"/>
                <w:szCs w:val="24"/>
              </w:rPr>
              <w:t>ВР-0029; 24:51:0203085:1841</w:t>
            </w:r>
          </w:p>
        </w:tc>
        <w:tc>
          <w:tcPr>
            <w:tcW w:w="891" w:type="pct"/>
          </w:tcPr>
          <w:p w14:paraId="16935B9B" w14:textId="761FA540" w:rsidR="003D5A37" w:rsidRPr="00070C0E" w:rsidRDefault="003D5A37" w:rsidP="003D5A37">
            <w:pPr>
              <w:keepNext/>
              <w:jc w:val="center"/>
            </w:pPr>
            <w:r>
              <w:rPr>
                <w:sz w:val="24"/>
                <w:szCs w:val="24"/>
              </w:rPr>
              <w:t>5,90</w:t>
            </w:r>
          </w:p>
        </w:tc>
      </w:tr>
      <w:tr w:rsidR="003D5A37" w:rsidRPr="00070C0E" w14:paraId="2667BD12" w14:textId="77777777" w:rsidTr="00AD311B">
        <w:tc>
          <w:tcPr>
            <w:tcW w:w="266" w:type="pct"/>
          </w:tcPr>
          <w:p w14:paraId="5CE32610" w14:textId="24CC5B78" w:rsidR="003D5A37" w:rsidRPr="00070C0E" w:rsidRDefault="003D5A37" w:rsidP="00F961D1">
            <w:pPr>
              <w:keepNext/>
              <w:rPr>
                <w:sz w:val="24"/>
                <w:szCs w:val="24"/>
              </w:rPr>
            </w:pPr>
            <w:r>
              <w:rPr>
                <w:color w:val="000000"/>
                <w:sz w:val="24"/>
                <w:szCs w:val="24"/>
              </w:rPr>
              <w:t>2</w:t>
            </w:r>
          </w:p>
        </w:tc>
        <w:tc>
          <w:tcPr>
            <w:tcW w:w="1498" w:type="pct"/>
          </w:tcPr>
          <w:p w14:paraId="173C81F3" w14:textId="6EEE4CF4" w:rsidR="003D5A37" w:rsidRPr="00070C0E" w:rsidRDefault="003D5A37" w:rsidP="003D5A37">
            <w:pPr>
              <w:contextualSpacing/>
              <w:jc w:val="both"/>
              <w:rPr>
                <w:sz w:val="24"/>
                <w:szCs w:val="24"/>
              </w:rPr>
            </w:pPr>
            <w:r w:rsidRPr="00070C0E">
              <w:rPr>
                <w:kern w:val="2"/>
                <w:sz w:val="24"/>
                <w:szCs w:val="24"/>
              </w:rPr>
              <w:t>Нежилое</w:t>
            </w:r>
            <w:r w:rsidRPr="0015128F">
              <w:rPr>
                <w:kern w:val="2"/>
                <w:sz w:val="24"/>
                <w:szCs w:val="24"/>
              </w:rPr>
              <w:t xml:space="preserve"> </w:t>
            </w:r>
            <w:r w:rsidRPr="00070C0E">
              <w:rPr>
                <w:kern w:val="2"/>
                <w:sz w:val="24"/>
                <w:szCs w:val="24"/>
              </w:rPr>
              <w:t>здание</w:t>
            </w:r>
            <w:r w:rsidRPr="0015128F">
              <w:rPr>
                <w:kern w:val="2"/>
                <w:sz w:val="24"/>
                <w:szCs w:val="24"/>
              </w:rPr>
              <w:t xml:space="preserve">, </w:t>
            </w:r>
            <w:r w:rsidRPr="00070C0E">
              <w:rPr>
                <w:kern w:val="2"/>
                <w:sz w:val="24"/>
                <w:szCs w:val="24"/>
              </w:rPr>
              <w:t>бан</w:t>
            </w:r>
            <w:r w:rsidRPr="0015128F">
              <w:rPr>
                <w:kern w:val="2"/>
                <w:sz w:val="24"/>
                <w:szCs w:val="24"/>
              </w:rPr>
              <w:t>я</w:t>
            </w:r>
            <w:r w:rsidRPr="00070C0E">
              <w:rPr>
                <w:kern w:val="2"/>
                <w:sz w:val="24"/>
                <w:szCs w:val="24"/>
              </w:rPr>
              <w:t xml:space="preserve"> № 2, </w:t>
            </w:r>
            <w:r w:rsidRPr="00070C0E">
              <w:rPr>
                <w:sz w:val="24"/>
                <w:szCs w:val="24"/>
              </w:rPr>
              <w:t>Красноярский край, г.</w:t>
            </w:r>
            <w:r w:rsidRPr="0015128F">
              <w:rPr>
                <w:sz w:val="24"/>
                <w:szCs w:val="24"/>
              </w:rPr>
              <w:t xml:space="preserve"> </w:t>
            </w:r>
            <w:r w:rsidRPr="00070C0E">
              <w:rPr>
                <w:sz w:val="24"/>
                <w:szCs w:val="24"/>
              </w:rPr>
              <w:t xml:space="preserve">Канск, ул. Бородинская, </w:t>
            </w:r>
            <w:r>
              <w:rPr>
                <w:sz w:val="24"/>
                <w:szCs w:val="24"/>
              </w:rPr>
              <w:t xml:space="preserve">№ </w:t>
            </w:r>
            <w:r w:rsidRPr="00070C0E">
              <w:rPr>
                <w:sz w:val="24"/>
                <w:szCs w:val="24"/>
              </w:rPr>
              <w:t xml:space="preserve">17, </w:t>
            </w:r>
            <w:r w:rsidRPr="0015128F">
              <w:rPr>
                <w:sz w:val="24"/>
                <w:szCs w:val="24"/>
              </w:rPr>
              <w:t xml:space="preserve">пл. </w:t>
            </w:r>
            <w:r w:rsidRPr="00070C0E">
              <w:rPr>
                <w:sz w:val="24"/>
                <w:szCs w:val="24"/>
              </w:rPr>
              <w:t>770,8 кв.м,</w:t>
            </w:r>
            <w:r>
              <w:rPr>
                <w:sz w:val="24"/>
                <w:szCs w:val="24"/>
              </w:rPr>
              <w:t xml:space="preserve"> </w:t>
            </w:r>
            <w:r w:rsidRPr="00070C0E">
              <w:rPr>
                <w:sz w:val="24"/>
                <w:szCs w:val="24"/>
              </w:rPr>
              <w:t>1-этажное</w:t>
            </w:r>
            <w:r>
              <w:rPr>
                <w:sz w:val="24"/>
                <w:szCs w:val="24"/>
              </w:rPr>
              <w:t>.</w:t>
            </w:r>
          </w:p>
          <w:p w14:paraId="11CC300E" w14:textId="76F1BBD6" w:rsidR="003D5A37" w:rsidRPr="00070C0E" w:rsidRDefault="003D5A37" w:rsidP="003D5A37">
            <w:pPr>
              <w:keepNext/>
              <w:jc w:val="both"/>
              <w:rPr>
                <w:sz w:val="24"/>
                <w:szCs w:val="24"/>
              </w:rPr>
            </w:pPr>
            <w:r w:rsidRPr="00070C0E">
              <w:rPr>
                <w:kern w:val="2"/>
                <w:sz w:val="24"/>
                <w:szCs w:val="24"/>
              </w:rPr>
              <w:t xml:space="preserve">Ограничения прав и обременения объекта недвижимости установлены Службой по охране </w:t>
            </w:r>
            <w:r w:rsidRPr="00070C0E">
              <w:rPr>
                <w:sz w:val="24"/>
                <w:szCs w:val="24"/>
              </w:rPr>
              <w:t xml:space="preserve">объектов культурного наследия Красноярского края 27.12.2016 № 24-24/001-24/999/001/2016-10947/1 на основании </w:t>
            </w:r>
            <w:r w:rsidRPr="00070C0E">
              <w:rPr>
                <w:kern w:val="2"/>
                <w:sz w:val="24"/>
                <w:szCs w:val="24"/>
              </w:rPr>
              <w:t xml:space="preserve">охранного обязательства собственника или иного законного владельца объекта культурного наследия, утвержденного приказом Службы по охране </w:t>
            </w:r>
            <w:r w:rsidRPr="00070C0E">
              <w:rPr>
                <w:sz w:val="24"/>
                <w:szCs w:val="24"/>
              </w:rPr>
              <w:t>объектов культурного наследия Красноярского края</w:t>
            </w:r>
            <w:r w:rsidRPr="00070C0E">
              <w:rPr>
                <w:kern w:val="2"/>
                <w:sz w:val="24"/>
                <w:szCs w:val="24"/>
              </w:rPr>
              <w:t xml:space="preserve"> от 22.12.2016 № 891</w:t>
            </w:r>
          </w:p>
        </w:tc>
        <w:tc>
          <w:tcPr>
            <w:tcW w:w="1192" w:type="pct"/>
          </w:tcPr>
          <w:p w14:paraId="615C4374" w14:textId="7B077458" w:rsidR="003D5A37" w:rsidRPr="00070C0E" w:rsidRDefault="003D5A37" w:rsidP="003D5A37">
            <w:pPr>
              <w:keepNext/>
              <w:jc w:val="center"/>
              <w:rPr>
                <w:sz w:val="24"/>
                <w:szCs w:val="24"/>
              </w:rPr>
            </w:pPr>
            <w:r w:rsidRPr="00B54397">
              <w:rPr>
                <w:sz w:val="24"/>
                <w:szCs w:val="24"/>
              </w:rPr>
              <w:t>24-24-16/017/2007-236</w:t>
            </w:r>
            <w:r>
              <w:rPr>
                <w:sz w:val="24"/>
                <w:szCs w:val="24"/>
              </w:rPr>
              <w:t xml:space="preserve"> от </w:t>
            </w:r>
            <w:r w:rsidRPr="00B54397">
              <w:rPr>
                <w:sz w:val="24"/>
                <w:szCs w:val="24"/>
              </w:rPr>
              <w:t>26.10.2007</w:t>
            </w:r>
          </w:p>
        </w:tc>
        <w:tc>
          <w:tcPr>
            <w:tcW w:w="1151" w:type="pct"/>
          </w:tcPr>
          <w:p w14:paraId="2B94A617" w14:textId="03942F64" w:rsidR="003D5A37" w:rsidRPr="00070C0E" w:rsidRDefault="003D5A37" w:rsidP="003D5A37">
            <w:pPr>
              <w:keepNext/>
              <w:jc w:val="center"/>
              <w:rPr>
                <w:sz w:val="24"/>
                <w:szCs w:val="24"/>
              </w:rPr>
            </w:pPr>
            <w:r w:rsidRPr="00070C0E">
              <w:rPr>
                <w:kern w:val="2"/>
                <w:sz w:val="24"/>
                <w:szCs w:val="24"/>
              </w:rPr>
              <w:t> </w:t>
            </w:r>
            <w:r w:rsidRPr="00070C0E">
              <w:rPr>
                <w:color w:val="000000"/>
                <w:kern w:val="2"/>
                <w:sz w:val="24"/>
                <w:szCs w:val="24"/>
              </w:rPr>
              <w:t>000000561; 24:51:0203085:592</w:t>
            </w:r>
          </w:p>
        </w:tc>
        <w:tc>
          <w:tcPr>
            <w:tcW w:w="891" w:type="pct"/>
          </w:tcPr>
          <w:p w14:paraId="00B477E2" w14:textId="77777777" w:rsidR="003D5A37" w:rsidRPr="00070C0E" w:rsidRDefault="003D5A37" w:rsidP="003D5A37">
            <w:pPr>
              <w:keepNext/>
              <w:jc w:val="center"/>
              <w:rPr>
                <w:sz w:val="24"/>
                <w:szCs w:val="24"/>
              </w:rPr>
            </w:pPr>
            <w:r w:rsidRPr="00070C0E">
              <w:rPr>
                <w:sz w:val="24"/>
                <w:szCs w:val="24"/>
              </w:rPr>
              <w:t>0,00</w:t>
            </w:r>
          </w:p>
        </w:tc>
      </w:tr>
      <w:tr w:rsidR="003D5A37" w:rsidRPr="00070C0E" w14:paraId="1EA897DC" w14:textId="77777777" w:rsidTr="00AD311B">
        <w:tc>
          <w:tcPr>
            <w:tcW w:w="266" w:type="pct"/>
          </w:tcPr>
          <w:p w14:paraId="74CD1635" w14:textId="77777777" w:rsidR="003D5A37" w:rsidRPr="00070C0E" w:rsidRDefault="003D5A37" w:rsidP="003D5A37">
            <w:pPr>
              <w:keepNext/>
              <w:jc w:val="both"/>
              <w:rPr>
                <w:sz w:val="24"/>
                <w:szCs w:val="24"/>
              </w:rPr>
            </w:pPr>
          </w:p>
        </w:tc>
        <w:tc>
          <w:tcPr>
            <w:tcW w:w="1498" w:type="pct"/>
          </w:tcPr>
          <w:p w14:paraId="7AD9DD35" w14:textId="3F60D1C6" w:rsidR="003D5A37" w:rsidRPr="00070C0E" w:rsidRDefault="003D5A37" w:rsidP="003D5A37">
            <w:pPr>
              <w:keepNext/>
              <w:jc w:val="both"/>
              <w:rPr>
                <w:b/>
                <w:sz w:val="24"/>
                <w:szCs w:val="24"/>
              </w:rPr>
            </w:pPr>
            <w:r w:rsidRPr="00070C0E">
              <w:rPr>
                <w:b/>
                <w:sz w:val="24"/>
                <w:szCs w:val="24"/>
              </w:rPr>
              <w:t>Итого (ед.):</w:t>
            </w:r>
            <w:r>
              <w:rPr>
                <w:b/>
                <w:sz w:val="24"/>
                <w:szCs w:val="24"/>
              </w:rPr>
              <w:t>2</w:t>
            </w:r>
          </w:p>
        </w:tc>
        <w:tc>
          <w:tcPr>
            <w:tcW w:w="1192" w:type="pct"/>
          </w:tcPr>
          <w:p w14:paraId="13083CB5" w14:textId="77777777" w:rsidR="003D5A37" w:rsidRPr="00070C0E" w:rsidRDefault="003D5A37" w:rsidP="003D5A37">
            <w:pPr>
              <w:keepNext/>
              <w:jc w:val="both"/>
              <w:rPr>
                <w:sz w:val="24"/>
                <w:szCs w:val="24"/>
              </w:rPr>
            </w:pPr>
          </w:p>
        </w:tc>
        <w:tc>
          <w:tcPr>
            <w:tcW w:w="1151" w:type="pct"/>
          </w:tcPr>
          <w:p w14:paraId="3E0DA85F" w14:textId="77777777" w:rsidR="003D5A37" w:rsidRPr="00070C0E" w:rsidRDefault="003D5A37" w:rsidP="003D5A37">
            <w:pPr>
              <w:keepNext/>
              <w:jc w:val="both"/>
              <w:rPr>
                <w:sz w:val="24"/>
                <w:szCs w:val="24"/>
              </w:rPr>
            </w:pPr>
          </w:p>
        </w:tc>
        <w:tc>
          <w:tcPr>
            <w:tcW w:w="891" w:type="pct"/>
          </w:tcPr>
          <w:p w14:paraId="2D011C54" w14:textId="3062D689" w:rsidR="003D5A37" w:rsidRPr="00070C0E" w:rsidRDefault="003D5A37" w:rsidP="003D5A37">
            <w:pPr>
              <w:keepNext/>
              <w:jc w:val="center"/>
              <w:rPr>
                <w:sz w:val="24"/>
                <w:szCs w:val="24"/>
              </w:rPr>
            </w:pPr>
            <w:r>
              <w:rPr>
                <w:sz w:val="24"/>
                <w:szCs w:val="24"/>
              </w:rPr>
              <w:t>5,9</w:t>
            </w:r>
          </w:p>
        </w:tc>
      </w:tr>
    </w:tbl>
    <w:p w14:paraId="72188DE7" w14:textId="77777777" w:rsidR="009F6E43" w:rsidRDefault="009F6E43" w:rsidP="009F6E43">
      <w:pPr>
        <w:tabs>
          <w:tab w:val="left" w:pos="2910"/>
        </w:tabs>
        <w:spacing w:after="0" w:line="240" w:lineRule="auto"/>
        <w:rPr>
          <w:rFonts w:ascii="Times New Roman" w:hAnsi="Times New Roman" w:cs="Times New Roman"/>
          <w:sz w:val="28"/>
          <w:szCs w:val="28"/>
        </w:rPr>
      </w:pPr>
    </w:p>
    <w:p w14:paraId="2E769885" w14:textId="74DB5FE6" w:rsidR="009F6E43" w:rsidRPr="00A81E3F" w:rsidRDefault="009F6E43" w:rsidP="009F6E43">
      <w:pPr>
        <w:spacing w:after="0" w:line="240" w:lineRule="auto"/>
        <w:jc w:val="right"/>
        <w:rPr>
          <w:rFonts w:ascii="Times New Roman" w:hAnsi="Times New Roman" w:cs="Times New Roman"/>
          <w:sz w:val="28"/>
          <w:szCs w:val="28"/>
        </w:rPr>
      </w:pPr>
      <w:r w:rsidRPr="00A81E3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14:paraId="16C5EBDA" w14:textId="77777777" w:rsidR="009F6E43" w:rsidRPr="00A81E3F" w:rsidRDefault="009F6E43" w:rsidP="009F6E43">
      <w:pPr>
        <w:spacing w:after="0" w:line="240" w:lineRule="auto"/>
        <w:jc w:val="right"/>
        <w:rPr>
          <w:rFonts w:ascii="Times New Roman" w:hAnsi="Times New Roman" w:cs="Times New Roman"/>
          <w:sz w:val="28"/>
          <w:szCs w:val="28"/>
        </w:rPr>
      </w:pPr>
      <w:r w:rsidRPr="00A81E3F">
        <w:rPr>
          <w:rFonts w:ascii="Times New Roman" w:hAnsi="Times New Roman" w:cs="Times New Roman"/>
          <w:sz w:val="28"/>
          <w:szCs w:val="28"/>
        </w:rPr>
        <w:t xml:space="preserve"> к постановлению администрации города Канска</w:t>
      </w:r>
    </w:p>
    <w:p w14:paraId="41F5D340" w14:textId="77777777" w:rsidR="009F6E43" w:rsidRDefault="009F6E43" w:rsidP="009F6E43">
      <w:pPr>
        <w:spacing w:after="0" w:line="240" w:lineRule="auto"/>
        <w:jc w:val="right"/>
        <w:rPr>
          <w:rFonts w:ascii="Times New Roman" w:hAnsi="Times New Roman" w:cs="Times New Roman"/>
          <w:sz w:val="28"/>
          <w:szCs w:val="28"/>
        </w:rPr>
      </w:pPr>
      <w:r w:rsidRPr="00A81E3F">
        <w:rPr>
          <w:rFonts w:ascii="Times New Roman" w:hAnsi="Times New Roman" w:cs="Times New Roman"/>
          <w:sz w:val="28"/>
          <w:szCs w:val="28"/>
        </w:rPr>
        <w:t>от __________2024 № ______</w:t>
      </w:r>
    </w:p>
    <w:p w14:paraId="302EAA94" w14:textId="77777777" w:rsidR="00DF1CD3" w:rsidRPr="00DF1CD3" w:rsidRDefault="00DF1CD3" w:rsidP="00DF1CD3">
      <w:pPr>
        <w:spacing w:after="0" w:line="276" w:lineRule="auto"/>
        <w:jc w:val="center"/>
        <w:rPr>
          <w:rFonts w:ascii="Times New Roman" w:eastAsia="Times New Roman" w:hAnsi="Times New Roman" w:cs="Times New Roman"/>
          <w:b/>
          <w:bCs/>
          <w:sz w:val="24"/>
          <w:szCs w:val="24"/>
        </w:rPr>
      </w:pPr>
      <w:bookmarkStart w:id="10" w:name="_Hlk173418739"/>
      <w:r w:rsidRPr="00DF1CD3">
        <w:rPr>
          <w:rFonts w:ascii="Times New Roman" w:eastAsia="Times New Roman" w:hAnsi="Times New Roman" w:cs="Times New Roman"/>
          <w:b/>
          <w:sz w:val="24"/>
          <w:szCs w:val="24"/>
        </w:rPr>
        <w:t>РАСЧЕТ</w:t>
      </w:r>
    </w:p>
    <w:p w14:paraId="0952B348" w14:textId="77777777" w:rsidR="00DF1CD3" w:rsidRPr="00DF1CD3" w:rsidRDefault="00DF1CD3" w:rsidP="00DF1CD3">
      <w:pPr>
        <w:spacing w:after="0" w:line="276" w:lineRule="auto"/>
        <w:jc w:val="center"/>
        <w:rPr>
          <w:rFonts w:ascii="Times New Roman" w:eastAsia="Times New Roman" w:hAnsi="Times New Roman" w:cs="Times New Roman"/>
          <w:b/>
          <w:bCs/>
          <w:sz w:val="24"/>
          <w:szCs w:val="24"/>
        </w:rPr>
      </w:pPr>
      <w:r w:rsidRPr="00DF1CD3">
        <w:rPr>
          <w:rFonts w:ascii="Times New Roman" w:eastAsia="Times New Roman" w:hAnsi="Times New Roman" w:cs="Times New Roman"/>
          <w:b/>
          <w:sz w:val="24"/>
          <w:szCs w:val="24"/>
        </w:rPr>
        <w:t>балансовой стоимости подлежащих приватизации активов</w:t>
      </w:r>
    </w:p>
    <w:p w14:paraId="44B47785" w14:textId="07EEEC96" w:rsidR="00DF1CD3" w:rsidRPr="00DF1CD3" w:rsidRDefault="00DF1CD3" w:rsidP="00DF1CD3">
      <w:pPr>
        <w:spacing w:after="0" w:line="240" w:lineRule="auto"/>
        <w:jc w:val="center"/>
        <w:rPr>
          <w:rFonts w:ascii="Times New Roman" w:eastAsia="Times New Roman" w:hAnsi="Times New Roman" w:cs="Times New Roman"/>
          <w:b/>
          <w:sz w:val="24"/>
          <w:szCs w:val="24"/>
          <w:lang w:eastAsia="ru-RU"/>
        </w:rPr>
      </w:pPr>
      <w:r w:rsidRPr="00DF1CD3">
        <w:rPr>
          <w:rFonts w:ascii="Times New Roman" w:eastAsia="Times New Roman" w:hAnsi="Times New Roman" w:cs="Times New Roman"/>
          <w:b/>
          <w:sz w:val="24"/>
          <w:szCs w:val="24"/>
          <w:lang w:eastAsia="ru-RU"/>
        </w:rPr>
        <w:t>муниципального унитарного предприятия коммунального хозяйства г.</w:t>
      </w:r>
      <w:r>
        <w:rPr>
          <w:rFonts w:ascii="Times New Roman" w:eastAsia="Times New Roman" w:hAnsi="Times New Roman" w:cs="Times New Roman"/>
          <w:b/>
          <w:sz w:val="24"/>
          <w:szCs w:val="24"/>
          <w:lang w:eastAsia="ru-RU"/>
        </w:rPr>
        <w:t xml:space="preserve"> </w:t>
      </w:r>
      <w:r w:rsidRPr="00DF1CD3">
        <w:rPr>
          <w:rFonts w:ascii="Times New Roman" w:eastAsia="Times New Roman" w:hAnsi="Times New Roman" w:cs="Times New Roman"/>
          <w:b/>
          <w:sz w:val="24"/>
          <w:szCs w:val="24"/>
          <w:lang w:eastAsia="ru-RU"/>
        </w:rPr>
        <w:t>Канск</w:t>
      </w:r>
    </w:p>
    <w:p w14:paraId="5A5A0327" w14:textId="4638B14E" w:rsidR="00DF1CD3" w:rsidRPr="00DF1CD3" w:rsidRDefault="00DF1CD3" w:rsidP="00DF1CD3">
      <w:pPr>
        <w:spacing w:after="0" w:line="240" w:lineRule="auto"/>
        <w:jc w:val="center"/>
        <w:rPr>
          <w:rFonts w:ascii="Times New Roman" w:eastAsia="Times New Roman" w:hAnsi="Times New Roman" w:cs="Times New Roman"/>
          <w:sz w:val="20"/>
          <w:szCs w:val="20"/>
          <w:lang w:eastAsia="ru-RU"/>
        </w:rPr>
      </w:pPr>
      <w:r w:rsidRPr="00DF1CD3">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DF1CD3">
        <w:rPr>
          <w:rFonts w:ascii="Times New Roman" w:eastAsia="Times New Roman" w:hAnsi="Times New Roman" w:cs="Times New Roman"/>
          <w:sz w:val="20"/>
          <w:szCs w:val="20"/>
          <w:lang w:eastAsia="ru-RU"/>
        </w:rPr>
        <w:t xml:space="preserve">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71"/>
        <w:gridCol w:w="1868"/>
        <w:gridCol w:w="2588"/>
      </w:tblGrid>
      <w:tr w:rsidR="00DF1CD3" w:rsidRPr="00DF1CD3" w14:paraId="24F5D727" w14:textId="77777777" w:rsidTr="002423E1">
        <w:trPr>
          <w:tblHeader/>
        </w:trPr>
        <w:tc>
          <w:tcPr>
            <w:tcW w:w="2686" w:type="pct"/>
          </w:tcPr>
          <w:p w14:paraId="4A37E734"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Наименование показателя</w:t>
            </w:r>
          </w:p>
        </w:tc>
        <w:tc>
          <w:tcPr>
            <w:tcW w:w="970" w:type="pct"/>
          </w:tcPr>
          <w:p w14:paraId="5DAD8F47"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Код строки бухгалтерского баланса</w:t>
            </w:r>
          </w:p>
        </w:tc>
        <w:tc>
          <w:tcPr>
            <w:tcW w:w="1344" w:type="pct"/>
          </w:tcPr>
          <w:p w14:paraId="665E8B61"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 xml:space="preserve">Стоимость по промежуточному балансу </w:t>
            </w:r>
          </w:p>
          <w:p w14:paraId="5415FA5A" w14:textId="5D5327E1"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на 31</w:t>
            </w:r>
            <w:r w:rsidR="0021410E">
              <w:rPr>
                <w:rFonts w:ascii="Times New Roman" w:eastAsia="Times New Roman" w:hAnsi="Times New Roman" w:cs="Times New Roman"/>
                <w:lang w:eastAsia="ru-RU"/>
              </w:rPr>
              <w:t>.03.</w:t>
            </w:r>
            <w:r w:rsidRPr="002423E1">
              <w:rPr>
                <w:rFonts w:ascii="Times New Roman" w:eastAsia="Times New Roman" w:hAnsi="Times New Roman" w:cs="Times New Roman"/>
                <w:lang w:eastAsia="ru-RU"/>
              </w:rPr>
              <w:t xml:space="preserve"> 2024 </w:t>
            </w:r>
          </w:p>
          <w:p w14:paraId="6A324109"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544D8E3E" w14:textId="77777777" w:rsidTr="002423E1">
        <w:tc>
          <w:tcPr>
            <w:tcW w:w="2686" w:type="pct"/>
          </w:tcPr>
          <w:p w14:paraId="064BC7B1" w14:textId="77777777" w:rsidR="00DF1CD3" w:rsidRPr="002423E1" w:rsidRDefault="00DF1CD3" w:rsidP="00DF1CD3">
            <w:pPr>
              <w:spacing w:after="0" w:line="240" w:lineRule="auto"/>
              <w:jc w:val="both"/>
              <w:rPr>
                <w:rFonts w:ascii="Times New Roman" w:eastAsia="Times New Roman" w:hAnsi="Times New Roman" w:cs="Times New Roman"/>
                <w:b/>
                <w:lang w:eastAsia="ru-RU"/>
              </w:rPr>
            </w:pPr>
            <w:r w:rsidRPr="002423E1">
              <w:rPr>
                <w:rFonts w:ascii="Times New Roman" w:eastAsia="Times New Roman" w:hAnsi="Times New Roman" w:cs="Times New Roman"/>
                <w:b/>
                <w:lang w:val="en-US" w:eastAsia="ru-RU"/>
              </w:rPr>
              <w:t>I</w:t>
            </w:r>
            <w:r w:rsidRPr="002423E1">
              <w:rPr>
                <w:rFonts w:ascii="Times New Roman" w:eastAsia="Times New Roman" w:hAnsi="Times New Roman" w:cs="Times New Roman"/>
                <w:b/>
                <w:lang w:eastAsia="ru-RU"/>
              </w:rPr>
              <w:t>. Активы</w:t>
            </w:r>
          </w:p>
        </w:tc>
        <w:tc>
          <w:tcPr>
            <w:tcW w:w="970" w:type="pct"/>
          </w:tcPr>
          <w:p w14:paraId="24388095"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c>
          <w:tcPr>
            <w:tcW w:w="1344" w:type="pct"/>
          </w:tcPr>
          <w:p w14:paraId="26A99F35"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4412A708" w14:textId="77777777" w:rsidTr="002423E1">
        <w:tc>
          <w:tcPr>
            <w:tcW w:w="2686" w:type="pct"/>
          </w:tcPr>
          <w:p w14:paraId="3E56C022"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 Нематериальные активы</w:t>
            </w:r>
          </w:p>
        </w:tc>
        <w:tc>
          <w:tcPr>
            <w:tcW w:w="970" w:type="pct"/>
          </w:tcPr>
          <w:p w14:paraId="2115A980"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1110</w:t>
            </w:r>
          </w:p>
        </w:tc>
        <w:tc>
          <w:tcPr>
            <w:tcW w:w="1344" w:type="pct"/>
          </w:tcPr>
          <w:p w14:paraId="57146279"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61C72D1D" w14:textId="77777777" w:rsidTr="002423E1">
        <w:tc>
          <w:tcPr>
            <w:tcW w:w="2686" w:type="pct"/>
          </w:tcPr>
          <w:p w14:paraId="1A9EA70A"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2. Основные средства</w:t>
            </w:r>
          </w:p>
        </w:tc>
        <w:tc>
          <w:tcPr>
            <w:tcW w:w="970" w:type="pct"/>
          </w:tcPr>
          <w:p w14:paraId="537AE8E6"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1150</w:t>
            </w:r>
          </w:p>
        </w:tc>
        <w:tc>
          <w:tcPr>
            <w:tcW w:w="1344" w:type="pct"/>
          </w:tcPr>
          <w:p w14:paraId="2D459739" w14:textId="297BBD00"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2</w:t>
            </w:r>
            <w:r w:rsidR="00441684">
              <w:rPr>
                <w:rFonts w:ascii="Times New Roman" w:eastAsia="Times New Roman" w:hAnsi="Times New Roman" w:cs="Times New Roman"/>
                <w:lang w:eastAsia="ru-RU"/>
              </w:rPr>
              <w:t xml:space="preserve"> </w:t>
            </w:r>
            <w:r w:rsidRPr="002423E1">
              <w:rPr>
                <w:rFonts w:ascii="Times New Roman" w:eastAsia="Times New Roman" w:hAnsi="Times New Roman" w:cs="Times New Roman"/>
                <w:lang w:eastAsia="ru-RU"/>
              </w:rPr>
              <w:t>62</w:t>
            </w:r>
            <w:r w:rsidR="00441684">
              <w:rPr>
                <w:rFonts w:ascii="Times New Roman" w:eastAsia="Times New Roman" w:hAnsi="Times New Roman" w:cs="Times New Roman"/>
                <w:lang w:eastAsia="ru-RU"/>
              </w:rPr>
              <w:t>3</w:t>
            </w:r>
          </w:p>
        </w:tc>
      </w:tr>
      <w:tr w:rsidR="00DF1CD3" w:rsidRPr="00DF1CD3" w14:paraId="17818F39" w14:textId="77777777" w:rsidTr="002423E1">
        <w:tc>
          <w:tcPr>
            <w:tcW w:w="2686" w:type="pct"/>
          </w:tcPr>
          <w:p w14:paraId="311A8F59"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3. Доходные вложения в материальные ценности</w:t>
            </w:r>
          </w:p>
        </w:tc>
        <w:tc>
          <w:tcPr>
            <w:tcW w:w="970" w:type="pct"/>
          </w:tcPr>
          <w:p w14:paraId="62FA0CB1"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1160</w:t>
            </w:r>
          </w:p>
        </w:tc>
        <w:tc>
          <w:tcPr>
            <w:tcW w:w="1344" w:type="pct"/>
          </w:tcPr>
          <w:p w14:paraId="2DC5C775"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2C5F0935" w14:textId="77777777" w:rsidTr="002423E1">
        <w:tc>
          <w:tcPr>
            <w:tcW w:w="2686" w:type="pct"/>
          </w:tcPr>
          <w:p w14:paraId="60604EA1" w14:textId="77777777" w:rsidR="00DF1CD3" w:rsidRPr="002423E1" w:rsidRDefault="00DF1CD3" w:rsidP="00DF1CD3">
            <w:pPr>
              <w:spacing w:after="0" w:line="240" w:lineRule="auto"/>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4. Финансовые вложения</w:t>
            </w:r>
          </w:p>
        </w:tc>
        <w:tc>
          <w:tcPr>
            <w:tcW w:w="970" w:type="pct"/>
          </w:tcPr>
          <w:p w14:paraId="69B556EB"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1170</w:t>
            </w:r>
          </w:p>
        </w:tc>
        <w:tc>
          <w:tcPr>
            <w:tcW w:w="1344" w:type="pct"/>
          </w:tcPr>
          <w:p w14:paraId="6CD46CCE"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4DDE7E3E" w14:textId="77777777" w:rsidTr="002423E1">
        <w:tc>
          <w:tcPr>
            <w:tcW w:w="2686" w:type="pct"/>
          </w:tcPr>
          <w:p w14:paraId="54F0FF28"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5. Отложенные налоговые активы</w:t>
            </w:r>
          </w:p>
        </w:tc>
        <w:tc>
          <w:tcPr>
            <w:tcW w:w="970" w:type="pct"/>
          </w:tcPr>
          <w:p w14:paraId="3C79979E"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1180</w:t>
            </w:r>
          </w:p>
        </w:tc>
        <w:tc>
          <w:tcPr>
            <w:tcW w:w="1344" w:type="pct"/>
          </w:tcPr>
          <w:p w14:paraId="1FBA6C6E"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55D73EC1" w14:textId="77777777" w:rsidTr="002423E1">
        <w:tc>
          <w:tcPr>
            <w:tcW w:w="2686" w:type="pct"/>
          </w:tcPr>
          <w:p w14:paraId="6B9DF8E5"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6. Прочие внеоборотные активы</w:t>
            </w:r>
          </w:p>
        </w:tc>
        <w:tc>
          <w:tcPr>
            <w:tcW w:w="970" w:type="pct"/>
          </w:tcPr>
          <w:p w14:paraId="26626A5F"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1190</w:t>
            </w:r>
          </w:p>
        </w:tc>
        <w:tc>
          <w:tcPr>
            <w:tcW w:w="1344" w:type="pct"/>
          </w:tcPr>
          <w:p w14:paraId="289777AF"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5E98251E" w14:textId="77777777" w:rsidTr="002423E1">
        <w:tc>
          <w:tcPr>
            <w:tcW w:w="2686" w:type="pct"/>
          </w:tcPr>
          <w:p w14:paraId="3D8F4536"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7. Запасы</w:t>
            </w:r>
          </w:p>
        </w:tc>
        <w:tc>
          <w:tcPr>
            <w:tcW w:w="970" w:type="pct"/>
          </w:tcPr>
          <w:p w14:paraId="3C5EECF4"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1210</w:t>
            </w:r>
          </w:p>
        </w:tc>
        <w:tc>
          <w:tcPr>
            <w:tcW w:w="1344" w:type="pct"/>
          </w:tcPr>
          <w:p w14:paraId="20B5194B" w14:textId="37B214C4"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46</w:t>
            </w:r>
            <w:r w:rsidR="00441684">
              <w:rPr>
                <w:rFonts w:ascii="Times New Roman" w:eastAsia="Times New Roman" w:hAnsi="Times New Roman" w:cs="Times New Roman"/>
                <w:lang w:eastAsia="ru-RU"/>
              </w:rPr>
              <w:t>5</w:t>
            </w:r>
          </w:p>
        </w:tc>
      </w:tr>
      <w:tr w:rsidR="00DF1CD3" w:rsidRPr="00DF1CD3" w14:paraId="499EE958" w14:textId="77777777" w:rsidTr="002423E1">
        <w:tc>
          <w:tcPr>
            <w:tcW w:w="2686" w:type="pct"/>
          </w:tcPr>
          <w:p w14:paraId="0DD4C5B2"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8. Налог на добавленную стоимость по приобретенным ценностям</w:t>
            </w:r>
          </w:p>
        </w:tc>
        <w:tc>
          <w:tcPr>
            <w:tcW w:w="970" w:type="pct"/>
          </w:tcPr>
          <w:p w14:paraId="36B0F051"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1220</w:t>
            </w:r>
          </w:p>
        </w:tc>
        <w:tc>
          <w:tcPr>
            <w:tcW w:w="1344" w:type="pct"/>
          </w:tcPr>
          <w:p w14:paraId="3D00252C"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74D7930F" w14:textId="77777777" w:rsidTr="002423E1">
        <w:tc>
          <w:tcPr>
            <w:tcW w:w="2686" w:type="pct"/>
          </w:tcPr>
          <w:p w14:paraId="706A9F12"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9. Дебиторская задолженность</w:t>
            </w:r>
          </w:p>
        </w:tc>
        <w:tc>
          <w:tcPr>
            <w:tcW w:w="970" w:type="pct"/>
          </w:tcPr>
          <w:p w14:paraId="45656808"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1230</w:t>
            </w:r>
          </w:p>
        </w:tc>
        <w:tc>
          <w:tcPr>
            <w:tcW w:w="1344" w:type="pct"/>
          </w:tcPr>
          <w:p w14:paraId="5E54C35C" w14:textId="5AF59D3F"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813</w:t>
            </w:r>
          </w:p>
        </w:tc>
      </w:tr>
      <w:tr w:rsidR="00DF1CD3" w:rsidRPr="00DF1CD3" w14:paraId="688CF56C" w14:textId="77777777" w:rsidTr="002423E1">
        <w:tc>
          <w:tcPr>
            <w:tcW w:w="2686" w:type="pct"/>
          </w:tcPr>
          <w:p w14:paraId="0D31A335"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10. Финансовые вложения (за исключением денежных эквивалентов)</w:t>
            </w:r>
          </w:p>
        </w:tc>
        <w:tc>
          <w:tcPr>
            <w:tcW w:w="970" w:type="pct"/>
          </w:tcPr>
          <w:p w14:paraId="444EEC5D"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1240</w:t>
            </w:r>
          </w:p>
        </w:tc>
        <w:tc>
          <w:tcPr>
            <w:tcW w:w="1344" w:type="pct"/>
          </w:tcPr>
          <w:p w14:paraId="22CE89E6"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523426CD" w14:textId="77777777" w:rsidTr="002423E1">
        <w:tc>
          <w:tcPr>
            <w:tcW w:w="2686" w:type="pct"/>
          </w:tcPr>
          <w:p w14:paraId="02B02B45"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11. Денежные средства и денежные эквиваленты</w:t>
            </w:r>
          </w:p>
        </w:tc>
        <w:tc>
          <w:tcPr>
            <w:tcW w:w="970" w:type="pct"/>
          </w:tcPr>
          <w:p w14:paraId="3B78B349"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1250</w:t>
            </w:r>
          </w:p>
        </w:tc>
        <w:tc>
          <w:tcPr>
            <w:tcW w:w="1344" w:type="pct"/>
          </w:tcPr>
          <w:p w14:paraId="2082BA5C" w14:textId="2AE83666"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5</w:t>
            </w:r>
            <w:r w:rsidR="00441684">
              <w:rPr>
                <w:rFonts w:ascii="Times New Roman" w:eastAsia="Times New Roman" w:hAnsi="Times New Roman" w:cs="Times New Roman"/>
                <w:lang w:eastAsia="ru-RU"/>
              </w:rPr>
              <w:t xml:space="preserve"> </w:t>
            </w:r>
            <w:r w:rsidRPr="002423E1">
              <w:rPr>
                <w:rFonts w:ascii="Times New Roman" w:eastAsia="Times New Roman" w:hAnsi="Times New Roman" w:cs="Times New Roman"/>
                <w:lang w:eastAsia="ru-RU"/>
              </w:rPr>
              <w:t>54</w:t>
            </w:r>
            <w:r w:rsidR="00441684">
              <w:rPr>
                <w:rFonts w:ascii="Times New Roman" w:eastAsia="Times New Roman" w:hAnsi="Times New Roman" w:cs="Times New Roman"/>
                <w:lang w:eastAsia="ru-RU"/>
              </w:rPr>
              <w:t>4</w:t>
            </w:r>
          </w:p>
        </w:tc>
      </w:tr>
      <w:tr w:rsidR="00DF1CD3" w:rsidRPr="00DF1CD3" w14:paraId="50FF612E" w14:textId="77777777" w:rsidTr="002423E1">
        <w:tc>
          <w:tcPr>
            <w:tcW w:w="2686" w:type="pct"/>
          </w:tcPr>
          <w:p w14:paraId="35C155F9"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12. Прочие оборотные активы</w:t>
            </w:r>
          </w:p>
        </w:tc>
        <w:tc>
          <w:tcPr>
            <w:tcW w:w="970" w:type="pct"/>
          </w:tcPr>
          <w:p w14:paraId="550C0095"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1260</w:t>
            </w:r>
          </w:p>
        </w:tc>
        <w:tc>
          <w:tcPr>
            <w:tcW w:w="1344" w:type="pct"/>
          </w:tcPr>
          <w:p w14:paraId="487F26C6"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71128C94" w14:textId="77777777" w:rsidTr="002423E1">
        <w:tc>
          <w:tcPr>
            <w:tcW w:w="2686" w:type="pct"/>
          </w:tcPr>
          <w:p w14:paraId="70400716"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13. Итого активы, принимаемые к расчету (сумма пунктов 1 - 12)</w:t>
            </w:r>
          </w:p>
        </w:tc>
        <w:tc>
          <w:tcPr>
            <w:tcW w:w="970" w:type="pct"/>
          </w:tcPr>
          <w:p w14:paraId="635CCDFA"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c>
          <w:tcPr>
            <w:tcW w:w="1344" w:type="pct"/>
          </w:tcPr>
          <w:p w14:paraId="7A56DABD" w14:textId="73B2BC21"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9</w:t>
            </w:r>
            <w:r w:rsidR="00441684">
              <w:rPr>
                <w:rFonts w:ascii="Times New Roman" w:eastAsia="Times New Roman" w:hAnsi="Times New Roman" w:cs="Times New Roman"/>
                <w:lang w:eastAsia="ru-RU"/>
              </w:rPr>
              <w:t xml:space="preserve"> </w:t>
            </w:r>
            <w:r w:rsidRPr="002423E1">
              <w:rPr>
                <w:rFonts w:ascii="Times New Roman" w:eastAsia="Times New Roman" w:hAnsi="Times New Roman" w:cs="Times New Roman"/>
                <w:lang w:eastAsia="ru-RU"/>
              </w:rPr>
              <w:t>44</w:t>
            </w:r>
            <w:r w:rsidR="00441684">
              <w:rPr>
                <w:rFonts w:ascii="Times New Roman" w:eastAsia="Times New Roman" w:hAnsi="Times New Roman" w:cs="Times New Roman"/>
                <w:lang w:eastAsia="ru-RU"/>
              </w:rPr>
              <w:t>5</w:t>
            </w:r>
          </w:p>
        </w:tc>
      </w:tr>
      <w:tr w:rsidR="00DF1CD3" w:rsidRPr="00DF1CD3" w14:paraId="45A0434C" w14:textId="77777777" w:rsidTr="002423E1">
        <w:tc>
          <w:tcPr>
            <w:tcW w:w="2686" w:type="pct"/>
          </w:tcPr>
          <w:p w14:paraId="6FA7F6C9" w14:textId="77777777" w:rsidR="00DF1CD3" w:rsidRPr="002423E1" w:rsidRDefault="00DF1CD3" w:rsidP="00DF1CD3">
            <w:pPr>
              <w:spacing w:after="0" w:line="240" w:lineRule="auto"/>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 за исключением задолженности участников (учредителей) по их взносам в уставный капитал</w:t>
            </w:r>
          </w:p>
        </w:tc>
        <w:tc>
          <w:tcPr>
            <w:tcW w:w="970" w:type="pct"/>
          </w:tcPr>
          <w:p w14:paraId="19B361F3"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c>
          <w:tcPr>
            <w:tcW w:w="1344" w:type="pct"/>
          </w:tcPr>
          <w:p w14:paraId="11C17488"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459A9D7F" w14:textId="77777777" w:rsidTr="002423E1">
        <w:tc>
          <w:tcPr>
            <w:tcW w:w="2686" w:type="pct"/>
          </w:tcPr>
          <w:p w14:paraId="304295CC" w14:textId="77777777" w:rsidR="00DF1CD3" w:rsidRPr="002423E1" w:rsidRDefault="00DF1CD3" w:rsidP="00DF1CD3">
            <w:pPr>
              <w:spacing w:after="0" w:line="240" w:lineRule="auto"/>
              <w:jc w:val="both"/>
              <w:rPr>
                <w:rFonts w:ascii="Times New Roman" w:eastAsia="Times New Roman" w:hAnsi="Times New Roman" w:cs="Times New Roman"/>
                <w:b/>
                <w:lang w:eastAsia="ru-RU"/>
              </w:rPr>
            </w:pPr>
            <w:r w:rsidRPr="002423E1">
              <w:rPr>
                <w:rFonts w:ascii="Times New Roman" w:eastAsia="Times New Roman" w:hAnsi="Times New Roman" w:cs="Times New Roman"/>
                <w:b/>
                <w:lang w:val="en-US" w:eastAsia="ru-RU"/>
              </w:rPr>
              <w:t>II</w:t>
            </w:r>
            <w:r w:rsidRPr="002423E1">
              <w:rPr>
                <w:rFonts w:ascii="Times New Roman" w:eastAsia="Times New Roman" w:hAnsi="Times New Roman" w:cs="Times New Roman"/>
                <w:b/>
                <w:lang w:eastAsia="ru-RU"/>
              </w:rPr>
              <w:t>. Пассивы</w:t>
            </w:r>
          </w:p>
        </w:tc>
        <w:tc>
          <w:tcPr>
            <w:tcW w:w="970" w:type="pct"/>
          </w:tcPr>
          <w:p w14:paraId="05798F20"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c>
          <w:tcPr>
            <w:tcW w:w="1344" w:type="pct"/>
          </w:tcPr>
          <w:p w14:paraId="23747433"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46D00075" w14:textId="77777777" w:rsidTr="002423E1">
        <w:tc>
          <w:tcPr>
            <w:tcW w:w="2686" w:type="pct"/>
          </w:tcPr>
          <w:p w14:paraId="5798EA3A" w14:textId="77777777" w:rsidR="00DF1CD3" w:rsidRPr="002423E1" w:rsidRDefault="00DF1CD3" w:rsidP="00DF1CD3">
            <w:pPr>
              <w:spacing w:after="0" w:line="240" w:lineRule="auto"/>
              <w:jc w:val="both"/>
              <w:rPr>
                <w:rFonts w:ascii="Times New Roman" w:eastAsia="Times New Roman" w:hAnsi="Times New Roman" w:cs="Times New Roman"/>
                <w:b/>
                <w:lang w:eastAsia="ru-RU"/>
              </w:rPr>
            </w:pPr>
            <w:r w:rsidRPr="002423E1">
              <w:rPr>
                <w:rFonts w:ascii="Times New Roman" w:eastAsia="Times New Roman" w:hAnsi="Times New Roman" w:cs="Times New Roman"/>
                <w:b/>
                <w:lang w:eastAsia="ru-RU"/>
              </w:rPr>
              <w:t>Раздел «Долгосрочные обязательства»</w:t>
            </w:r>
          </w:p>
        </w:tc>
        <w:tc>
          <w:tcPr>
            <w:tcW w:w="970" w:type="pct"/>
          </w:tcPr>
          <w:p w14:paraId="205E8BCA"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c>
          <w:tcPr>
            <w:tcW w:w="1344" w:type="pct"/>
          </w:tcPr>
          <w:p w14:paraId="66257A41"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5261D8AF" w14:textId="77777777" w:rsidTr="002423E1">
        <w:tc>
          <w:tcPr>
            <w:tcW w:w="2686" w:type="pct"/>
          </w:tcPr>
          <w:p w14:paraId="34AE511C"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14.Заемные средства</w:t>
            </w:r>
          </w:p>
        </w:tc>
        <w:tc>
          <w:tcPr>
            <w:tcW w:w="970" w:type="pct"/>
          </w:tcPr>
          <w:p w14:paraId="1E6A7963"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1410</w:t>
            </w:r>
          </w:p>
        </w:tc>
        <w:tc>
          <w:tcPr>
            <w:tcW w:w="1344" w:type="pct"/>
          </w:tcPr>
          <w:p w14:paraId="75BF991D"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571AAAB7" w14:textId="77777777" w:rsidTr="002423E1">
        <w:tc>
          <w:tcPr>
            <w:tcW w:w="2686" w:type="pct"/>
          </w:tcPr>
          <w:p w14:paraId="0EC281D3"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15. Отложенные налоговые обязательства</w:t>
            </w:r>
          </w:p>
        </w:tc>
        <w:tc>
          <w:tcPr>
            <w:tcW w:w="970" w:type="pct"/>
          </w:tcPr>
          <w:p w14:paraId="56FB43BB"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1420</w:t>
            </w:r>
          </w:p>
        </w:tc>
        <w:tc>
          <w:tcPr>
            <w:tcW w:w="1344" w:type="pct"/>
          </w:tcPr>
          <w:p w14:paraId="0062531A"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74E447F3" w14:textId="77777777" w:rsidTr="002423E1">
        <w:tc>
          <w:tcPr>
            <w:tcW w:w="2686" w:type="pct"/>
          </w:tcPr>
          <w:p w14:paraId="35141702"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16. Оценочные обязательства</w:t>
            </w:r>
          </w:p>
        </w:tc>
        <w:tc>
          <w:tcPr>
            <w:tcW w:w="970" w:type="pct"/>
          </w:tcPr>
          <w:p w14:paraId="5EC3787F"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1430</w:t>
            </w:r>
          </w:p>
        </w:tc>
        <w:tc>
          <w:tcPr>
            <w:tcW w:w="1344" w:type="pct"/>
          </w:tcPr>
          <w:p w14:paraId="0BF29900"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63FFF67A" w14:textId="77777777" w:rsidTr="002423E1">
        <w:tc>
          <w:tcPr>
            <w:tcW w:w="2686" w:type="pct"/>
          </w:tcPr>
          <w:p w14:paraId="74A922E5"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17.Прочие обязательства</w:t>
            </w:r>
          </w:p>
        </w:tc>
        <w:tc>
          <w:tcPr>
            <w:tcW w:w="970" w:type="pct"/>
          </w:tcPr>
          <w:p w14:paraId="17ACA182"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1450</w:t>
            </w:r>
          </w:p>
        </w:tc>
        <w:tc>
          <w:tcPr>
            <w:tcW w:w="1344" w:type="pct"/>
          </w:tcPr>
          <w:p w14:paraId="54BCA482"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201E03A1" w14:textId="77777777" w:rsidTr="002423E1">
        <w:tc>
          <w:tcPr>
            <w:tcW w:w="2686" w:type="pct"/>
          </w:tcPr>
          <w:p w14:paraId="6D9F8BB2"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b/>
                <w:lang w:eastAsia="ru-RU"/>
              </w:rPr>
              <w:t>Раздел «Краткосрочные обязательства»</w:t>
            </w:r>
          </w:p>
        </w:tc>
        <w:tc>
          <w:tcPr>
            <w:tcW w:w="970" w:type="pct"/>
          </w:tcPr>
          <w:p w14:paraId="1CBF22A7"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c>
          <w:tcPr>
            <w:tcW w:w="1344" w:type="pct"/>
          </w:tcPr>
          <w:p w14:paraId="6BA1253A"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6418FE55" w14:textId="77777777" w:rsidTr="002423E1">
        <w:tc>
          <w:tcPr>
            <w:tcW w:w="2686" w:type="pct"/>
          </w:tcPr>
          <w:p w14:paraId="3A7DFE25"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18. Заемные средства</w:t>
            </w:r>
          </w:p>
        </w:tc>
        <w:tc>
          <w:tcPr>
            <w:tcW w:w="970" w:type="pct"/>
          </w:tcPr>
          <w:p w14:paraId="0E8BB64C"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1510</w:t>
            </w:r>
          </w:p>
        </w:tc>
        <w:tc>
          <w:tcPr>
            <w:tcW w:w="1344" w:type="pct"/>
          </w:tcPr>
          <w:p w14:paraId="20DD47D2"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1BF398FC" w14:textId="77777777" w:rsidTr="002423E1">
        <w:tc>
          <w:tcPr>
            <w:tcW w:w="2686" w:type="pct"/>
          </w:tcPr>
          <w:p w14:paraId="2DE1E1D1"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19. Кредиторская задолженность</w:t>
            </w:r>
          </w:p>
        </w:tc>
        <w:tc>
          <w:tcPr>
            <w:tcW w:w="970" w:type="pct"/>
          </w:tcPr>
          <w:p w14:paraId="4DA0C7B9"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1520</w:t>
            </w:r>
          </w:p>
        </w:tc>
        <w:tc>
          <w:tcPr>
            <w:tcW w:w="1344" w:type="pct"/>
          </w:tcPr>
          <w:p w14:paraId="2C1AD1E9" w14:textId="6FD90571"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1</w:t>
            </w:r>
            <w:r w:rsidR="00441684">
              <w:rPr>
                <w:rFonts w:ascii="Times New Roman" w:eastAsia="Times New Roman" w:hAnsi="Times New Roman" w:cs="Times New Roman"/>
                <w:lang w:eastAsia="ru-RU"/>
              </w:rPr>
              <w:t xml:space="preserve"> </w:t>
            </w:r>
            <w:r w:rsidRPr="002423E1">
              <w:rPr>
                <w:rFonts w:ascii="Times New Roman" w:eastAsia="Times New Roman" w:hAnsi="Times New Roman" w:cs="Times New Roman"/>
                <w:lang w:eastAsia="ru-RU"/>
              </w:rPr>
              <w:t>389</w:t>
            </w:r>
          </w:p>
        </w:tc>
      </w:tr>
      <w:tr w:rsidR="00DF1CD3" w:rsidRPr="00DF1CD3" w14:paraId="14C3BF04" w14:textId="77777777" w:rsidTr="002423E1">
        <w:tc>
          <w:tcPr>
            <w:tcW w:w="2686" w:type="pct"/>
          </w:tcPr>
          <w:p w14:paraId="6B40BE02"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20. Доходы будущих периодов</w:t>
            </w:r>
          </w:p>
        </w:tc>
        <w:tc>
          <w:tcPr>
            <w:tcW w:w="970" w:type="pct"/>
          </w:tcPr>
          <w:p w14:paraId="2DC630FD"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1530</w:t>
            </w:r>
          </w:p>
        </w:tc>
        <w:tc>
          <w:tcPr>
            <w:tcW w:w="1344" w:type="pct"/>
          </w:tcPr>
          <w:p w14:paraId="275220DE" w14:textId="681E5CBF"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2</w:t>
            </w:r>
            <w:r w:rsidR="00441684">
              <w:rPr>
                <w:rFonts w:ascii="Times New Roman" w:eastAsia="Times New Roman" w:hAnsi="Times New Roman" w:cs="Times New Roman"/>
                <w:lang w:eastAsia="ru-RU"/>
              </w:rPr>
              <w:t xml:space="preserve"> </w:t>
            </w:r>
            <w:r w:rsidRPr="002423E1">
              <w:rPr>
                <w:rFonts w:ascii="Times New Roman" w:eastAsia="Times New Roman" w:hAnsi="Times New Roman" w:cs="Times New Roman"/>
                <w:lang w:eastAsia="ru-RU"/>
              </w:rPr>
              <w:t>364</w:t>
            </w:r>
          </w:p>
        </w:tc>
      </w:tr>
      <w:tr w:rsidR="00DF1CD3" w:rsidRPr="00DF1CD3" w14:paraId="4A4D0155" w14:textId="77777777" w:rsidTr="002423E1">
        <w:tc>
          <w:tcPr>
            <w:tcW w:w="2686" w:type="pct"/>
          </w:tcPr>
          <w:p w14:paraId="3483B22E"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21. Оценочные обязательства</w:t>
            </w:r>
          </w:p>
        </w:tc>
        <w:tc>
          <w:tcPr>
            <w:tcW w:w="970" w:type="pct"/>
          </w:tcPr>
          <w:p w14:paraId="3B574B41"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1540</w:t>
            </w:r>
          </w:p>
        </w:tc>
        <w:tc>
          <w:tcPr>
            <w:tcW w:w="1344" w:type="pct"/>
          </w:tcPr>
          <w:p w14:paraId="1EEECD77"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2CDE51A0" w14:textId="77777777" w:rsidTr="002423E1">
        <w:tc>
          <w:tcPr>
            <w:tcW w:w="2686" w:type="pct"/>
          </w:tcPr>
          <w:p w14:paraId="0738EF13" w14:textId="77777777" w:rsidR="00DF1CD3" w:rsidRPr="002423E1" w:rsidRDefault="00DF1CD3" w:rsidP="00DF1CD3">
            <w:pPr>
              <w:spacing w:after="0" w:line="240" w:lineRule="auto"/>
              <w:jc w:val="both"/>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22. Прочие обязательства</w:t>
            </w:r>
          </w:p>
        </w:tc>
        <w:tc>
          <w:tcPr>
            <w:tcW w:w="970" w:type="pct"/>
          </w:tcPr>
          <w:p w14:paraId="2E387389" w14:textId="77777777"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1550</w:t>
            </w:r>
          </w:p>
        </w:tc>
        <w:tc>
          <w:tcPr>
            <w:tcW w:w="1344" w:type="pct"/>
          </w:tcPr>
          <w:p w14:paraId="46B51B1F"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p>
        </w:tc>
      </w:tr>
      <w:tr w:rsidR="00DF1CD3" w:rsidRPr="00DF1CD3" w14:paraId="15F9CBA4" w14:textId="77777777" w:rsidTr="002423E1">
        <w:tc>
          <w:tcPr>
            <w:tcW w:w="3656" w:type="pct"/>
            <w:gridSpan w:val="2"/>
          </w:tcPr>
          <w:p w14:paraId="67EE2709" w14:textId="77777777" w:rsidR="00DF1CD3" w:rsidRPr="002423E1" w:rsidRDefault="00DF1CD3" w:rsidP="00DF1CD3">
            <w:pPr>
              <w:spacing w:after="0" w:line="240" w:lineRule="auto"/>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23. Итого пассивы, принимаемые к расчету (сумма пунктов 14 – 22)</w:t>
            </w:r>
          </w:p>
        </w:tc>
        <w:tc>
          <w:tcPr>
            <w:tcW w:w="1344" w:type="pct"/>
          </w:tcPr>
          <w:p w14:paraId="365C8226" w14:textId="2EFAD732"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3</w:t>
            </w:r>
            <w:r w:rsidR="00441684">
              <w:rPr>
                <w:rFonts w:ascii="Times New Roman" w:eastAsia="Times New Roman" w:hAnsi="Times New Roman" w:cs="Times New Roman"/>
                <w:lang w:eastAsia="ru-RU"/>
              </w:rPr>
              <w:t xml:space="preserve"> </w:t>
            </w:r>
            <w:r w:rsidRPr="002423E1">
              <w:rPr>
                <w:rFonts w:ascii="Times New Roman" w:eastAsia="Times New Roman" w:hAnsi="Times New Roman" w:cs="Times New Roman"/>
                <w:lang w:eastAsia="ru-RU"/>
              </w:rPr>
              <w:t>753</w:t>
            </w:r>
          </w:p>
        </w:tc>
      </w:tr>
      <w:tr w:rsidR="00DF1CD3" w:rsidRPr="00DF1CD3" w14:paraId="114F100C" w14:textId="77777777" w:rsidTr="002423E1">
        <w:trPr>
          <w:trHeight w:val="439"/>
        </w:trPr>
        <w:tc>
          <w:tcPr>
            <w:tcW w:w="3656" w:type="pct"/>
            <w:gridSpan w:val="2"/>
          </w:tcPr>
          <w:p w14:paraId="2B061245" w14:textId="77777777" w:rsidR="00DF1CD3" w:rsidRPr="002423E1" w:rsidRDefault="00DF1CD3" w:rsidP="00DF1CD3">
            <w:pPr>
              <w:spacing w:after="0" w:line="240" w:lineRule="auto"/>
              <w:rPr>
                <w:rFonts w:ascii="Times New Roman" w:eastAsia="Times New Roman" w:hAnsi="Times New Roman" w:cs="Times New Roman"/>
                <w:b/>
                <w:lang w:eastAsia="ru-RU"/>
              </w:rPr>
            </w:pPr>
            <w:r w:rsidRPr="002423E1">
              <w:rPr>
                <w:rFonts w:ascii="Times New Roman" w:eastAsia="Times New Roman" w:hAnsi="Times New Roman" w:cs="Times New Roman"/>
                <w:b/>
                <w:lang w:val="en-US" w:eastAsia="ru-RU"/>
              </w:rPr>
              <w:t>III</w:t>
            </w:r>
            <w:r w:rsidRPr="002423E1">
              <w:rPr>
                <w:rFonts w:ascii="Times New Roman" w:eastAsia="Times New Roman" w:hAnsi="Times New Roman" w:cs="Times New Roman"/>
                <w:b/>
                <w:lang w:eastAsia="ru-RU"/>
              </w:rPr>
              <w:t>. Стоимость чистых активов (итого активы, принимаемые к расчету (стр. 13), минус итого пассивы, принимаемые к расчету (стр.23))</w:t>
            </w:r>
          </w:p>
        </w:tc>
        <w:tc>
          <w:tcPr>
            <w:tcW w:w="1344" w:type="pct"/>
          </w:tcPr>
          <w:p w14:paraId="22F7A3AE" w14:textId="61A91797"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5</w:t>
            </w:r>
            <w:r w:rsidR="00441684">
              <w:rPr>
                <w:rFonts w:ascii="Times New Roman" w:eastAsia="Times New Roman" w:hAnsi="Times New Roman" w:cs="Times New Roman"/>
                <w:lang w:eastAsia="ru-RU"/>
              </w:rPr>
              <w:t xml:space="preserve"> </w:t>
            </w:r>
            <w:r w:rsidRPr="002423E1">
              <w:rPr>
                <w:rFonts w:ascii="Times New Roman" w:eastAsia="Times New Roman" w:hAnsi="Times New Roman" w:cs="Times New Roman"/>
                <w:lang w:eastAsia="ru-RU"/>
              </w:rPr>
              <w:t>69</w:t>
            </w:r>
            <w:r w:rsidR="00441684">
              <w:rPr>
                <w:rFonts w:ascii="Times New Roman" w:eastAsia="Times New Roman" w:hAnsi="Times New Roman" w:cs="Times New Roman"/>
                <w:lang w:eastAsia="ru-RU"/>
              </w:rPr>
              <w:t>2</w:t>
            </w:r>
          </w:p>
        </w:tc>
      </w:tr>
      <w:tr w:rsidR="00DF1CD3" w:rsidRPr="00DF1CD3" w14:paraId="630271B7" w14:textId="77777777" w:rsidTr="002423E1">
        <w:tc>
          <w:tcPr>
            <w:tcW w:w="3656" w:type="pct"/>
            <w:gridSpan w:val="2"/>
          </w:tcPr>
          <w:p w14:paraId="21275AED" w14:textId="76109613" w:rsidR="00DF1CD3" w:rsidRPr="002423E1" w:rsidRDefault="00DF1CD3" w:rsidP="00DF1CD3">
            <w:pPr>
              <w:spacing w:after="0" w:line="240" w:lineRule="auto"/>
              <w:rPr>
                <w:rFonts w:ascii="Times New Roman" w:eastAsia="Times New Roman" w:hAnsi="Times New Roman" w:cs="Times New Roman"/>
                <w:b/>
                <w:lang w:eastAsia="ru-RU"/>
              </w:rPr>
            </w:pPr>
            <w:r w:rsidRPr="002423E1">
              <w:rPr>
                <w:rFonts w:ascii="Times New Roman" w:eastAsia="Times New Roman" w:hAnsi="Times New Roman" w:cs="Times New Roman"/>
                <w:b/>
                <w:lang w:val="en-US" w:eastAsia="ru-RU"/>
              </w:rPr>
              <w:t>IV</w:t>
            </w:r>
            <w:r w:rsidRPr="002423E1">
              <w:rPr>
                <w:rFonts w:ascii="Times New Roman" w:eastAsia="Times New Roman" w:hAnsi="Times New Roman" w:cs="Times New Roman"/>
                <w:b/>
                <w:lang w:eastAsia="ru-RU"/>
              </w:rPr>
              <w:t xml:space="preserve">. Балансовая стоимость объектов, не подлежащих приватизации в составе имущественного комплекса предприятия (приложение </w:t>
            </w:r>
            <w:r w:rsidR="00D62FD7">
              <w:rPr>
                <w:rFonts w:ascii="Times New Roman" w:eastAsia="Times New Roman" w:hAnsi="Times New Roman" w:cs="Times New Roman"/>
                <w:b/>
                <w:lang w:eastAsia="ru-RU"/>
              </w:rPr>
              <w:t>2</w:t>
            </w:r>
            <w:r w:rsidRPr="002423E1">
              <w:rPr>
                <w:rFonts w:ascii="Times New Roman" w:eastAsia="Times New Roman" w:hAnsi="Times New Roman" w:cs="Times New Roman"/>
                <w:b/>
                <w:lang w:eastAsia="ru-RU"/>
              </w:rPr>
              <w:t>)</w:t>
            </w:r>
          </w:p>
        </w:tc>
        <w:tc>
          <w:tcPr>
            <w:tcW w:w="1344" w:type="pct"/>
          </w:tcPr>
          <w:p w14:paraId="7DD80345" w14:textId="4D74855F" w:rsidR="00DF1CD3" w:rsidRPr="002423E1" w:rsidRDefault="00D62FD7" w:rsidP="00DF1CD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DF1CD3" w:rsidRPr="00DF1CD3" w14:paraId="07011B36" w14:textId="77777777" w:rsidTr="002423E1">
        <w:tc>
          <w:tcPr>
            <w:tcW w:w="3656" w:type="pct"/>
            <w:gridSpan w:val="2"/>
          </w:tcPr>
          <w:p w14:paraId="6FD158DD" w14:textId="77777777" w:rsidR="00DF1CD3" w:rsidRPr="002423E1" w:rsidRDefault="00DF1CD3" w:rsidP="00DF1CD3">
            <w:pPr>
              <w:spacing w:after="0" w:line="240" w:lineRule="auto"/>
              <w:rPr>
                <w:rFonts w:ascii="Times New Roman" w:eastAsia="Times New Roman" w:hAnsi="Times New Roman" w:cs="Times New Roman"/>
                <w:b/>
                <w:lang w:eastAsia="ru-RU"/>
              </w:rPr>
            </w:pPr>
            <w:r w:rsidRPr="002423E1">
              <w:rPr>
                <w:rFonts w:ascii="Times New Roman" w:eastAsia="Times New Roman" w:hAnsi="Times New Roman" w:cs="Times New Roman"/>
                <w:b/>
                <w:lang w:val="en-US" w:eastAsia="ru-RU"/>
              </w:rPr>
              <w:t>V</w:t>
            </w:r>
            <w:r w:rsidRPr="002423E1">
              <w:rPr>
                <w:rFonts w:ascii="Times New Roman" w:eastAsia="Times New Roman" w:hAnsi="Times New Roman" w:cs="Times New Roman"/>
                <w:b/>
                <w:lang w:eastAsia="ru-RU"/>
              </w:rPr>
              <w:t>. Стоимость подлежащих приватизации земельных участков</w:t>
            </w:r>
          </w:p>
          <w:p w14:paraId="4D4AF8E4" w14:textId="77777777" w:rsidR="00DF1CD3" w:rsidRPr="002423E1" w:rsidRDefault="00DF1CD3" w:rsidP="00DF1CD3">
            <w:pPr>
              <w:spacing w:after="0" w:line="240" w:lineRule="auto"/>
              <w:rPr>
                <w:rFonts w:ascii="Times New Roman" w:eastAsia="Times New Roman" w:hAnsi="Times New Roman" w:cs="Times New Roman"/>
                <w:lang w:eastAsia="ru-RU"/>
              </w:rPr>
            </w:pPr>
            <w:r w:rsidRPr="002423E1">
              <w:rPr>
                <w:rFonts w:ascii="Times New Roman" w:eastAsia="Times New Roman" w:hAnsi="Times New Roman" w:cs="Times New Roman"/>
                <w:b/>
                <w:lang w:eastAsia="ru-RU"/>
              </w:rPr>
              <w:t>(кадастровая стоимость земельных участков)</w:t>
            </w:r>
          </w:p>
        </w:tc>
        <w:tc>
          <w:tcPr>
            <w:tcW w:w="1344" w:type="pct"/>
          </w:tcPr>
          <w:p w14:paraId="503B1E2A" w14:textId="6C645F4E"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lang w:eastAsia="ru-RU"/>
              </w:rPr>
              <w:t>3</w:t>
            </w:r>
            <w:r w:rsidR="00441684">
              <w:rPr>
                <w:rFonts w:ascii="Times New Roman" w:eastAsia="Times New Roman" w:hAnsi="Times New Roman" w:cs="Times New Roman"/>
                <w:lang w:eastAsia="ru-RU"/>
              </w:rPr>
              <w:t xml:space="preserve"> </w:t>
            </w:r>
            <w:r w:rsidRPr="002423E1">
              <w:rPr>
                <w:rFonts w:ascii="Times New Roman" w:eastAsia="Times New Roman" w:hAnsi="Times New Roman" w:cs="Times New Roman"/>
                <w:lang w:eastAsia="ru-RU"/>
              </w:rPr>
              <w:t>22</w:t>
            </w:r>
            <w:r w:rsidR="00441684">
              <w:rPr>
                <w:rFonts w:ascii="Times New Roman" w:eastAsia="Times New Roman" w:hAnsi="Times New Roman" w:cs="Times New Roman"/>
                <w:lang w:eastAsia="ru-RU"/>
              </w:rPr>
              <w:t>3</w:t>
            </w:r>
          </w:p>
        </w:tc>
      </w:tr>
      <w:tr w:rsidR="00DF1CD3" w:rsidRPr="00DF1CD3" w14:paraId="1C5A4D85" w14:textId="77777777" w:rsidTr="002423E1">
        <w:trPr>
          <w:trHeight w:val="274"/>
        </w:trPr>
        <w:tc>
          <w:tcPr>
            <w:tcW w:w="3656" w:type="pct"/>
            <w:gridSpan w:val="2"/>
          </w:tcPr>
          <w:p w14:paraId="507D93F3" w14:textId="77777777" w:rsidR="00DF1CD3" w:rsidRPr="002423E1" w:rsidRDefault="00DF1CD3" w:rsidP="00DF1CD3">
            <w:pPr>
              <w:spacing w:after="0" w:line="240" w:lineRule="auto"/>
              <w:jc w:val="center"/>
              <w:rPr>
                <w:rFonts w:ascii="Times New Roman" w:eastAsia="Times New Roman" w:hAnsi="Times New Roman" w:cs="Times New Roman"/>
                <w:lang w:eastAsia="ru-RU"/>
              </w:rPr>
            </w:pPr>
            <w:r w:rsidRPr="002423E1">
              <w:rPr>
                <w:rFonts w:ascii="Times New Roman" w:eastAsia="Times New Roman" w:hAnsi="Times New Roman" w:cs="Times New Roman"/>
                <w:b/>
                <w:lang w:eastAsia="ru-RU"/>
              </w:rPr>
              <w:t xml:space="preserve">Балансовая стоимость, подлежащих приватизации активов (пункт </w:t>
            </w:r>
            <w:r w:rsidRPr="002423E1">
              <w:rPr>
                <w:rFonts w:ascii="Times New Roman" w:eastAsia="Times New Roman" w:hAnsi="Times New Roman" w:cs="Times New Roman"/>
                <w:b/>
                <w:lang w:val="en-US" w:eastAsia="ru-RU"/>
              </w:rPr>
              <w:t>III</w:t>
            </w:r>
            <w:r w:rsidRPr="002423E1">
              <w:rPr>
                <w:rFonts w:ascii="Times New Roman" w:eastAsia="Times New Roman" w:hAnsi="Times New Roman" w:cs="Times New Roman"/>
                <w:b/>
                <w:lang w:eastAsia="ru-RU"/>
              </w:rPr>
              <w:t xml:space="preserve"> –пункт </w:t>
            </w:r>
            <w:r w:rsidRPr="002423E1">
              <w:rPr>
                <w:rFonts w:ascii="Times New Roman" w:eastAsia="Times New Roman" w:hAnsi="Times New Roman" w:cs="Times New Roman"/>
                <w:b/>
                <w:lang w:val="en-US" w:eastAsia="ru-RU"/>
              </w:rPr>
              <w:t>IV</w:t>
            </w:r>
            <w:r w:rsidRPr="002423E1">
              <w:rPr>
                <w:rFonts w:ascii="Times New Roman" w:eastAsia="Times New Roman" w:hAnsi="Times New Roman" w:cs="Times New Roman"/>
                <w:b/>
                <w:lang w:eastAsia="ru-RU"/>
              </w:rPr>
              <w:t xml:space="preserve">+пункт </w:t>
            </w:r>
            <w:r w:rsidRPr="002423E1">
              <w:rPr>
                <w:rFonts w:ascii="Times New Roman" w:eastAsia="Times New Roman" w:hAnsi="Times New Roman" w:cs="Times New Roman"/>
                <w:b/>
                <w:lang w:val="en-US" w:eastAsia="ru-RU"/>
              </w:rPr>
              <w:t>V</w:t>
            </w:r>
            <w:r w:rsidRPr="002423E1">
              <w:rPr>
                <w:rFonts w:ascii="Times New Roman" w:eastAsia="Times New Roman" w:hAnsi="Times New Roman" w:cs="Times New Roman"/>
                <w:b/>
                <w:lang w:eastAsia="ru-RU"/>
              </w:rPr>
              <w:t xml:space="preserve">) </w:t>
            </w:r>
          </w:p>
        </w:tc>
        <w:tc>
          <w:tcPr>
            <w:tcW w:w="1344" w:type="pct"/>
          </w:tcPr>
          <w:p w14:paraId="7CA1A6FE" w14:textId="77777777" w:rsidR="00DF1CD3" w:rsidRPr="002423E1" w:rsidRDefault="00DF1CD3" w:rsidP="00DF1CD3">
            <w:pPr>
              <w:spacing w:after="0" w:line="240" w:lineRule="auto"/>
              <w:jc w:val="right"/>
              <w:rPr>
                <w:rFonts w:ascii="Times New Roman" w:eastAsia="Times New Roman" w:hAnsi="Times New Roman" w:cs="Times New Roman"/>
                <w:lang w:eastAsia="ru-RU"/>
              </w:rPr>
            </w:pPr>
          </w:p>
          <w:p w14:paraId="609056AE" w14:textId="5A32DD65" w:rsidR="00DF1CD3" w:rsidRPr="002423E1" w:rsidRDefault="00DF1CD3" w:rsidP="00DF1CD3">
            <w:pPr>
              <w:spacing w:after="0" w:line="240" w:lineRule="auto"/>
              <w:jc w:val="center"/>
              <w:rPr>
                <w:rFonts w:ascii="Times New Roman" w:eastAsia="Times New Roman" w:hAnsi="Times New Roman" w:cs="Times New Roman"/>
                <w:b/>
                <w:bCs/>
                <w:lang w:eastAsia="ru-RU"/>
              </w:rPr>
            </w:pPr>
            <w:r w:rsidRPr="002423E1">
              <w:rPr>
                <w:rFonts w:ascii="Times New Roman" w:eastAsia="Times New Roman" w:hAnsi="Times New Roman" w:cs="Times New Roman"/>
                <w:b/>
                <w:bCs/>
                <w:lang w:eastAsia="ru-RU"/>
              </w:rPr>
              <w:t>8</w:t>
            </w:r>
            <w:r w:rsidR="00441684">
              <w:rPr>
                <w:rFonts w:ascii="Times New Roman" w:eastAsia="Times New Roman" w:hAnsi="Times New Roman" w:cs="Times New Roman"/>
                <w:b/>
                <w:bCs/>
                <w:lang w:eastAsia="ru-RU"/>
              </w:rPr>
              <w:t xml:space="preserve"> </w:t>
            </w:r>
            <w:r w:rsidRPr="002423E1">
              <w:rPr>
                <w:rFonts w:ascii="Times New Roman" w:eastAsia="Times New Roman" w:hAnsi="Times New Roman" w:cs="Times New Roman"/>
                <w:b/>
                <w:bCs/>
                <w:lang w:eastAsia="ru-RU"/>
              </w:rPr>
              <w:t>91</w:t>
            </w:r>
            <w:r w:rsidR="00441684">
              <w:rPr>
                <w:rFonts w:ascii="Times New Roman" w:eastAsia="Times New Roman" w:hAnsi="Times New Roman" w:cs="Times New Roman"/>
                <w:b/>
                <w:bCs/>
                <w:lang w:eastAsia="ru-RU"/>
              </w:rPr>
              <w:t>5</w:t>
            </w:r>
          </w:p>
        </w:tc>
      </w:tr>
      <w:bookmarkEnd w:id="10"/>
    </w:tbl>
    <w:p w14:paraId="47503505" w14:textId="77777777" w:rsidR="009F6E43" w:rsidRDefault="009F6E43" w:rsidP="009F6E43">
      <w:pPr>
        <w:pStyle w:val="ConsPlusNormal"/>
        <w:tabs>
          <w:tab w:val="left" w:pos="1276"/>
        </w:tabs>
        <w:ind w:firstLine="709"/>
        <w:jc w:val="both"/>
        <w:rPr>
          <w:rFonts w:ascii="Times New Roman" w:hAnsi="Times New Roman" w:cs="Times New Roman"/>
          <w:sz w:val="28"/>
          <w:szCs w:val="28"/>
        </w:rPr>
      </w:pPr>
    </w:p>
    <w:p w14:paraId="02BF2D0B" w14:textId="77777777" w:rsidR="008E5AF1" w:rsidRDefault="008E5AF1" w:rsidP="009F6E43">
      <w:pPr>
        <w:pStyle w:val="ConsPlusNormal"/>
        <w:tabs>
          <w:tab w:val="left" w:pos="1276"/>
        </w:tabs>
        <w:ind w:firstLine="709"/>
        <w:jc w:val="both"/>
        <w:rPr>
          <w:rFonts w:ascii="Times New Roman" w:hAnsi="Times New Roman" w:cs="Times New Roman"/>
          <w:sz w:val="28"/>
          <w:szCs w:val="28"/>
        </w:rPr>
      </w:pPr>
    </w:p>
    <w:p w14:paraId="6F0CC712" w14:textId="77777777" w:rsidR="008E5AF1" w:rsidRDefault="008E5AF1" w:rsidP="009F6E43">
      <w:pPr>
        <w:pStyle w:val="ConsPlusNormal"/>
        <w:tabs>
          <w:tab w:val="left" w:pos="1276"/>
        </w:tabs>
        <w:ind w:firstLine="709"/>
        <w:jc w:val="both"/>
        <w:rPr>
          <w:rFonts w:ascii="Times New Roman" w:hAnsi="Times New Roman" w:cs="Times New Roman"/>
          <w:sz w:val="28"/>
          <w:szCs w:val="28"/>
        </w:rPr>
      </w:pPr>
    </w:p>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EC318A" w14:paraId="32A1DEDB" w14:textId="77777777" w:rsidTr="00EC318A">
        <w:tc>
          <w:tcPr>
            <w:tcW w:w="4813" w:type="dxa"/>
          </w:tcPr>
          <w:p w14:paraId="2F002164" w14:textId="77777777" w:rsidR="00EC318A" w:rsidRDefault="00EC318A" w:rsidP="00C36923">
            <w:pPr>
              <w:jc w:val="right"/>
              <w:rPr>
                <w:sz w:val="28"/>
                <w:szCs w:val="28"/>
              </w:rPr>
            </w:pPr>
            <w:bookmarkStart w:id="11" w:name="_Hlk176169171"/>
          </w:p>
        </w:tc>
        <w:tc>
          <w:tcPr>
            <w:tcW w:w="4814" w:type="dxa"/>
          </w:tcPr>
          <w:p w14:paraId="7A58F8A6" w14:textId="77777777" w:rsidR="00EC318A" w:rsidRPr="00C36923" w:rsidRDefault="00EC318A" w:rsidP="00EC318A">
            <w:pPr>
              <w:ind w:firstLine="0"/>
              <w:jc w:val="left"/>
              <w:rPr>
                <w:sz w:val="28"/>
                <w:szCs w:val="28"/>
              </w:rPr>
            </w:pPr>
            <w:r w:rsidRPr="00C36923">
              <w:rPr>
                <w:sz w:val="28"/>
                <w:szCs w:val="28"/>
              </w:rPr>
              <w:t>Приложение № 5</w:t>
            </w:r>
          </w:p>
          <w:p w14:paraId="4247EED7" w14:textId="79F90FC3" w:rsidR="00EC318A" w:rsidRPr="00C36923" w:rsidRDefault="00EC318A" w:rsidP="00EC318A">
            <w:pPr>
              <w:ind w:firstLine="0"/>
              <w:jc w:val="left"/>
              <w:rPr>
                <w:sz w:val="28"/>
                <w:szCs w:val="28"/>
              </w:rPr>
            </w:pPr>
            <w:r w:rsidRPr="00C36923">
              <w:rPr>
                <w:sz w:val="28"/>
                <w:szCs w:val="28"/>
              </w:rPr>
              <w:t>к постановлению администрации города Канска</w:t>
            </w:r>
          </w:p>
          <w:p w14:paraId="5DA59ED4" w14:textId="60075857" w:rsidR="00EC318A" w:rsidRDefault="00EC318A" w:rsidP="00EC318A">
            <w:pPr>
              <w:ind w:firstLine="0"/>
              <w:jc w:val="left"/>
              <w:rPr>
                <w:sz w:val="28"/>
                <w:szCs w:val="28"/>
              </w:rPr>
            </w:pPr>
            <w:r w:rsidRPr="00C36923">
              <w:rPr>
                <w:sz w:val="28"/>
                <w:szCs w:val="28"/>
              </w:rPr>
              <w:t>от __</w:t>
            </w:r>
            <w:r w:rsidR="00D33A3A">
              <w:rPr>
                <w:sz w:val="28"/>
                <w:szCs w:val="28"/>
                <w:lang w:val="en-US"/>
              </w:rPr>
              <w:t>30.09</w:t>
            </w:r>
            <w:r w:rsidRPr="00C36923">
              <w:rPr>
                <w:sz w:val="28"/>
                <w:szCs w:val="28"/>
              </w:rPr>
              <w:t>____2024 №</w:t>
            </w:r>
            <w:r>
              <w:rPr>
                <w:sz w:val="28"/>
                <w:szCs w:val="28"/>
              </w:rPr>
              <w:t>___</w:t>
            </w:r>
            <w:r w:rsidR="00D33A3A">
              <w:rPr>
                <w:sz w:val="28"/>
                <w:szCs w:val="28"/>
                <w:lang w:val="en-US"/>
              </w:rPr>
              <w:t>1463</w:t>
            </w:r>
            <w:r>
              <w:rPr>
                <w:sz w:val="28"/>
                <w:szCs w:val="28"/>
              </w:rPr>
              <w:t>_____</w:t>
            </w:r>
          </w:p>
          <w:p w14:paraId="497D4C1C" w14:textId="77777777" w:rsidR="00EC318A" w:rsidRDefault="00EC318A" w:rsidP="00EC318A">
            <w:pPr>
              <w:ind w:firstLine="0"/>
              <w:jc w:val="center"/>
              <w:rPr>
                <w:sz w:val="28"/>
                <w:szCs w:val="28"/>
              </w:rPr>
            </w:pPr>
          </w:p>
          <w:p w14:paraId="280EE74C" w14:textId="77777777" w:rsidR="00EC318A" w:rsidRDefault="00EC318A" w:rsidP="00EC318A">
            <w:pPr>
              <w:ind w:firstLine="0"/>
              <w:jc w:val="center"/>
              <w:rPr>
                <w:sz w:val="28"/>
                <w:szCs w:val="28"/>
              </w:rPr>
            </w:pPr>
          </w:p>
          <w:p w14:paraId="13BCEC32" w14:textId="77777777" w:rsidR="00EC318A" w:rsidRPr="00C36923" w:rsidRDefault="00EC318A" w:rsidP="00EC318A">
            <w:pPr>
              <w:ind w:firstLine="0"/>
              <w:jc w:val="left"/>
              <w:rPr>
                <w:sz w:val="28"/>
                <w:szCs w:val="28"/>
              </w:rPr>
            </w:pPr>
            <w:r w:rsidRPr="00C36923">
              <w:rPr>
                <w:sz w:val="28"/>
                <w:szCs w:val="28"/>
              </w:rPr>
              <w:t>УТВЕРЖДЕН</w:t>
            </w:r>
          </w:p>
          <w:p w14:paraId="51BE0371" w14:textId="77777777" w:rsidR="00EC318A" w:rsidRPr="00C36923" w:rsidRDefault="00EC318A" w:rsidP="00EC318A">
            <w:pPr>
              <w:ind w:firstLine="0"/>
              <w:jc w:val="left"/>
              <w:rPr>
                <w:sz w:val="28"/>
                <w:szCs w:val="28"/>
              </w:rPr>
            </w:pPr>
            <w:r w:rsidRPr="00C36923">
              <w:rPr>
                <w:sz w:val="28"/>
                <w:szCs w:val="28"/>
              </w:rPr>
              <w:t>постановлением администрации города Канска</w:t>
            </w:r>
          </w:p>
          <w:p w14:paraId="0196F89F" w14:textId="5A147156" w:rsidR="00EC318A" w:rsidRDefault="00EC318A" w:rsidP="00EC318A">
            <w:pPr>
              <w:ind w:firstLine="0"/>
              <w:jc w:val="left"/>
              <w:rPr>
                <w:sz w:val="28"/>
                <w:szCs w:val="28"/>
              </w:rPr>
            </w:pPr>
            <w:r w:rsidRPr="00C36923">
              <w:rPr>
                <w:sz w:val="28"/>
                <w:szCs w:val="28"/>
              </w:rPr>
              <w:t>от ___</w:t>
            </w:r>
            <w:r w:rsidR="00D33A3A">
              <w:rPr>
                <w:sz w:val="28"/>
                <w:szCs w:val="28"/>
                <w:lang w:val="en-US"/>
              </w:rPr>
              <w:t>30.09</w:t>
            </w:r>
            <w:r w:rsidRPr="00C36923">
              <w:rPr>
                <w:sz w:val="28"/>
                <w:szCs w:val="28"/>
              </w:rPr>
              <w:t>_______2024 № __</w:t>
            </w:r>
            <w:r w:rsidR="00D33A3A">
              <w:rPr>
                <w:sz w:val="28"/>
                <w:szCs w:val="28"/>
                <w:lang w:val="en-US"/>
              </w:rPr>
              <w:t>1463</w:t>
            </w:r>
            <w:r w:rsidRPr="00C36923">
              <w:rPr>
                <w:sz w:val="28"/>
                <w:szCs w:val="28"/>
              </w:rPr>
              <w:t>___</w:t>
            </w:r>
          </w:p>
          <w:p w14:paraId="6E059CD5" w14:textId="77777777" w:rsidR="00EC318A" w:rsidRDefault="00EC318A" w:rsidP="00EC318A">
            <w:pPr>
              <w:ind w:firstLine="0"/>
              <w:jc w:val="left"/>
              <w:rPr>
                <w:sz w:val="28"/>
                <w:szCs w:val="28"/>
              </w:rPr>
            </w:pPr>
          </w:p>
          <w:p w14:paraId="546A4CCD" w14:textId="77777777" w:rsidR="00EC318A" w:rsidRDefault="00EC318A" w:rsidP="00EC318A">
            <w:pPr>
              <w:ind w:firstLine="0"/>
              <w:jc w:val="left"/>
              <w:rPr>
                <w:sz w:val="28"/>
                <w:szCs w:val="28"/>
              </w:rPr>
            </w:pPr>
          </w:p>
          <w:p w14:paraId="7C24AFC1" w14:textId="77777777" w:rsidR="00EC318A" w:rsidRDefault="00EC318A" w:rsidP="00EC318A">
            <w:pPr>
              <w:ind w:firstLine="0"/>
              <w:rPr>
                <w:sz w:val="28"/>
                <w:szCs w:val="28"/>
              </w:rPr>
            </w:pPr>
            <w:r>
              <w:rPr>
                <w:sz w:val="28"/>
                <w:szCs w:val="28"/>
              </w:rPr>
              <w:t>Глава города Канска</w:t>
            </w:r>
          </w:p>
          <w:p w14:paraId="26776877" w14:textId="77777777" w:rsidR="00EC318A" w:rsidRDefault="00EC318A" w:rsidP="00EC318A">
            <w:pPr>
              <w:ind w:firstLine="0"/>
              <w:rPr>
                <w:sz w:val="28"/>
                <w:szCs w:val="28"/>
              </w:rPr>
            </w:pPr>
          </w:p>
          <w:p w14:paraId="5F135D50" w14:textId="4DEF5FB1" w:rsidR="00EC318A" w:rsidRDefault="00EC318A" w:rsidP="00EC318A">
            <w:pPr>
              <w:ind w:firstLine="0"/>
              <w:rPr>
                <w:sz w:val="28"/>
                <w:szCs w:val="28"/>
              </w:rPr>
            </w:pPr>
            <w:r>
              <w:rPr>
                <w:sz w:val="28"/>
                <w:szCs w:val="28"/>
              </w:rPr>
              <w:t>__________________О.В. Витман</w:t>
            </w:r>
          </w:p>
          <w:p w14:paraId="330DC741" w14:textId="62DE98A2" w:rsidR="00EC318A" w:rsidRDefault="00EC318A" w:rsidP="00EC318A">
            <w:pPr>
              <w:ind w:firstLine="0"/>
              <w:jc w:val="center"/>
              <w:rPr>
                <w:sz w:val="28"/>
                <w:szCs w:val="28"/>
              </w:rPr>
            </w:pPr>
          </w:p>
        </w:tc>
      </w:tr>
    </w:tbl>
    <w:p w14:paraId="402EB39E" w14:textId="77777777" w:rsidR="00EC318A" w:rsidRDefault="00EC318A" w:rsidP="00C36923">
      <w:pPr>
        <w:spacing w:after="0" w:line="240" w:lineRule="auto"/>
        <w:jc w:val="right"/>
        <w:rPr>
          <w:rFonts w:ascii="Times New Roman" w:hAnsi="Times New Roman" w:cs="Times New Roman"/>
          <w:sz w:val="28"/>
          <w:szCs w:val="28"/>
        </w:rPr>
      </w:pPr>
    </w:p>
    <w:p w14:paraId="2C8B1D5F" w14:textId="77777777" w:rsidR="00C36923" w:rsidRPr="00C36923" w:rsidRDefault="00C36923" w:rsidP="00C36923">
      <w:pPr>
        <w:spacing w:after="0" w:line="240" w:lineRule="auto"/>
        <w:jc w:val="right"/>
        <w:rPr>
          <w:rFonts w:ascii="Times New Roman" w:hAnsi="Times New Roman" w:cs="Times New Roman"/>
          <w:sz w:val="28"/>
          <w:szCs w:val="28"/>
        </w:rPr>
      </w:pPr>
    </w:p>
    <w:p w14:paraId="11807C07" w14:textId="77777777" w:rsidR="00F961D1" w:rsidRPr="00F961D1" w:rsidRDefault="00F961D1" w:rsidP="00F961D1">
      <w:pPr>
        <w:widowControl w:val="0"/>
        <w:spacing w:after="120" w:line="240" w:lineRule="auto"/>
        <w:rPr>
          <w:rFonts w:ascii="Times New Roman" w:eastAsia="Times New Roman" w:hAnsi="Times New Roman" w:cs="Times New Roman"/>
          <w:color w:val="000000"/>
          <w:sz w:val="28"/>
          <w:szCs w:val="28"/>
          <w:lang w:eastAsia="ru-RU"/>
        </w:rPr>
      </w:pPr>
    </w:p>
    <w:p w14:paraId="0922DA55" w14:textId="77777777" w:rsidR="00F961D1" w:rsidRPr="00F961D1" w:rsidRDefault="00F961D1" w:rsidP="00F961D1">
      <w:pPr>
        <w:widowControl w:val="0"/>
        <w:spacing w:after="120" w:line="240" w:lineRule="auto"/>
        <w:jc w:val="center"/>
        <w:rPr>
          <w:rFonts w:ascii="Times New Roman" w:eastAsia="Times New Roman" w:hAnsi="Times New Roman" w:cs="Times New Roman"/>
          <w:b/>
          <w:color w:val="000000"/>
          <w:sz w:val="28"/>
          <w:szCs w:val="28"/>
          <w:lang w:eastAsia="ru-RU"/>
        </w:rPr>
      </w:pPr>
      <w:r w:rsidRPr="00F961D1">
        <w:rPr>
          <w:rFonts w:ascii="Times New Roman" w:eastAsia="Times New Roman" w:hAnsi="Times New Roman" w:cs="Times New Roman"/>
          <w:b/>
          <w:color w:val="000000"/>
          <w:sz w:val="28"/>
          <w:szCs w:val="28"/>
          <w:lang w:eastAsia="ru-RU"/>
        </w:rPr>
        <w:t xml:space="preserve">УСТАВ </w:t>
      </w:r>
    </w:p>
    <w:p w14:paraId="191EB4CA" w14:textId="77777777" w:rsidR="00F961D1" w:rsidRPr="00F961D1" w:rsidRDefault="00F961D1" w:rsidP="00F961D1">
      <w:pPr>
        <w:widowControl w:val="0"/>
        <w:spacing w:after="120" w:line="240" w:lineRule="auto"/>
        <w:jc w:val="center"/>
        <w:rPr>
          <w:rFonts w:ascii="Times New Roman" w:eastAsia="Times New Roman" w:hAnsi="Times New Roman" w:cs="Times New Roman"/>
          <w:b/>
          <w:color w:val="000000"/>
          <w:sz w:val="24"/>
          <w:szCs w:val="28"/>
          <w:lang w:eastAsia="ru-RU"/>
        </w:rPr>
      </w:pPr>
      <w:r w:rsidRPr="00F961D1">
        <w:rPr>
          <w:rFonts w:ascii="Times New Roman" w:eastAsia="Times New Roman" w:hAnsi="Times New Roman" w:cs="Times New Roman"/>
          <w:b/>
          <w:color w:val="000000"/>
          <w:sz w:val="24"/>
          <w:szCs w:val="28"/>
          <w:lang w:eastAsia="ru-RU"/>
        </w:rPr>
        <w:t xml:space="preserve">ОБЩЕСТВА С ОГРАНИЧЕННОЙ ОТВЕТСТВЕННОСТЬЮ </w:t>
      </w:r>
    </w:p>
    <w:p w14:paraId="4A0A6EEA" w14:textId="77777777" w:rsidR="00F961D1" w:rsidRPr="00F961D1" w:rsidRDefault="00F961D1" w:rsidP="00F961D1">
      <w:pPr>
        <w:widowControl w:val="0"/>
        <w:spacing w:after="120" w:line="240" w:lineRule="auto"/>
        <w:jc w:val="center"/>
        <w:rPr>
          <w:rFonts w:ascii="Times New Roman" w:eastAsia="Times New Roman" w:hAnsi="Times New Roman" w:cs="Times New Roman"/>
          <w:b/>
          <w:color w:val="000000"/>
          <w:sz w:val="24"/>
          <w:szCs w:val="28"/>
          <w:lang w:eastAsia="ru-RU"/>
        </w:rPr>
      </w:pPr>
      <w:r w:rsidRPr="00F961D1">
        <w:rPr>
          <w:rFonts w:ascii="Times New Roman" w:eastAsia="Times New Roman" w:hAnsi="Times New Roman" w:cs="Times New Roman"/>
          <w:b/>
          <w:color w:val="000000"/>
          <w:sz w:val="24"/>
          <w:szCs w:val="28"/>
          <w:lang w:eastAsia="ru-RU"/>
        </w:rPr>
        <w:t>«КОММУНАЛЬНОЕ ХОЗЯЙСТВО г. КАНСК»</w:t>
      </w:r>
    </w:p>
    <w:p w14:paraId="0D4DF66E" w14:textId="77777777" w:rsidR="00F961D1" w:rsidRPr="00F961D1" w:rsidRDefault="00F961D1" w:rsidP="00F961D1">
      <w:pPr>
        <w:widowControl w:val="0"/>
        <w:spacing w:after="120" w:line="240" w:lineRule="auto"/>
        <w:rPr>
          <w:rFonts w:ascii="Times New Roman" w:eastAsia="Times New Roman" w:hAnsi="Times New Roman" w:cs="Times New Roman"/>
          <w:color w:val="000000"/>
          <w:sz w:val="28"/>
          <w:szCs w:val="28"/>
          <w:lang w:eastAsia="ru-RU"/>
        </w:rPr>
      </w:pPr>
    </w:p>
    <w:p w14:paraId="02F39143" w14:textId="77777777" w:rsidR="00F961D1" w:rsidRPr="00F961D1" w:rsidRDefault="00F961D1" w:rsidP="00F961D1">
      <w:pPr>
        <w:widowControl w:val="0"/>
        <w:spacing w:after="120" w:line="240" w:lineRule="auto"/>
        <w:rPr>
          <w:rFonts w:ascii="Times New Roman" w:eastAsia="Times New Roman" w:hAnsi="Times New Roman" w:cs="Times New Roman"/>
          <w:color w:val="000000"/>
          <w:sz w:val="28"/>
          <w:szCs w:val="28"/>
          <w:lang w:eastAsia="ru-RU"/>
        </w:rPr>
      </w:pPr>
    </w:p>
    <w:p w14:paraId="55186CC3" w14:textId="77777777" w:rsidR="00F961D1" w:rsidRPr="00F961D1" w:rsidRDefault="00F961D1" w:rsidP="00F961D1">
      <w:pPr>
        <w:widowControl w:val="0"/>
        <w:spacing w:after="120" w:line="240" w:lineRule="auto"/>
        <w:rPr>
          <w:rFonts w:ascii="Times New Roman" w:eastAsia="Times New Roman" w:hAnsi="Times New Roman" w:cs="Times New Roman"/>
          <w:color w:val="000000"/>
          <w:sz w:val="28"/>
          <w:szCs w:val="28"/>
          <w:lang w:eastAsia="ru-RU"/>
        </w:rPr>
      </w:pPr>
    </w:p>
    <w:p w14:paraId="2511623D" w14:textId="77777777" w:rsidR="00F961D1" w:rsidRPr="00F961D1" w:rsidRDefault="00F961D1" w:rsidP="00F961D1">
      <w:pPr>
        <w:widowControl w:val="0"/>
        <w:spacing w:after="120" w:line="240" w:lineRule="auto"/>
        <w:rPr>
          <w:rFonts w:ascii="Times New Roman" w:eastAsia="Times New Roman" w:hAnsi="Times New Roman" w:cs="Times New Roman"/>
          <w:color w:val="000000"/>
          <w:sz w:val="28"/>
          <w:szCs w:val="28"/>
          <w:lang w:eastAsia="ru-RU"/>
        </w:rPr>
      </w:pPr>
    </w:p>
    <w:p w14:paraId="26F29022" w14:textId="77777777" w:rsidR="00F961D1" w:rsidRPr="00F961D1" w:rsidRDefault="00F961D1" w:rsidP="00F961D1">
      <w:pPr>
        <w:widowControl w:val="0"/>
        <w:spacing w:after="120" w:line="240" w:lineRule="auto"/>
        <w:ind w:firstLine="709"/>
        <w:rPr>
          <w:rFonts w:ascii="Times New Roman" w:eastAsia="Times New Roman" w:hAnsi="Times New Roman" w:cs="Times New Roman"/>
          <w:color w:val="000000"/>
          <w:sz w:val="28"/>
          <w:szCs w:val="28"/>
          <w:lang w:eastAsia="ru-RU"/>
        </w:rPr>
      </w:pPr>
    </w:p>
    <w:p w14:paraId="42903740" w14:textId="77777777" w:rsidR="00F961D1" w:rsidRPr="00F961D1" w:rsidRDefault="00F961D1" w:rsidP="00F961D1">
      <w:pPr>
        <w:widowControl w:val="0"/>
        <w:spacing w:after="120" w:line="240" w:lineRule="auto"/>
        <w:ind w:firstLine="709"/>
        <w:rPr>
          <w:rFonts w:ascii="Times New Roman" w:eastAsia="Times New Roman" w:hAnsi="Times New Roman" w:cs="Times New Roman"/>
          <w:color w:val="000000"/>
          <w:sz w:val="28"/>
          <w:szCs w:val="28"/>
          <w:lang w:eastAsia="ru-RU"/>
        </w:rPr>
      </w:pPr>
    </w:p>
    <w:p w14:paraId="31A4765B" w14:textId="77777777" w:rsidR="00F961D1" w:rsidRPr="00F961D1" w:rsidRDefault="00F961D1" w:rsidP="00F961D1">
      <w:pPr>
        <w:widowControl w:val="0"/>
        <w:spacing w:after="120" w:line="240" w:lineRule="auto"/>
        <w:ind w:firstLine="709"/>
        <w:rPr>
          <w:rFonts w:ascii="Times New Roman" w:eastAsia="Times New Roman" w:hAnsi="Times New Roman" w:cs="Times New Roman"/>
          <w:color w:val="000000"/>
          <w:sz w:val="28"/>
          <w:szCs w:val="28"/>
          <w:lang w:eastAsia="ru-RU"/>
        </w:rPr>
      </w:pPr>
    </w:p>
    <w:p w14:paraId="0D5D4E50" w14:textId="77777777" w:rsidR="00F961D1" w:rsidRPr="00F961D1" w:rsidRDefault="00F961D1" w:rsidP="00F961D1">
      <w:pPr>
        <w:widowControl w:val="0"/>
        <w:spacing w:after="120" w:line="240" w:lineRule="auto"/>
        <w:ind w:firstLine="709"/>
        <w:rPr>
          <w:rFonts w:ascii="Times New Roman" w:eastAsia="Times New Roman" w:hAnsi="Times New Roman" w:cs="Times New Roman"/>
          <w:color w:val="000000"/>
          <w:sz w:val="28"/>
          <w:szCs w:val="28"/>
          <w:lang w:eastAsia="ru-RU"/>
        </w:rPr>
      </w:pPr>
    </w:p>
    <w:p w14:paraId="4F9210F4" w14:textId="77777777" w:rsidR="00F961D1" w:rsidRPr="00F961D1" w:rsidRDefault="00F961D1" w:rsidP="00F961D1">
      <w:pPr>
        <w:widowControl w:val="0"/>
        <w:spacing w:after="120" w:line="240" w:lineRule="auto"/>
        <w:ind w:firstLine="709"/>
        <w:rPr>
          <w:rFonts w:ascii="Times New Roman" w:eastAsia="Times New Roman" w:hAnsi="Times New Roman" w:cs="Times New Roman"/>
          <w:color w:val="000000"/>
          <w:sz w:val="28"/>
          <w:szCs w:val="28"/>
          <w:lang w:eastAsia="ru-RU"/>
        </w:rPr>
      </w:pPr>
    </w:p>
    <w:p w14:paraId="31A13BD4" w14:textId="77777777" w:rsidR="00F961D1" w:rsidRPr="00F961D1" w:rsidRDefault="00F961D1" w:rsidP="00F961D1">
      <w:pPr>
        <w:widowControl w:val="0"/>
        <w:spacing w:after="120" w:line="240" w:lineRule="auto"/>
        <w:ind w:firstLine="709"/>
        <w:rPr>
          <w:rFonts w:ascii="Times New Roman" w:eastAsia="Times New Roman" w:hAnsi="Times New Roman" w:cs="Times New Roman"/>
          <w:color w:val="000000"/>
          <w:sz w:val="28"/>
          <w:szCs w:val="28"/>
          <w:lang w:eastAsia="ru-RU"/>
        </w:rPr>
      </w:pPr>
    </w:p>
    <w:p w14:paraId="0FABAEC3" w14:textId="77777777" w:rsidR="00F961D1" w:rsidRPr="00F961D1" w:rsidRDefault="00F961D1" w:rsidP="00F961D1">
      <w:pPr>
        <w:widowControl w:val="0"/>
        <w:spacing w:after="120" w:line="240" w:lineRule="auto"/>
        <w:ind w:firstLine="709"/>
        <w:rPr>
          <w:rFonts w:ascii="Times New Roman" w:eastAsia="Times New Roman" w:hAnsi="Times New Roman" w:cs="Times New Roman"/>
          <w:color w:val="000000"/>
          <w:sz w:val="28"/>
          <w:szCs w:val="28"/>
          <w:lang w:eastAsia="ru-RU"/>
        </w:rPr>
      </w:pPr>
    </w:p>
    <w:p w14:paraId="485C2144" w14:textId="77777777" w:rsidR="00F961D1" w:rsidRPr="00F961D1" w:rsidRDefault="00F961D1" w:rsidP="00F961D1">
      <w:pPr>
        <w:widowControl w:val="0"/>
        <w:spacing w:after="120" w:line="240" w:lineRule="auto"/>
        <w:ind w:firstLine="709"/>
        <w:rPr>
          <w:rFonts w:ascii="Times New Roman" w:eastAsia="Times New Roman" w:hAnsi="Times New Roman" w:cs="Times New Roman"/>
          <w:color w:val="000000"/>
          <w:sz w:val="28"/>
          <w:szCs w:val="28"/>
          <w:lang w:eastAsia="ru-RU"/>
        </w:rPr>
      </w:pPr>
    </w:p>
    <w:p w14:paraId="117510E9" w14:textId="77777777" w:rsidR="00F961D1" w:rsidRPr="00F961D1" w:rsidRDefault="00F961D1" w:rsidP="00F961D1">
      <w:pPr>
        <w:widowControl w:val="0"/>
        <w:spacing w:after="120" w:line="240" w:lineRule="auto"/>
        <w:rPr>
          <w:rFonts w:ascii="Times New Roman" w:eastAsia="Times New Roman" w:hAnsi="Times New Roman" w:cs="Times New Roman"/>
          <w:color w:val="000000"/>
          <w:sz w:val="28"/>
          <w:szCs w:val="28"/>
          <w:lang w:eastAsia="ru-RU"/>
        </w:rPr>
      </w:pPr>
    </w:p>
    <w:p w14:paraId="53168100" w14:textId="77777777" w:rsidR="00F961D1" w:rsidRPr="00F961D1" w:rsidRDefault="00F961D1" w:rsidP="00F961D1">
      <w:pPr>
        <w:widowControl w:val="0"/>
        <w:spacing w:after="120" w:line="240" w:lineRule="auto"/>
        <w:jc w:val="center"/>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г. Канск</w:t>
      </w:r>
    </w:p>
    <w:p w14:paraId="215FCC58" w14:textId="77777777" w:rsidR="00F961D1" w:rsidRPr="00F961D1" w:rsidRDefault="00F961D1" w:rsidP="00F961D1">
      <w:pPr>
        <w:widowControl w:val="0"/>
        <w:spacing w:after="120" w:line="240" w:lineRule="auto"/>
        <w:jc w:val="center"/>
        <w:rPr>
          <w:rFonts w:ascii="Times New Roman" w:eastAsia="Times New Roman" w:hAnsi="Times New Roman" w:cs="Times New Roman"/>
          <w:color w:val="000000"/>
          <w:sz w:val="28"/>
          <w:szCs w:val="28"/>
          <w:lang w:eastAsia="ru-RU"/>
        </w:rPr>
        <w:sectPr w:rsidR="00F961D1" w:rsidRPr="00F961D1" w:rsidSect="00B72A5E">
          <w:headerReference w:type="default" r:id="rId9"/>
          <w:pgSz w:w="11906" w:h="16838"/>
          <w:pgMar w:top="851" w:right="851" w:bottom="851" w:left="1418" w:header="284" w:footer="284" w:gutter="0"/>
          <w:pgNumType w:start="1"/>
          <w:cols w:space="720"/>
          <w:titlePg/>
          <w:docGrid w:linePitch="360"/>
        </w:sectPr>
      </w:pPr>
      <w:r w:rsidRPr="00F961D1">
        <w:rPr>
          <w:rFonts w:ascii="Times New Roman" w:eastAsia="Times New Roman" w:hAnsi="Times New Roman" w:cs="Times New Roman"/>
          <w:color w:val="000000"/>
          <w:sz w:val="28"/>
          <w:szCs w:val="28"/>
          <w:lang w:eastAsia="ru-RU"/>
        </w:rPr>
        <w:t>2024 год</w:t>
      </w:r>
    </w:p>
    <w:p w14:paraId="732F22A8" w14:textId="77777777" w:rsidR="00F961D1" w:rsidRPr="0080125E" w:rsidRDefault="00F961D1" w:rsidP="00F961D1">
      <w:pPr>
        <w:widowControl w:val="0"/>
        <w:numPr>
          <w:ilvl w:val="0"/>
          <w:numId w:val="20"/>
        </w:numPr>
        <w:suppressAutoHyphens/>
        <w:spacing w:after="0" w:line="240" w:lineRule="auto"/>
        <w:ind w:left="0" w:firstLine="0"/>
        <w:jc w:val="center"/>
        <w:rPr>
          <w:rFonts w:ascii="Times New Roman" w:eastAsia="Times New Roman" w:hAnsi="Times New Roman" w:cs="Times New Roman"/>
          <w:b/>
          <w:color w:val="000000"/>
          <w:sz w:val="28"/>
          <w:szCs w:val="28"/>
          <w:lang w:eastAsia="ru-RU"/>
        </w:rPr>
      </w:pPr>
      <w:r w:rsidRPr="00F961D1">
        <w:rPr>
          <w:rFonts w:ascii="Times New Roman" w:eastAsia="Times New Roman" w:hAnsi="Times New Roman" w:cs="Times New Roman"/>
          <w:b/>
          <w:bCs/>
          <w:color w:val="000000"/>
          <w:sz w:val="28"/>
          <w:szCs w:val="28"/>
          <w:lang w:eastAsia="ru-RU"/>
        </w:rPr>
        <w:lastRenderedPageBreak/>
        <w:t>ОБЩИЕ ПОЛОЖЕНИЯ</w:t>
      </w:r>
    </w:p>
    <w:p w14:paraId="53613EE3" w14:textId="77777777" w:rsidR="0080125E" w:rsidRPr="00F961D1" w:rsidRDefault="0080125E" w:rsidP="00F961D1">
      <w:pPr>
        <w:widowControl w:val="0"/>
        <w:numPr>
          <w:ilvl w:val="0"/>
          <w:numId w:val="20"/>
        </w:numPr>
        <w:suppressAutoHyphens/>
        <w:spacing w:after="0" w:line="240" w:lineRule="auto"/>
        <w:ind w:left="0" w:firstLine="0"/>
        <w:jc w:val="center"/>
        <w:rPr>
          <w:rFonts w:ascii="Times New Roman" w:eastAsia="Times New Roman" w:hAnsi="Times New Roman" w:cs="Times New Roman"/>
          <w:b/>
          <w:color w:val="000000"/>
          <w:sz w:val="28"/>
          <w:szCs w:val="28"/>
          <w:lang w:eastAsia="ru-RU"/>
        </w:rPr>
      </w:pPr>
    </w:p>
    <w:p w14:paraId="3DA6AFFE" w14:textId="2A565FD0" w:rsidR="00F961D1" w:rsidRPr="00F961D1"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F961D1">
        <w:rPr>
          <w:rFonts w:ascii="Times New Roman" w:eastAsia="Times New Roman" w:hAnsi="Times New Roman" w:cs="Times New Roman"/>
          <w:sz w:val="28"/>
          <w:szCs w:val="28"/>
          <w:lang w:eastAsia="ru-RU"/>
        </w:rPr>
        <w:t xml:space="preserve">1.1. Общество с ограниченной ответственностью «Коммунальное хозяйство г. Канск» (далее – Общество) создано в соответствии с Гражданским кодексом Российской Федерации, Федеральными законами от 21.12.2001 № </w:t>
      </w:r>
      <w:hyperlink r:id="rId10" w:history="1">
        <w:r w:rsidRPr="00F961D1">
          <w:rPr>
            <w:rFonts w:ascii="Times New Roman" w:eastAsia="Times New Roman" w:hAnsi="Times New Roman" w:cs="Times New Roman"/>
            <w:sz w:val="28"/>
            <w:szCs w:val="28"/>
            <w:lang w:eastAsia="ru-RU"/>
          </w:rPr>
          <w:t>178-ФЗ</w:t>
        </w:r>
      </w:hyperlink>
      <w:r w:rsidRPr="00F961D1">
        <w:rPr>
          <w:rFonts w:ascii="Times New Roman" w:eastAsia="Times New Roman" w:hAnsi="Times New Roman" w:cs="Times New Roman"/>
          <w:sz w:val="28"/>
          <w:szCs w:val="28"/>
          <w:lang w:eastAsia="ru-RU"/>
        </w:rPr>
        <w:t xml:space="preserve"> «О приватизации государственного и муниципального имущества» и от 08.02.1998 № </w:t>
      </w:r>
      <w:hyperlink r:id="rId11" w:history="1">
        <w:r w:rsidRPr="00F961D1">
          <w:rPr>
            <w:rFonts w:ascii="Times New Roman" w:eastAsia="Times New Roman" w:hAnsi="Times New Roman" w:cs="Times New Roman"/>
            <w:sz w:val="28"/>
            <w:szCs w:val="28"/>
            <w:lang w:eastAsia="ru-RU"/>
          </w:rPr>
          <w:t>14-ФЗ</w:t>
        </w:r>
      </w:hyperlink>
      <w:r w:rsidRPr="00F961D1">
        <w:rPr>
          <w:rFonts w:ascii="Times New Roman" w:eastAsia="Times New Roman" w:hAnsi="Times New Roman" w:cs="Times New Roman"/>
          <w:sz w:val="28"/>
          <w:szCs w:val="28"/>
          <w:lang w:eastAsia="ru-RU"/>
        </w:rPr>
        <w:t xml:space="preserve"> «Об обществах с ограниченной ответственностью» (далее – Федеральный закон об обществах с ограниченной ответственностью) путем преобразования муниципального унитарного предприятия коммунального хозяйства г. Канск на основании постановления администрации города Канска от __________ № _______ «</w:t>
      </w:r>
      <w:r w:rsidRPr="00F961D1">
        <w:rPr>
          <w:rFonts w:ascii="Times New Roman" w:eastAsia="Times New Roman" w:hAnsi="Times New Roman" w:cs="Times New Roman"/>
          <w:iCs/>
          <w:color w:val="000000"/>
          <w:sz w:val="28"/>
          <w:lang w:eastAsia="ru-RU"/>
        </w:rPr>
        <w:t>Об условиях приватизации муниципального унитарного предприятия коммунального хозяйства г. Канск</w:t>
      </w:r>
      <w:r w:rsidRPr="00F961D1">
        <w:rPr>
          <w:rFonts w:ascii="Times New Roman" w:eastAsia="Times New Roman" w:hAnsi="Times New Roman" w:cs="Times New Roman"/>
          <w:sz w:val="28"/>
          <w:szCs w:val="28"/>
          <w:lang w:eastAsia="ru-RU"/>
        </w:rPr>
        <w:t>» и является его правопреемником.</w:t>
      </w:r>
    </w:p>
    <w:p w14:paraId="3EBA883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1.2. Учредителем Общества является муниципальное образование городской округ город Канск Красноярского края в лице администрации города Канска (далее – Учредитель).</w:t>
      </w:r>
    </w:p>
    <w:p w14:paraId="1508001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 Общество учреждено на неограниченный срок.</w:t>
      </w:r>
    </w:p>
    <w:p w14:paraId="6EF76975"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2495B32E" w14:textId="77777777" w:rsidR="00F961D1" w:rsidRP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2. ФИРМЕННОЕ НАИМЕНОВАНИЕ И МЕСТО</w:t>
      </w:r>
    </w:p>
    <w:p w14:paraId="25B7C302" w14:textId="0B49B224" w:rsidR="00F961D1" w:rsidRDefault="00F961D1" w:rsidP="00977779">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НАХОЖДЕНИЯ ОБЩЕСТВА</w:t>
      </w:r>
    </w:p>
    <w:p w14:paraId="76C51864" w14:textId="77777777" w:rsidR="0080125E" w:rsidRPr="00F961D1" w:rsidRDefault="0080125E" w:rsidP="00977779">
      <w:pPr>
        <w:widowControl w:val="0"/>
        <w:spacing w:after="0" w:line="240" w:lineRule="auto"/>
        <w:jc w:val="center"/>
        <w:rPr>
          <w:rFonts w:ascii="Times New Roman" w:eastAsia="Times New Roman" w:hAnsi="Times New Roman" w:cs="Times New Roman"/>
          <w:color w:val="000000"/>
          <w:sz w:val="28"/>
          <w:szCs w:val="28"/>
          <w:lang w:eastAsia="ru-RU"/>
        </w:rPr>
      </w:pPr>
    </w:p>
    <w:p w14:paraId="15C0E6F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2.1. Полное фирменное наименование Общества на русском языке: Общество с ограниченной ответственностью «Коммунальное хозяйство г. Канск».</w:t>
      </w:r>
    </w:p>
    <w:p w14:paraId="24685C68" w14:textId="7D240E4D"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pacing w:val="-4"/>
          <w:sz w:val="28"/>
          <w:szCs w:val="28"/>
          <w:lang w:eastAsia="ru-RU"/>
        </w:rPr>
        <w:t>2.2. Сокращенное фирменное наименование Общества на русском языке:</w:t>
      </w:r>
      <w:r w:rsidRPr="00F961D1">
        <w:rPr>
          <w:rFonts w:ascii="Times New Roman" w:eastAsia="Times New Roman" w:hAnsi="Times New Roman" w:cs="Times New Roman"/>
          <w:color w:val="000000"/>
          <w:sz w:val="28"/>
          <w:szCs w:val="28"/>
          <w:lang w:eastAsia="ru-RU"/>
        </w:rPr>
        <w:t xml:space="preserve"> </w:t>
      </w:r>
      <w:r w:rsidR="007C5482" w:rsidRPr="0080125E">
        <w:rPr>
          <w:rFonts w:ascii="Times New Roman" w:eastAsia="Times New Roman" w:hAnsi="Times New Roman" w:cs="Times New Roman"/>
          <w:color w:val="000000"/>
          <w:sz w:val="28"/>
          <w:szCs w:val="28"/>
          <w:lang w:eastAsia="ru-RU"/>
        </w:rPr>
        <w:t>ООО</w:t>
      </w:r>
      <w:r w:rsidR="007C5482">
        <w:rPr>
          <w:rFonts w:ascii="Times New Roman" w:eastAsia="Times New Roman" w:hAnsi="Times New Roman" w:cs="Times New Roman"/>
          <w:color w:val="000000"/>
          <w:sz w:val="28"/>
          <w:szCs w:val="28"/>
          <w:lang w:eastAsia="ru-RU"/>
        </w:rPr>
        <w:t xml:space="preserve"> </w:t>
      </w:r>
      <w:r w:rsidRPr="00F961D1">
        <w:rPr>
          <w:rFonts w:ascii="Times New Roman" w:eastAsia="Times New Roman" w:hAnsi="Times New Roman" w:cs="Times New Roman"/>
          <w:color w:val="000000"/>
          <w:sz w:val="28"/>
          <w:szCs w:val="28"/>
          <w:lang w:eastAsia="ru-RU"/>
        </w:rPr>
        <w:t>«Коммунальное хозяйство г. Канск».</w:t>
      </w:r>
    </w:p>
    <w:p w14:paraId="52ADC5BE"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2.3. Адрес Общества и место хранения документов Общества: 663000, Россия, Красноярский край, город Канск, улица 30 лет ВЛКСМ, д. 1.</w:t>
      </w:r>
    </w:p>
    <w:p w14:paraId="6F87DA3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49CA97A4" w14:textId="77777777" w:rsidR="00F961D1" w:rsidRDefault="00F961D1" w:rsidP="00F961D1">
      <w:pPr>
        <w:widowControl w:val="0"/>
        <w:suppressAutoHyphens/>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3. ПРАВОВОЙ СТАТУС ОБЩЕСТВА, ПРАВА И ОБЯЗАННОСТИ ОБЩЕСТВА</w:t>
      </w:r>
    </w:p>
    <w:p w14:paraId="43A7DFB5" w14:textId="77777777" w:rsidR="0080125E" w:rsidRPr="00F961D1" w:rsidRDefault="0080125E" w:rsidP="00F961D1">
      <w:pPr>
        <w:widowControl w:val="0"/>
        <w:suppressAutoHyphens/>
        <w:spacing w:after="0" w:line="240" w:lineRule="auto"/>
        <w:jc w:val="center"/>
        <w:rPr>
          <w:rFonts w:ascii="Times New Roman" w:eastAsia="Times New Roman" w:hAnsi="Times New Roman" w:cs="Times New Roman"/>
          <w:b/>
          <w:bCs/>
          <w:color w:val="000000"/>
          <w:sz w:val="28"/>
          <w:szCs w:val="28"/>
          <w:lang w:eastAsia="ru-RU"/>
        </w:rPr>
      </w:pPr>
    </w:p>
    <w:p w14:paraId="2F8ECCA2" w14:textId="69C288A5" w:rsidR="00F961D1" w:rsidRPr="00F961D1" w:rsidRDefault="00F961D1" w:rsidP="00F961D1">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3.1.</w:t>
      </w:r>
      <w:r w:rsidR="007C5482">
        <w:rPr>
          <w:rFonts w:ascii="Times New Roman" w:eastAsia="Times New Roman" w:hAnsi="Times New Roman" w:cs="Times New Roman"/>
          <w:color w:val="000000"/>
          <w:sz w:val="28"/>
          <w:szCs w:val="28"/>
          <w:lang w:eastAsia="ru-RU"/>
        </w:rPr>
        <w:t xml:space="preserve"> </w:t>
      </w:r>
      <w:r w:rsidRPr="00F961D1">
        <w:rPr>
          <w:rFonts w:ascii="Times New Roman" w:eastAsia="Times New Roman" w:hAnsi="Times New Roman" w:cs="Times New Roman"/>
          <w:color w:val="000000"/>
          <w:sz w:val="28"/>
          <w:szCs w:val="28"/>
          <w:lang w:eastAsia="ru-RU"/>
        </w:rPr>
        <w:t>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а также настоящим Уставом.</w:t>
      </w:r>
    </w:p>
    <w:p w14:paraId="144D246B" w14:textId="30C43FE9" w:rsidR="00F961D1" w:rsidRPr="00F961D1" w:rsidRDefault="00F961D1" w:rsidP="00F961D1">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3.2.</w:t>
      </w:r>
      <w:r w:rsidR="007C5482">
        <w:rPr>
          <w:rFonts w:ascii="Times New Roman" w:eastAsia="Times New Roman" w:hAnsi="Times New Roman" w:cs="Times New Roman"/>
          <w:color w:val="000000"/>
          <w:sz w:val="28"/>
          <w:szCs w:val="28"/>
          <w:lang w:eastAsia="ru-RU"/>
        </w:rPr>
        <w:t xml:space="preserve"> </w:t>
      </w:r>
      <w:r w:rsidRPr="00F961D1">
        <w:rPr>
          <w:rFonts w:ascii="Times New Roman" w:eastAsia="Times New Roman" w:hAnsi="Times New Roman" w:cs="Times New Roman"/>
          <w:color w:val="000000"/>
          <w:sz w:val="28"/>
          <w:szCs w:val="28"/>
          <w:lang w:eastAsia="ru-RU"/>
        </w:rPr>
        <w:t xml:space="preserve">Общество имеет круглую печать, содержащую его полное фирменное наименование на русском языке и указание на место нахождения. В печати может быть также указано фирменное наименование общества на любом иностранном языке или языке народов Российской Федерации. Общество может иметь штампы и бланки со своим наименованием, собственную эмблему, а также зарегистрированный в установленном порядке товарный знак и другие средства </w:t>
      </w:r>
      <w:r w:rsidRPr="00F961D1">
        <w:rPr>
          <w:rFonts w:ascii="Times New Roman" w:eastAsia="Times New Roman" w:hAnsi="Times New Roman" w:cs="Times New Roman"/>
          <w:color w:val="000000"/>
          <w:sz w:val="28"/>
          <w:szCs w:val="28"/>
          <w:lang w:eastAsia="ru-RU"/>
        </w:rPr>
        <w:lastRenderedPageBreak/>
        <w:t>визуальной идентификации.</w:t>
      </w:r>
    </w:p>
    <w:p w14:paraId="6E7ACDDF"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3.3.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и за ее пределами в соответствии с законодательством Российской Федерации и законодательством соответствующего иностранного государства.</w:t>
      </w:r>
    </w:p>
    <w:p w14:paraId="7838DC45"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3.4. Общество вправе в установленном порядке открывать банковские счета на территории Российской Федерации и за ее пределами.</w:t>
      </w:r>
    </w:p>
    <w:p w14:paraId="38673170" w14:textId="77777777" w:rsid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3.5. Общество самостоятельно планирует и осуществляет собственную деятельность, определяет размер оплаты труда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14:paraId="3FC6BAAD" w14:textId="5F633983" w:rsidR="004846AA" w:rsidRPr="00F961D1" w:rsidRDefault="004846AA"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25E">
        <w:rPr>
          <w:rFonts w:ascii="Times New Roman" w:eastAsia="Times New Roman" w:hAnsi="Times New Roman" w:cs="Times New Roman"/>
          <w:color w:val="000000"/>
          <w:sz w:val="28"/>
          <w:szCs w:val="28"/>
          <w:lang w:eastAsia="ru-RU"/>
        </w:rPr>
        <w:t>3.6.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14:paraId="69E05E97" w14:textId="76E089D8"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3.</w:t>
      </w:r>
      <w:r w:rsidR="004846AA">
        <w:rPr>
          <w:rFonts w:ascii="Times New Roman" w:eastAsia="Times New Roman" w:hAnsi="Times New Roman" w:cs="Times New Roman"/>
          <w:color w:val="000000"/>
          <w:sz w:val="28"/>
          <w:szCs w:val="28"/>
          <w:lang w:eastAsia="ru-RU"/>
        </w:rPr>
        <w:t>7</w:t>
      </w:r>
      <w:r w:rsidRPr="00F961D1">
        <w:rPr>
          <w:rFonts w:ascii="Times New Roman" w:eastAsia="Times New Roman" w:hAnsi="Times New Roman" w:cs="Times New Roman"/>
          <w:color w:val="000000"/>
          <w:sz w:val="28"/>
          <w:szCs w:val="28"/>
          <w:lang w:eastAsia="ru-RU"/>
        </w:rPr>
        <w:t>. Во внутреннем регламенте и в иных внутренних документах Общества могут содержаться положения, не противоречащие настоящему Уставу.</w:t>
      </w:r>
    </w:p>
    <w:p w14:paraId="5F99BCF1" w14:textId="0676ECB9"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3.</w:t>
      </w:r>
      <w:r w:rsidR="004846AA">
        <w:rPr>
          <w:rFonts w:ascii="Times New Roman" w:eastAsia="Times New Roman" w:hAnsi="Times New Roman" w:cs="Times New Roman"/>
          <w:color w:val="000000"/>
          <w:sz w:val="28"/>
          <w:szCs w:val="28"/>
          <w:lang w:eastAsia="ru-RU"/>
        </w:rPr>
        <w:t>8</w:t>
      </w:r>
      <w:r w:rsidRPr="00F961D1">
        <w:rPr>
          <w:rFonts w:ascii="Times New Roman" w:eastAsia="Times New Roman" w:hAnsi="Times New Roman" w:cs="Times New Roman"/>
          <w:color w:val="000000"/>
          <w:sz w:val="28"/>
          <w:szCs w:val="28"/>
          <w:lang w:eastAsia="ru-RU"/>
        </w:rPr>
        <w:t>.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о таких изменениях. Однако Общество и его учредители не вправе ссылаться на отсутствие регистрации таких изменений в отношениях с третьими лицами, действовавшими с учетом таких изменений.</w:t>
      </w:r>
    </w:p>
    <w:p w14:paraId="27F24D95"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1597136A" w14:textId="77777777" w:rsid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4. ЦЕЛИ И ПРЕДМЕТ ДЕЯТЕЛЬНОСТИ ОБЩЕСТВА</w:t>
      </w:r>
    </w:p>
    <w:p w14:paraId="56EADD93" w14:textId="77777777" w:rsidR="0080125E" w:rsidRPr="00F961D1" w:rsidRDefault="0080125E" w:rsidP="00F961D1">
      <w:pPr>
        <w:widowControl w:val="0"/>
        <w:spacing w:after="0" w:line="240" w:lineRule="auto"/>
        <w:jc w:val="center"/>
        <w:rPr>
          <w:rFonts w:ascii="Times New Roman" w:eastAsia="Times New Roman" w:hAnsi="Times New Roman" w:cs="Times New Roman"/>
          <w:color w:val="000000"/>
          <w:sz w:val="28"/>
          <w:szCs w:val="28"/>
          <w:lang w:eastAsia="ru-RU"/>
        </w:rPr>
      </w:pPr>
    </w:p>
    <w:p w14:paraId="5E85482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4.1. Общество осуществляет свою деятельность в целях получения прибыли.</w:t>
      </w:r>
    </w:p>
    <w:p w14:paraId="3A2CF986"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4.2. Для достижения целей деятельности Общества, указанных в пункте 4.1 настоящего Устава, Общество вправе осуществлять в установленном законодательством порядке следующие виды деятельности: </w:t>
      </w:r>
    </w:p>
    <w:p w14:paraId="6A6D53DB" w14:textId="589025F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 </w:t>
      </w:r>
      <w:r w:rsidR="004846AA" w:rsidRPr="0080125E">
        <w:rPr>
          <w:rFonts w:ascii="Times New Roman" w:eastAsia="Times New Roman" w:hAnsi="Times New Roman" w:cs="Times New Roman"/>
          <w:color w:val="000000"/>
          <w:sz w:val="28"/>
          <w:szCs w:val="28"/>
          <w:lang w:eastAsia="ru-RU"/>
        </w:rPr>
        <w:t xml:space="preserve">деятельность </w:t>
      </w:r>
      <w:r w:rsidRPr="0080125E">
        <w:rPr>
          <w:rFonts w:ascii="Times New Roman" w:eastAsia="Times New Roman" w:hAnsi="Times New Roman" w:cs="Times New Roman"/>
          <w:color w:val="000000"/>
          <w:sz w:val="28"/>
          <w:szCs w:val="28"/>
          <w:lang w:eastAsia="ru-RU"/>
        </w:rPr>
        <w:t>физкультурно-оздоровительн</w:t>
      </w:r>
      <w:r w:rsidR="004846AA" w:rsidRPr="0080125E">
        <w:rPr>
          <w:rFonts w:ascii="Times New Roman" w:eastAsia="Times New Roman" w:hAnsi="Times New Roman" w:cs="Times New Roman"/>
          <w:color w:val="000000"/>
          <w:sz w:val="28"/>
          <w:szCs w:val="28"/>
          <w:lang w:eastAsia="ru-RU"/>
        </w:rPr>
        <w:t>ая</w:t>
      </w:r>
      <w:r w:rsidRPr="0080125E">
        <w:rPr>
          <w:rFonts w:ascii="Times New Roman" w:eastAsia="Times New Roman" w:hAnsi="Times New Roman" w:cs="Times New Roman"/>
          <w:color w:val="000000"/>
          <w:sz w:val="28"/>
          <w:szCs w:val="28"/>
          <w:lang w:eastAsia="ru-RU"/>
        </w:rPr>
        <w:t>;</w:t>
      </w:r>
      <w:r w:rsidRPr="00F961D1">
        <w:rPr>
          <w:rFonts w:ascii="Times New Roman" w:eastAsia="Times New Roman" w:hAnsi="Times New Roman" w:cs="Times New Roman"/>
          <w:color w:val="000000"/>
          <w:sz w:val="28"/>
          <w:szCs w:val="28"/>
          <w:lang w:eastAsia="ru-RU"/>
        </w:rPr>
        <w:t xml:space="preserve"> </w:t>
      </w:r>
    </w:p>
    <w:p w14:paraId="7F36F20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деятельность гостиниц и прочих мест для временного проживания;</w:t>
      </w:r>
    </w:p>
    <w:p w14:paraId="79EF6E26" w14:textId="77777777" w:rsidR="00F961D1" w:rsidRPr="00F961D1"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F961D1">
        <w:rPr>
          <w:rFonts w:ascii="Times New Roman" w:eastAsia="Times New Roman" w:hAnsi="Times New Roman" w:cs="Times New Roman"/>
          <w:sz w:val="28"/>
          <w:szCs w:val="28"/>
          <w:lang w:eastAsia="ru-RU"/>
        </w:rPr>
        <w:t>- аренда и управление собственным или арендованным недвижимым имуществом;</w:t>
      </w:r>
    </w:p>
    <w:p w14:paraId="487D3D3C" w14:textId="77777777" w:rsidR="00F961D1" w:rsidRPr="00F961D1"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F961D1">
        <w:rPr>
          <w:rFonts w:ascii="Times New Roman" w:eastAsia="Times New Roman" w:hAnsi="Times New Roman" w:cs="Times New Roman"/>
          <w:sz w:val="28"/>
          <w:szCs w:val="28"/>
          <w:lang w:eastAsia="ru-RU"/>
        </w:rPr>
        <w:t>- стирка и химическая чистка текстильных и меховых изделий;</w:t>
      </w:r>
    </w:p>
    <w:p w14:paraId="07A303A3" w14:textId="77777777" w:rsidR="00F961D1" w:rsidRPr="00F961D1"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F961D1">
        <w:rPr>
          <w:rFonts w:ascii="Times New Roman" w:eastAsia="Times New Roman" w:hAnsi="Times New Roman" w:cs="Times New Roman"/>
          <w:sz w:val="28"/>
          <w:szCs w:val="28"/>
          <w:lang w:eastAsia="ru-RU"/>
        </w:rPr>
        <w:t>- торговля розничная прочая в неспециализированных магазинах;</w:t>
      </w:r>
    </w:p>
    <w:p w14:paraId="13CF39B7" w14:textId="7490192A" w:rsidR="00F961D1" w:rsidRPr="00F961D1"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F961D1">
        <w:rPr>
          <w:rFonts w:ascii="Times New Roman" w:eastAsia="Times New Roman" w:hAnsi="Times New Roman" w:cs="Times New Roman"/>
          <w:sz w:val="28"/>
          <w:szCs w:val="28"/>
          <w:lang w:eastAsia="ru-RU"/>
        </w:rPr>
        <w:t xml:space="preserve">- разборка и снос зданий, </w:t>
      </w:r>
      <w:r w:rsidRPr="00127334">
        <w:rPr>
          <w:rFonts w:ascii="Times New Roman" w:eastAsia="Times New Roman" w:hAnsi="Times New Roman" w:cs="Times New Roman"/>
          <w:sz w:val="28"/>
          <w:szCs w:val="28"/>
          <w:lang w:eastAsia="ru-RU"/>
        </w:rPr>
        <w:t>подготовка строительного участка;</w:t>
      </w:r>
    </w:p>
    <w:p w14:paraId="0FE5EF7C" w14:textId="77777777" w:rsidR="00F961D1" w:rsidRPr="00F961D1"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F961D1">
        <w:rPr>
          <w:rFonts w:ascii="Times New Roman" w:eastAsia="Times New Roman" w:hAnsi="Times New Roman" w:cs="Times New Roman"/>
          <w:sz w:val="28"/>
          <w:szCs w:val="28"/>
          <w:lang w:eastAsia="ru-RU"/>
        </w:rPr>
        <w:t>- производство электромонтажных, санитарно-технических и прочих строительно-монтажных работ;</w:t>
      </w:r>
    </w:p>
    <w:p w14:paraId="03211EE6" w14:textId="77777777" w:rsidR="00F961D1" w:rsidRPr="00F961D1"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F961D1">
        <w:rPr>
          <w:rFonts w:ascii="Times New Roman" w:eastAsia="Times New Roman" w:hAnsi="Times New Roman" w:cs="Times New Roman"/>
          <w:sz w:val="28"/>
          <w:szCs w:val="28"/>
          <w:lang w:eastAsia="ru-RU"/>
        </w:rPr>
        <w:t>- работы строительные отделочные;</w:t>
      </w:r>
    </w:p>
    <w:p w14:paraId="28AB0F89" w14:textId="77777777" w:rsidR="00F961D1" w:rsidRPr="00F961D1"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F961D1">
        <w:rPr>
          <w:rFonts w:ascii="Times New Roman" w:eastAsia="Times New Roman" w:hAnsi="Times New Roman" w:cs="Times New Roman"/>
          <w:sz w:val="28"/>
          <w:szCs w:val="28"/>
          <w:lang w:eastAsia="ru-RU"/>
        </w:rPr>
        <w:t>- работы строительные специализированные прочие;</w:t>
      </w:r>
    </w:p>
    <w:p w14:paraId="457FB42B" w14:textId="1AB5B2C9" w:rsidR="00F961D1" w:rsidRPr="0080125E"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80125E">
        <w:rPr>
          <w:rFonts w:ascii="Times New Roman" w:eastAsia="Times New Roman" w:hAnsi="Times New Roman" w:cs="Times New Roman"/>
          <w:sz w:val="28"/>
          <w:szCs w:val="28"/>
          <w:lang w:eastAsia="ru-RU"/>
        </w:rPr>
        <w:t>- деятельность по обслуживанию зданий и территорий;</w:t>
      </w:r>
    </w:p>
    <w:p w14:paraId="0C338DAF" w14:textId="77777777" w:rsidR="00F961D1" w:rsidRPr="00F961D1"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F961D1">
        <w:rPr>
          <w:rFonts w:ascii="Times New Roman" w:eastAsia="Times New Roman" w:hAnsi="Times New Roman" w:cs="Times New Roman"/>
          <w:sz w:val="28"/>
          <w:szCs w:val="28"/>
          <w:lang w:eastAsia="ru-RU"/>
        </w:rPr>
        <w:t>- деятельность парков культуры и отдыха и тематических парков;</w:t>
      </w:r>
    </w:p>
    <w:p w14:paraId="30CF34F6" w14:textId="2F290B25" w:rsidR="00F961D1"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F961D1">
        <w:rPr>
          <w:rFonts w:ascii="Times New Roman" w:eastAsia="Times New Roman" w:hAnsi="Times New Roman" w:cs="Times New Roman"/>
          <w:sz w:val="28"/>
          <w:szCs w:val="28"/>
          <w:lang w:eastAsia="ru-RU"/>
        </w:rPr>
        <w:lastRenderedPageBreak/>
        <w:t xml:space="preserve">- деятельность </w:t>
      </w:r>
      <w:r w:rsidR="00127334">
        <w:rPr>
          <w:rFonts w:ascii="Times New Roman" w:eastAsia="Times New Roman" w:hAnsi="Times New Roman" w:cs="Times New Roman"/>
          <w:sz w:val="28"/>
          <w:szCs w:val="28"/>
          <w:lang w:eastAsia="ru-RU"/>
        </w:rPr>
        <w:t>по организации отдыха и развлечений прочая</w:t>
      </w:r>
      <w:r w:rsidRPr="00F961D1">
        <w:rPr>
          <w:rFonts w:ascii="Times New Roman" w:eastAsia="Times New Roman" w:hAnsi="Times New Roman" w:cs="Times New Roman"/>
          <w:sz w:val="28"/>
          <w:szCs w:val="28"/>
          <w:lang w:eastAsia="ru-RU"/>
        </w:rPr>
        <w:t>;</w:t>
      </w:r>
    </w:p>
    <w:p w14:paraId="28FC7A35" w14:textId="77777777" w:rsidR="00F961D1" w:rsidRPr="00F961D1" w:rsidRDefault="00F961D1" w:rsidP="00F961D1">
      <w:pPr>
        <w:spacing w:after="0" w:line="240" w:lineRule="auto"/>
        <w:ind w:firstLine="709"/>
        <w:jc w:val="both"/>
        <w:rPr>
          <w:rFonts w:ascii="Times New Roman" w:eastAsia="Times New Roman" w:hAnsi="Times New Roman" w:cs="Times New Roman"/>
          <w:sz w:val="28"/>
          <w:szCs w:val="28"/>
          <w:lang w:eastAsia="ru-RU"/>
        </w:rPr>
      </w:pPr>
      <w:r w:rsidRPr="00F961D1">
        <w:rPr>
          <w:rFonts w:ascii="Times New Roman" w:eastAsia="Times New Roman" w:hAnsi="Times New Roman" w:cs="Times New Roman"/>
          <w:sz w:val="28"/>
          <w:szCs w:val="28"/>
          <w:lang w:eastAsia="ru-RU"/>
        </w:rPr>
        <w:t>- ведение других видов деятельности, соответствующих целям и предмету деятельности Общества и не противоречащих законодательству Российской Федерации.</w:t>
      </w:r>
    </w:p>
    <w:p w14:paraId="78E904D0"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4.3.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p w14:paraId="1E6A9D4B"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7B21184A" w14:textId="77777777" w:rsid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5. ОТВЕТСТВЕННОСТЬ ОБЩЕСТВА</w:t>
      </w:r>
    </w:p>
    <w:p w14:paraId="2B92D45E" w14:textId="77777777" w:rsidR="0080125E" w:rsidRPr="00F961D1" w:rsidRDefault="0080125E" w:rsidP="00F961D1">
      <w:pPr>
        <w:widowControl w:val="0"/>
        <w:spacing w:after="0" w:line="240" w:lineRule="auto"/>
        <w:jc w:val="center"/>
        <w:rPr>
          <w:rFonts w:ascii="Times New Roman" w:eastAsia="Times New Roman" w:hAnsi="Times New Roman" w:cs="Times New Roman"/>
          <w:color w:val="000000"/>
          <w:sz w:val="28"/>
          <w:szCs w:val="28"/>
          <w:lang w:eastAsia="ru-RU"/>
        </w:rPr>
      </w:pPr>
    </w:p>
    <w:p w14:paraId="0955F7AC" w14:textId="77582328"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 5.1. Общество несет ответственность по своим обязательствам всем принадлежащим ему имуществом.</w:t>
      </w:r>
    </w:p>
    <w:p w14:paraId="420B36AF"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5.2. Общество не отвечает по обязательствам своих участников. Участники не отвечают по обязательствам Общества и несут риск убытков, связанных с деятельностью Общества, в пределах стоимости принадлежащих им долей.</w:t>
      </w:r>
    </w:p>
    <w:p w14:paraId="433DB01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5.3.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14:paraId="3098438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5C62A911" w14:textId="77777777" w:rsid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6. ФИЛИАЛЫ И ПРЕДСТАВИТЕЛЬСТВА ОБЩЕСТВА</w:t>
      </w:r>
    </w:p>
    <w:p w14:paraId="3B3F4E39" w14:textId="77777777" w:rsidR="0080125E" w:rsidRPr="00F961D1" w:rsidRDefault="0080125E" w:rsidP="00F961D1">
      <w:pPr>
        <w:widowControl w:val="0"/>
        <w:spacing w:after="0" w:line="240" w:lineRule="auto"/>
        <w:jc w:val="center"/>
        <w:rPr>
          <w:rFonts w:ascii="Times New Roman" w:eastAsia="Times New Roman" w:hAnsi="Times New Roman" w:cs="Times New Roman"/>
          <w:color w:val="000000"/>
          <w:sz w:val="28"/>
          <w:szCs w:val="28"/>
          <w:lang w:eastAsia="ru-RU"/>
        </w:rPr>
      </w:pPr>
    </w:p>
    <w:p w14:paraId="3304A799"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6.1. Общество в установленном порядке может создавать филиалы и открывать представительства как на территории Российской Федерации, так и за ее пределами.</w:t>
      </w:r>
    </w:p>
    <w:p w14:paraId="549E57D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6.2. Создание Обществом филиалов и открытие представительств за пределами территории Российской Федерации осуществляются также в соответствии с законодательством иностранного государства по месту нахождения филиалов и представительств, если иное не предусмотрено международным договором Российской Федерации.</w:t>
      </w:r>
    </w:p>
    <w:p w14:paraId="599BF8D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6.3. Филиалы и представительства Общества осуществляют свою деятельность от имени Общества.</w:t>
      </w:r>
    </w:p>
    <w:p w14:paraId="4FA5487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6.4. Общество несет ответственность за деятельность своих филиалов и представительств.</w:t>
      </w:r>
    </w:p>
    <w:p w14:paraId="12DA9FBB"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6.5. Филиалы и представительства действуют на основании положений, утверждаемых директором Общества. Руководители филиалов и представительств Общества назначаются директором Общества и действуют на основании доверенности, выданной Обществом.</w:t>
      </w:r>
    </w:p>
    <w:p w14:paraId="682E84E0"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6.6.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на балансе Общества.</w:t>
      </w:r>
    </w:p>
    <w:p w14:paraId="5BAC6B3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14:paraId="00997DF7" w14:textId="77777777" w:rsid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7. УСТАВНЫЙ КАПИТАЛ</w:t>
      </w:r>
    </w:p>
    <w:p w14:paraId="100F754C" w14:textId="77777777" w:rsidR="0080125E" w:rsidRPr="00F961D1" w:rsidRDefault="0080125E" w:rsidP="00F961D1">
      <w:pPr>
        <w:widowControl w:val="0"/>
        <w:spacing w:after="0" w:line="240" w:lineRule="auto"/>
        <w:jc w:val="center"/>
        <w:rPr>
          <w:rFonts w:ascii="Times New Roman" w:eastAsia="Times New Roman" w:hAnsi="Times New Roman" w:cs="Times New Roman"/>
          <w:color w:val="000000"/>
          <w:sz w:val="28"/>
          <w:szCs w:val="28"/>
          <w:lang w:eastAsia="ru-RU"/>
        </w:rPr>
      </w:pPr>
    </w:p>
    <w:p w14:paraId="68F5301E" w14:textId="55815B9A" w:rsidR="00F961D1" w:rsidRPr="00441684"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7.1. Уставный капитал Общества составляется из номинальной стоимости </w:t>
      </w:r>
      <w:r w:rsidRPr="0080125E">
        <w:rPr>
          <w:rFonts w:ascii="Times New Roman" w:eastAsia="Times New Roman" w:hAnsi="Times New Roman" w:cs="Times New Roman"/>
          <w:color w:val="000000"/>
          <w:sz w:val="28"/>
          <w:szCs w:val="28"/>
          <w:lang w:eastAsia="ru-RU"/>
        </w:rPr>
        <w:t>дол</w:t>
      </w:r>
      <w:r w:rsidR="00F82A20" w:rsidRPr="0080125E">
        <w:rPr>
          <w:rFonts w:ascii="Times New Roman" w:eastAsia="Times New Roman" w:hAnsi="Times New Roman" w:cs="Times New Roman"/>
          <w:color w:val="000000"/>
          <w:sz w:val="28"/>
          <w:szCs w:val="28"/>
          <w:lang w:eastAsia="ru-RU"/>
        </w:rPr>
        <w:t>и</w:t>
      </w:r>
      <w:r w:rsidRPr="0080125E">
        <w:rPr>
          <w:rFonts w:ascii="Times New Roman" w:eastAsia="Times New Roman" w:hAnsi="Times New Roman" w:cs="Times New Roman"/>
          <w:color w:val="000000"/>
          <w:sz w:val="28"/>
          <w:szCs w:val="28"/>
          <w:lang w:eastAsia="ru-RU"/>
        </w:rPr>
        <w:t xml:space="preserve"> его участник</w:t>
      </w:r>
      <w:r w:rsidR="00F82A20" w:rsidRPr="0080125E">
        <w:rPr>
          <w:rFonts w:ascii="Times New Roman" w:eastAsia="Times New Roman" w:hAnsi="Times New Roman" w:cs="Times New Roman"/>
          <w:color w:val="000000"/>
          <w:sz w:val="28"/>
          <w:szCs w:val="28"/>
          <w:lang w:eastAsia="ru-RU"/>
        </w:rPr>
        <w:t>а</w:t>
      </w:r>
      <w:r w:rsidRPr="00F961D1">
        <w:rPr>
          <w:rFonts w:ascii="Times New Roman" w:eastAsia="Times New Roman" w:hAnsi="Times New Roman" w:cs="Times New Roman"/>
          <w:color w:val="000000"/>
          <w:sz w:val="28"/>
          <w:szCs w:val="28"/>
          <w:lang w:eastAsia="ru-RU"/>
        </w:rPr>
        <w:t xml:space="preserve"> и составляет </w:t>
      </w:r>
      <w:r w:rsidR="00441684" w:rsidRPr="00680FC5">
        <w:rPr>
          <w:rFonts w:ascii="Times New Roman" w:hAnsi="Times New Roman" w:cs="Times New Roman"/>
          <w:sz w:val="28"/>
        </w:rPr>
        <w:t>8 91</w:t>
      </w:r>
      <w:r w:rsidR="00441684" w:rsidRPr="00441684">
        <w:rPr>
          <w:rFonts w:ascii="Times New Roman" w:hAnsi="Times New Roman" w:cs="Times New Roman"/>
          <w:sz w:val="28"/>
        </w:rPr>
        <w:t>5</w:t>
      </w:r>
      <w:r w:rsidR="00441684" w:rsidRPr="00680FC5">
        <w:rPr>
          <w:rFonts w:ascii="Times New Roman" w:hAnsi="Times New Roman" w:cs="Times New Roman"/>
          <w:sz w:val="28"/>
        </w:rPr>
        <w:t> </w:t>
      </w:r>
      <w:r w:rsidR="00441684" w:rsidRPr="00441684">
        <w:rPr>
          <w:rFonts w:ascii="Times New Roman" w:hAnsi="Times New Roman" w:cs="Times New Roman"/>
          <w:sz w:val="28"/>
        </w:rPr>
        <w:t>0</w:t>
      </w:r>
      <w:r w:rsidR="00441684" w:rsidRPr="00680FC5">
        <w:rPr>
          <w:rFonts w:ascii="Times New Roman" w:hAnsi="Times New Roman" w:cs="Times New Roman"/>
          <w:sz w:val="28"/>
        </w:rPr>
        <w:t xml:space="preserve">00,00 (Восемь миллионов девятьсот </w:t>
      </w:r>
      <w:r w:rsidR="00441684" w:rsidRPr="00441684">
        <w:rPr>
          <w:rFonts w:ascii="Times New Roman" w:hAnsi="Times New Roman" w:cs="Times New Roman"/>
          <w:sz w:val="28"/>
        </w:rPr>
        <w:t>пят</w:t>
      </w:r>
      <w:r w:rsidR="00441684" w:rsidRPr="00680FC5">
        <w:rPr>
          <w:rFonts w:ascii="Times New Roman" w:hAnsi="Times New Roman" w:cs="Times New Roman"/>
          <w:sz w:val="28"/>
        </w:rPr>
        <w:t>надцать тысяч) рублей</w:t>
      </w:r>
      <w:r w:rsidR="00441684" w:rsidRPr="00441684">
        <w:rPr>
          <w:rFonts w:ascii="Times New Roman" w:eastAsia="Times New Roman" w:hAnsi="Times New Roman" w:cs="Times New Roman"/>
          <w:color w:val="000000"/>
          <w:sz w:val="28"/>
          <w:szCs w:val="28"/>
          <w:lang w:eastAsia="ru-RU"/>
        </w:rPr>
        <w:t>.</w:t>
      </w:r>
    </w:p>
    <w:p w14:paraId="2143D225"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7.2. На момент утверждения настоящего Устава уставный капитал оплачен полностью.</w:t>
      </w:r>
    </w:p>
    <w:p w14:paraId="41E18C2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7.3. Любое изменение уставного капитала производится по решению общего собрания участников (по решению единственного участника) в соответствии с действующим законодательством и настоящим Уставом.</w:t>
      </w:r>
    </w:p>
    <w:p w14:paraId="04CA0B7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7.4.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участников Общества, и (или) за счет вкладов третьих лиц, принимаемых в Общество.</w:t>
      </w:r>
    </w:p>
    <w:p w14:paraId="562755AF" w14:textId="52CE6029"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7.5. Денежная оценка имущества, вносимого для оплаты доли в уставном капитале Общества, утверждается решением общего собрания участников общества, принимаемым всеми участниками общества единогласно (решением единственного участника), а в случаях, предусмотренных абзацем вторым пункта 2 статьи 15 Федерального закона об обществах с ограниченной ответственностью – на основании отчета независимого оценщика.</w:t>
      </w:r>
    </w:p>
    <w:p w14:paraId="3E0EF8E9"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7.6. Общество вправе, а в случаях, предусмотренных Федеральным законом,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долей всех участников Общества осуществляется с сохранением размеров долей всех участников Общества.</w:t>
      </w:r>
    </w:p>
    <w:p w14:paraId="5F6FD06B" w14:textId="524BEA1F"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7.7.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не позднее чем в шестимесячный срок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
    <w:p w14:paraId="6CAB9DD6" w14:textId="45619050"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7.8. 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об обществах с ограниченной ответственностью на дату государственной регистрации Общества, Общество подлежит ликвидации.</w:t>
      </w:r>
    </w:p>
    <w:p w14:paraId="0ED2F96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7.9. 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 При этом в </w:t>
      </w:r>
      <w:r w:rsidRPr="00F961D1">
        <w:rPr>
          <w:rFonts w:ascii="Times New Roman" w:eastAsia="Times New Roman" w:hAnsi="Times New Roman" w:cs="Times New Roman"/>
          <w:color w:val="000000"/>
          <w:sz w:val="28"/>
          <w:szCs w:val="28"/>
          <w:lang w:eastAsia="ru-RU"/>
        </w:rPr>
        <w:lastRenderedPageBreak/>
        <w:t>уведомление об уменьшении уставного капитала указываются сведения, предусмотренные пунктом 4 статьи 20 Федерального закона об обществах с ограниченной ответственностью.</w:t>
      </w:r>
    </w:p>
    <w:p w14:paraId="4EB5C199"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14:paraId="2DD0EFBD" w14:textId="77777777" w:rsid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8. ПОРЯДОК ПЕРЕХОДА ДОЛИ (ЧАСТИ ДОЛИ) УЧАСТНИКА В УСТАВНОМ КАПИТАЛЕ ОБЩЕСТВА К ДРУГОМУ ЛИЦУ</w:t>
      </w:r>
    </w:p>
    <w:p w14:paraId="56231CA6" w14:textId="77777777" w:rsidR="0080125E" w:rsidRPr="00F961D1" w:rsidRDefault="0080125E" w:rsidP="00F961D1">
      <w:pPr>
        <w:widowControl w:val="0"/>
        <w:spacing w:after="0" w:line="240" w:lineRule="auto"/>
        <w:jc w:val="center"/>
        <w:rPr>
          <w:rFonts w:ascii="Times New Roman" w:eastAsia="Times New Roman" w:hAnsi="Times New Roman" w:cs="Times New Roman"/>
          <w:color w:val="000000"/>
          <w:sz w:val="28"/>
          <w:szCs w:val="28"/>
          <w:lang w:eastAsia="ru-RU"/>
        </w:rPr>
      </w:pPr>
    </w:p>
    <w:p w14:paraId="1B98172A"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8.1. Участник Общества вправе продать или иным образом уступить свою долю в уставном капитале Общества либо ее часть одному или нескольким участникам данного Общества. Согласие Общества или других участников Общества на совершение такой сделки не требуется.</w:t>
      </w:r>
    </w:p>
    <w:p w14:paraId="34BD605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8.2. Участник Общества вправе продать или иным образом уступить свою долю в уставном капитале Общества либо ее часть третьим лицам.</w:t>
      </w:r>
    </w:p>
    <w:p w14:paraId="60254796"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8.3. Доля участника Общества может быть отчуждена до полной ее оплаты только в той части, в которой она уже оплачена.</w:t>
      </w:r>
    </w:p>
    <w:p w14:paraId="113833DD"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8.4. Участники Общества пользуются преимущественным правом покупки доли (части доли) участника Общества по цене предложения третьему лицу пропорционально размерам своих долей, если соглашением всех участников Общества не предусмотрен иной порядок осуществления данного права.</w:t>
      </w:r>
    </w:p>
    <w:p w14:paraId="342A6E1E"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8.5. Участник Общества, намеренный продать свою долю (часть доли)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уставом. Оферта считается неполученной, если в срок не позднее дня ее получения Обществом участнику Общества поступило извещение о ее отзыве. Отзыв оферты о продаже доли или части доли после ее получения Обществом допускается только с согласия всех участников Общества.</w:t>
      </w:r>
    </w:p>
    <w:p w14:paraId="5ACF3DA7"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8.7. Сделка, направленная на отчуждение доли или части доли в уставном капитале Общества, подлежит нотариальному удостоверению, за исключением случаев, предусмотренных Федеральным законом об обществах с ограниченной ответственностью. Несоблюдение нотариальной формы указанной сделки влечет ее недействительность.</w:t>
      </w:r>
    </w:p>
    <w:p w14:paraId="5B7D17D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8.8. 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 за исключением случаев, предусмотренных пунктом 7 статьи 23 Федерального закона об обществах с ограниченной ответственностью.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w:t>
      </w:r>
      <w:r w:rsidRPr="00F961D1">
        <w:rPr>
          <w:rFonts w:ascii="Times New Roman" w:eastAsia="Times New Roman" w:hAnsi="Times New Roman" w:cs="Times New Roman"/>
          <w:color w:val="000000"/>
          <w:sz w:val="28"/>
          <w:szCs w:val="28"/>
          <w:lang w:eastAsia="ru-RU"/>
        </w:rPr>
        <w:lastRenderedPageBreak/>
        <w:t>Общества, осуществляется на основании правоустанавливающих документов.</w:t>
      </w:r>
    </w:p>
    <w:p w14:paraId="6907993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прав и обязанностей, предусмотренных соответственно абзацем вторым пункта 2 статьи 8 и абзацем вторым пункта 2 статьи 9 Федерального закона об обществах с ограниченной ответственностью.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14:paraId="638CFF0F"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После нотариального удостоверения сделки, направленной на отчуждение доли или части доли в уставном капитале общества, либо в случаях, не требующих нотариального удостоверения, с момента внесения соответствующих изменений в единый государственный реестр юридических лиц переход доли или части доли может быть оспорен только в судебном порядке путем предъявления иска в арбитражный суд.</w:t>
      </w:r>
    </w:p>
    <w:p w14:paraId="3321D1DE"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8.9. Нотариус, удостоверивший договор об отчуждении доли или части доли в уставном капитале Общества или акцепт безотзывной оферты, в течение двух рабочих дней со дня данного удостоверения, если больший срок не предусмотрен договором,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r>
    </w:p>
    <w:p w14:paraId="337D0F4F"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Если по условиям договора, направленного на отчуждение доли или части доли в уставном капитале Общества, такая доля или такая часть доли переходит к приобретателю с установлением одновременно залога или иных обременений либо с сохранением ранее возникшего залога, в заявлении о внесении соответствующих изменений в единый государственный реестр юридических лиц указываются соответствующие обременения.</w:t>
      </w:r>
    </w:p>
    <w:p w14:paraId="5FC1257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 направленный на отчуждение доли или части доли в уставном капитале общества.</w:t>
      </w:r>
    </w:p>
    <w:p w14:paraId="0FC7F37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8.10. В срок не позднее чем в течение трех дней с момента нотариального удостоверения сделки, направленной на отчуждение доли или части доли в уставном капитале Общества, нотариус, совершивший ее нотариальное удостоверение, совершает нотариальное действие по передаче Обществу, отчуждение доли или части доли в уставном капитале которого осуществляется, копии заявления, предусмотренного пунктом 8.9 настоящего Устава.</w:t>
      </w:r>
    </w:p>
    <w:p w14:paraId="04D31763"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По соглашению лиц, совершающих сделку, направленную на отчуждение доли или части доли в уставном капитале общества, общество, отчуждение доли или части доли в уставном капитале которого осуществляется, может быть </w:t>
      </w:r>
      <w:r w:rsidRPr="00F961D1">
        <w:rPr>
          <w:rFonts w:ascii="Times New Roman" w:eastAsia="Times New Roman" w:hAnsi="Times New Roman" w:cs="Times New Roman"/>
          <w:color w:val="000000"/>
          <w:sz w:val="28"/>
          <w:szCs w:val="28"/>
          <w:lang w:eastAsia="ru-RU"/>
        </w:rPr>
        <w:lastRenderedPageBreak/>
        <w:t>уведомлено об этом одним из указанных лиц, совершающих сделку. В таком случае нотариус не несет ответственность за неуведомление общества о совершенной сделке.</w:t>
      </w:r>
    </w:p>
    <w:p w14:paraId="3134E29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8.11. Доли в уставном капитале Общества переходят к правопреемнику </w:t>
      </w:r>
      <w:r w:rsidRPr="00F961D1">
        <w:rPr>
          <w:rFonts w:ascii="Times New Roman" w:eastAsia="Times New Roman" w:hAnsi="Times New Roman" w:cs="Times New Roman"/>
          <w:color w:val="000000"/>
          <w:spacing w:val="-4"/>
          <w:sz w:val="28"/>
          <w:szCs w:val="28"/>
          <w:lang w:eastAsia="ru-RU"/>
        </w:rPr>
        <w:t>юридического лица, являвшемуся участником Общества. Согласие остальных</w:t>
      </w:r>
      <w:r w:rsidRPr="00F961D1">
        <w:rPr>
          <w:rFonts w:ascii="Times New Roman" w:eastAsia="Times New Roman" w:hAnsi="Times New Roman" w:cs="Times New Roman"/>
          <w:color w:val="000000"/>
          <w:sz w:val="28"/>
          <w:szCs w:val="28"/>
          <w:lang w:eastAsia="ru-RU"/>
        </w:rPr>
        <w:t xml:space="preserve"> участников Общества на переход доли в уставном капитале Общества к правопреемнику юридического лица, являвшемуся участником Общества, не требуется.</w:t>
      </w:r>
    </w:p>
    <w:p w14:paraId="54E4B7F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8.12. Участник Общества вправе передать в залог принадлежащую ему долю или часть доли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Голос участника Общества, который намерен заложить свою долю или часть доли, при определении результатов голосования не учитываются.</w:t>
      </w:r>
    </w:p>
    <w:p w14:paraId="6571FF5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8.13. 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14:paraId="615D24B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14:paraId="4D573DBA" w14:textId="77777777" w:rsid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9. ПРИОБРЕТЕНИЕ ОБЩЕСТВОМ ДОЛИ ИЛИ ЧАСТИ ДОЛИ В УСТАВНОМ КАПИТАЛЕ ОБЩЕСТВА</w:t>
      </w:r>
    </w:p>
    <w:p w14:paraId="01697916" w14:textId="77777777" w:rsidR="0080125E" w:rsidRPr="00F961D1" w:rsidRDefault="0080125E" w:rsidP="00F961D1">
      <w:pPr>
        <w:widowControl w:val="0"/>
        <w:spacing w:after="0" w:line="240" w:lineRule="auto"/>
        <w:jc w:val="center"/>
        <w:rPr>
          <w:rFonts w:ascii="Times New Roman" w:eastAsia="Times New Roman" w:hAnsi="Times New Roman" w:cs="Times New Roman"/>
          <w:b/>
          <w:bCs/>
          <w:color w:val="000000"/>
          <w:sz w:val="28"/>
          <w:szCs w:val="28"/>
          <w:lang w:eastAsia="ru-RU"/>
        </w:rPr>
      </w:pPr>
    </w:p>
    <w:p w14:paraId="2947636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9.1. Общество не вправе приобретать доли или части долей в своем уставном капитале, за исключением случаев, предусмотренных Федеральным законом об обществах с ограниченной ответственностью.</w:t>
      </w:r>
    </w:p>
    <w:p w14:paraId="32BDE699"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9.2. Порядок приобретения Обществом доли или части доли в своем уставном капитале регламентируется Федеральным законом об обществах с ограниченной ответственностью. </w:t>
      </w:r>
    </w:p>
    <w:p w14:paraId="3A44568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14:paraId="6AB8FFF7" w14:textId="77777777" w:rsidR="00F961D1" w:rsidRDefault="00F961D1" w:rsidP="00F961D1">
      <w:pPr>
        <w:widowControl w:val="0"/>
        <w:suppressAutoHyphens/>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10. ОБЛИГАЦИИ И ИНЫЕ ЭМИССИОННЫЕ ЦЕННЫЕ БУМАГИ ОБЩЕСТВА</w:t>
      </w:r>
    </w:p>
    <w:p w14:paraId="0E91CC6E" w14:textId="77777777" w:rsidR="0080125E" w:rsidRPr="00F961D1" w:rsidRDefault="0080125E" w:rsidP="00F961D1">
      <w:pPr>
        <w:widowControl w:val="0"/>
        <w:suppressAutoHyphens/>
        <w:spacing w:after="0" w:line="240" w:lineRule="auto"/>
        <w:jc w:val="center"/>
        <w:rPr>
          <w:rFonts w:ascii="Times New Roman" w:eastAsia="Times New Roman" w:hAnsi="Times New Roman" w:cs="Times New Roman"/>
          <w:b/>
          <w:bCs/>
          <w:color w:val="000000"/>
          <w:sz w:val="28"/>
          <w:szCs w:val="28"/>
          <w:lang w:eastAsia="ru-RU"/>
        </w:rPr>
      </w:pPr>
    </w:p>
    <w:p w14:paraId="05BBF9C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F961D1">
        <w:rPr>
          <w:rFonts w:ascii="Times New Roman" w:eastAsia="Times New Roman" w:hAnsi="Times New Roman" w:cs="Times New Roman"/>
          <w:color w:val="000000"/>
          <w:sz w:val="28"/>
          <w:szCs w:val="28"/>
          <w:lang w:eastAsia="ru-RU"/>
        </w:rPr>
        <w:t xml:space="preserve">10.1. Общество может размещать облигации и иные эмиссионные ценные </w:t>
      </w:r>
      <w:r w:rsidRPr="00F961D1">
        <w:rPr>
          <w:rFonts w:ascii="Times New Roman" w:eastAsia="Times New Roman" w:hAnsi="Times New Roman" w:cs="Times New Roman"/>
          <w:color w:val="000000"/>
          <w:spacing w:val="-4"/>
          <w:sz w:val="28"/>
          <w:szCs w:val="28"/>
          <w:lang w:eastAsia="ru-RU"/>
        </w:rPr>
        <w:t>бумаги, предусмотренные законодательством Российской Федерации о ценных бумагах.</w:t>
      </w:r>
    </w:p>
    <w:p w14:paraId="17691E68"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Общество вправе осуществлять эмиссию облигаций после полной оплаты уставного капитала.</w:t>
      </w:r>
    </w:p>
    <w:p w14:paraId="36C04596"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14:paraId="093A621D" w14:textId="77777777" w:rsidR="00F961D1" w:rsidRP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11. РАСПРЕДЕЛЕНИЕ ПРИБЫЛИ ОБЩЕСТВА</w:t>
      </w:r>
    </w:p>
    <w:p w14:paraId="1FD2A51D" w14:textId="77777777" w:rsidR="00F961D1" w:rsidRDefault="00F961D1" w:rsidP="00F961D1">
      <w:pPr>
        <w:widowControl w:val="0"/>
        <w:spacing w:after="0" w:line="240" w:lineRule="auto"/>
        <w:ind w:firstLine="709"/>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МЕЖДУ УЧАСТНИКАМИ ОБЩЕСТВА</w:t>
      </w:r>
    </w:p>
    <w:p w14:paraId="10E3C394" w14:textId="77777777" w:rsidR="0080125E" w:rsidRPr="00F961D1" w:rsidRDefault="0080125E" w:rsidP="00F961D1">
      <w:pPr>
        <w:widowControl w:val="0"/>
        <w:spacing w:after="0" w:line="240" w:lineRule="auto"/>
        <w:ind w:firstLine="709"/>
        <w:jc w:val="center"/>
        <w:rPr>
          <w:rFonts w:ascii="Times New Roman" w:eastAsia="Times New Roman" w:hAnsi="Times New Roman" w:cs="Times New Roman"/>
          <w:color w:val="000000"/>
          <w:sz w:val="28"/>
          <w:szCs w:val="28"/>
          <w:lang w:eastAsia="ru-RU"/>
        </w:rPr>
      </w:pPr>
    </w:p>
    <w:p w14:paraId="16B9258B"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11.1. 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w:t>
      </w:r>
      <w:r w:rsidRPr="00F961D1">
        <w:rPr>
          <w:rFonts w:ascii="Times New Roman" w:eastAsia="Times New Roman" w:hAnsi="Times New Roman" w:cs="Times New Roman"/>
          <w:color w:val="000000"/>
          <w:sz w:val="28"/>
          <w:szCs w:val="28"/>
          <w:lang w:eastAsia="ru-RU"/>
        </w:rPr>
        <w:lastRenderedPageBreak/>
        <w:t>между участниками Общества, принимается общим собранием участников Общества (решением единственного участника).</w:t>
      </w:r>
    </w:p>
    <w:p w14:paraId="57E20F4D"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11.2. Часть прибыли Общества, предназначенная для распределения </w:t>
      </w:r>
      <w:r w:rsidRPr="00F961D1">
        <w:rPr>
          <w:rFonts w:ascii="Times New Roman" w:eastAsia="Times New Roman" w:hAnsi="Times New Roman" w:cs="Times New Roman"/>
          <w:color w:val="000000"/>
          <w:spacing w:val="-4"/>
          <w:sz w:val="28"/>
          <w:szCs w:val="28"/>
          <w:lang w:eastAsia="ru-RU"/>
        </w:rPr>
        <w:t>между его участниками, распределяется пропорционально их долям в уставном</w:t>
      </w:r>
      <w:r w:rsidRPr="00F961D1">
        <w:rPr>
          <w:rFonts w:ascii="Times New Roman" w:eastAsia="Times New Roman" w:hAnsi="Times New Roman" w:cs="Times New Roman"/>
          <w:color w:val="000000"/>
          <w:sz w:val="28"/>
          <w:szCs w:val="28"/>
          <w:lang w:eastAsia="ru-RU"/>
        </w:rPr>
        <w:t xml:space="preserve"> капитале Общества.</w:t>
      </w:r>
    </w:p>
    <w:p w14:paraId="1671D398"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11.3. Срок и порядок выплаты части распределенной прибыли Общества определяются решением общего собрания участников Общества (решением единственного участника) о распределении прибыли между ними. Срок выплаты части распределенной прибыли Общества не должен превышать 25 рабочих дней со дня принятия решения о распределении прибыли между участниками Общества.</w:t>
      </w:r>
    </w:p>
    <w:p w14:paraId="27CF20C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11.4. В случае, если в течение указанного в пункте 11.3 настоящего устава срока выплаты части распределенной прибыли Общества, часть распределенной прибыли не выплачена участнику Общества, он вправе обратиться в течение пяти лет после истечения указанного срока к Обществу с требованием о выплате соответствующей части прибыли.</w:t>
      </w:r>
    </w:p>
    <w:p w14:paraId="5029FCE3"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Срок для обращения с требованием о выплате части распределенной прибыли Общества в случае пропуска указанного срока восстановлению не подлежит, за исключением случая, если участник Общества не подавал данное требование под влиянием насилия или угрозы.</w:t>
      </w:r>
    </w:p>
    <w:p w14:paraId="75D774F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По истечении указанного срока распределенная и невостребованная участником часть прибыли восстанавливается в составе нераспределенной прибыли Общества.</w:t>
      </w:r>
    </w:p>
    <w:p w14:paraId="65AE31A4" w14:textId="77777777" w:rsidR="00F961D1" w:rsidRPr="00F961D1" w:rsidRDefault="00F961D1" w:rsidP="00F961D1">
      <w:pPr>
        <w:shd w:val="clear" w:color="auto" w:fill="FFFFFF"/>
        <w:spacing w:after="0" w:line="240" w:lineRule="auto"/>
        <w:ind w:firstLine="709"/>
        <w:jc w:val="both"/>
        <w:rPr>
          <w:rFonts w:ascii="Times New Roman" w:eastAsia="Times New Roman" w:hAnsi="Times New Roman" w:cs="Times New Roman"/>
          <w:sz w:val="28"/>
          <w:szCs w:val="27"/>
          <w:lang w:eastAsia="ru-RU"/>
        </w:rPr>
      </w:pPr>
      <w:r w:rsidRPr="00F961D1">
        <w:rPr>
          <w:rFonts w:ascii="Times New Roman" w:eastAsia="Times New Roman" w:hAnsi="Times New Roman" w:cs="Times New Roman"/>
          <w:sz w:val="28"/>
          <w:szCs w:val="27"/>
          <w:lang w:eastAsia="ru-RU"/>
        </w:rPr>
        <w:t>11.5. Общество не вправе принимать решение о распределении своей прибыли между участниками общества:</w:t>
      </w:r>
    </w:p>
    <w:p w14:paraId="66B35697" w14:textId="77777777" w:rsidR="00F961D1" w:rsidRPr="00F961D1" w:rsidRDefault="00F961D1" w:rsidP="00F961D1">
      <w:pPr>
        <w:shd w:val="clear" w:color="auto" w:fill="FFFFFF"/>
        <w:spacing w:after="0" w:line="240" w:lineRule="auto"/>
        <w:ind w:firstLine="709"/>
        <w:jc w:val="both"/>
        <w:rPr>
          <w:rFonts w:ascii="Times New Roman" w:eastAsia="Times New Roman" w:hAnsi="Times New Roman" w:cs="Times New Roman"/>
          <w:sz w:val="28"/>
          <w:szCs w:val="27"/>
          <w:lang w:eastAsia="ru-RU"/>
        </w:rPr>
      </w:pPr>
      <w:r w:rsidRPr="00F961D1">
        <w:rPr>
          <w:rFonts w:ascii="Times New Roman" w:eastAsia="Times New Roman" w:hAnsi="Times New Roman" w:cs="Times New Roman"/>
          <w:sz w:val="28"/>
          <w:szCs w:val="27"/>
          <w:lang w:eastAsia="ru-RU"/>
        </w:rPr>
        <w:t>до полной оплаты всего уставного капитала общества;</w:t>
      </w:r>
    </w:p>
    <w:p w14:paraId="090DBBEC" w14:textId="77777777" w:rsidR="00F961D1" w:rsidRPr="00F961D1" w:rsidRDefault="00F961D1" w:rsidP="00F961D1">
      <w:pPr>
        <w:shd w:val="clear" w:color="auto" w:fill="FFFFFF"/>
        <w:spacing w:after="0" w:line="240" w:lineRule="auto"/>
        <w:ind w:firstLine="709"/>
        <w:jc w:val="both"/>
        <w:rPr>
          <w:rFonts w:ascii="Times New Roman" w:eastAsia="Times New Roman" w:hAnsi="Times New Roman" w:cs="Times New Roman"/>
          <w:sz w:val="28"/>
          <w:szCs w:val="27"/>
          <w:lang w:eastAsia="ru-RU"/>
        </w:rPr>
      </w:pPr>
      <w:r w:rsidRPr="00F961D1">
        <w:rPr>
          <w:rFonts w:ascii="Times New Roman" w:eastAsia="Times New Roman" w:hAnsi="Times New Roman" w:cs="Times New Roman"/>
          <w:sz w:val="28"/>
          <w:szCs w:val="27"/>
          <w:lang w:eastAsia="ru-RU"/>
        </w:rPr>
        <w:t>до выплаты действительной стоимости доли или части доли участника общества в случаях, предусмотренных настоящим Федеральным законом;</w:t>
      </w:r>
      <w:r w:rsidRPr="00F961D1">
        <w:rPr>
          <w:rFonts w:ascii="Times New Roman" w:eastAsia="Times New Roman" w:hAnsi="Times New Roman" w:cs="Times New Roman"/>
          <w:i/>
          <w:iCs/>
          <w:sz w:val="28"/>
          <w:szCs w:val="27"/>
          <w:lang w:eastAsia="ru-RU"/>
        </w:rPr>
        <w:t> </w:t>
      </w:r>
    </w:p>
    <w:p w14:paraId="6EEEF0C6" w14:textId="77777777" w:rsidR="00F961D1" w:rsidRPr="00F961D1" w:rsidRDefault="00F961D1" w:rsidP="00F961D1">
      <w:pPr>
        <w:shd w:val="clear" w:color="auto" w:fill="FFFFFF"/>
        <w:spacing w:after="0" w:line="240" w:lineRule="auto"/>
        <w:ind w:firstLine="709"/>
        <w:jc w:val="both"/>
        <w:rPr>
          <w:rFonts w:ascii="Times New Roman" w:eastAsia="Times New Roman" w:hAnsi="Times New Roman" w:cs="Times New Roman"/>
          <w:sz w:val="28"/>
          <w:szCs w:val="27"/>
          <w:lang w:eastAsia="ru-RU"/>
        </w:rPr>
      </w:pPr>
      <w:r w:rsidRPr="00F961D1">
        <w:rPr>
          <w:rFonts w:ascii="Times New Roman" w:eastAsia="Times New Roman" w:hAnsi="Times New Roman" w:cs="Times New Roman"/>
          <w:sz w:val="28"/>
          <w:szCs w:val="27"/>
          <w:lang w:eastAsia="ru-RU"/>
        </w:rPr>
        <w:t>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принятия такого решения;</w:t>
      </w:r>
    </w:p>
    <w:p w14:paraId="5F97C3EE" w14:textId="77777777" w:rsidR="00F961D1" w:rsidRPr="00F961D1" w:rsidRDefault="00F961D1" w:rsidP="00F961D1">
      <w:pPr>
        <w:shd w:val="clear" w:color="auto" w:fill="FFFFFF"/>
        <w:spacing w:after="0" w:line="240" w:lineRule="auto"/>
        <w:ind w:firstLine="709"/>
        <w:jc w:val="both"/>
        <w:rPr>
          <w:rFonts w:ascii="Times New Roman" w:eastAsia="Times New Roman" w:hAnsi="Times New Roman" w:cs="Times New Roman"/>
          <w:sz w:val="28"/>
          <w:szCs w:val="27"/>
          <w:lang w:eastAsia="ru-RU"/>
        </w:rPr>
      </w:pPr>
      <w:r w:rsidRPr="00F961D1">
        <w:rPr>
          <w:rFonts w:ascii="Times New Roman" w:eastAsia="Times New Roman" w:hAnsi="Times New Roman" w:cs="Times New Roman"/>
          <w:sz w:val="28"/>
          <w:szCs w:val="27"/>
          <w:lang w:eastAsia="ru-RU"/>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14:paraId="5C445FCB" w14:textId="77777777" w:rsidR="00F961D1" w:rsidRPr="00F961D1" w:rsidRDefault="00F961D1" w:rsidP="00F961D1">
      <w:pPr>
        <w:shd w:val="clear" w:color="auto" w:fill="FFFFFF"/>
        <w:spacing w:after="0" w:line="240" w:lineRule="auto"/>
        <w:ind w:firstLine="709"/>
        <w:jc w:val="both"/>
        <w:rPr>
          <w:rFonts w:ascii="Times New Roman" w:eastAsia="Times New Roman" w:hAnsi="Times New Roman" w:cs="Times New Roman"/>
          <w:sz w:val="28"/>
          <w:szCs w:val="27"/>
          <w:lang w:eastAsia="ru-RU"/>
        </w:rPr>
      </w:pPr>
      <w:r w:rsidRPr="00F961D1">
        <w:rPr>
          <w:rFonts w:ascii="Times New Roman" w:eastAsia="Times New Roman" w:hAnsi="Times New Roman" w:cs="Times New Roman"/>
          <w:sz w:val="28"/>
          <w:szCs w:val="27"/>
          <w:lang w:eastAsia="ru-RU"/>
        </w:rPr>
        <w:t>в иных случаях, предусмотренных федеральными законами.</w:t>
      </w:r>
    </w:p>
    <w:p w14:paraId="461BE2E3" w14:textId="77777777" w:rsidR="00F961D1" w:rsidRPr="00F961D1" w:rsidRDefault="00F961D1" w:rsidP="00F961D1">
      <w:pPr>
        <w:shd w:val="clear" w:color="auto" w:fill="FFFFFF"/>
        <w:spacing w:after="0" w:line="240" w:lineRule="auto"/>
        <w:ind w:firstLine="709"/>
        <w:jc w:val="both"/>
        <w:rPr>
          <w:rFonts w:ascii="Times New Roman" w:eastAsia="Times New Roman" w:hAnsi="Times New Roman" w:cs="Times New Roman"/>
          <w:sz w:val="28"/>
          <w:szCs w:val="27"/>
          <w:lang w:eastAsia="ru-RU"/>
        </w:rPr>
      </w:pPr>
      <w:r w:rsidRPr="00F961D1">
        <w:rPr>
          <w:rFonts w:ascii="Times New Roman" w:eastAsia="Times New Roman" w:hAnsi="Times New Roman" w:cs="Times New Roman"/>
          <w:sz w:val="28"/>
          <w:szCs w:val="27"/>
          <w:lang w:eastAsia="ru-RU"/>
        </w:rPr>
        <w:t>11.6. Общество не вправе выплачивать участникам общества прибыль, решение о распределении которой между участниками общества принято:</w:t>
      </w:r>
    </w:p>
    <w:p w14:paraId="36DBE6C6" w14:textId="77777777" w:rsidR="00F961D1" w:rsidRPr="00F961D1" w:rsidRDefault="00F961D1" w:rsidP="00F961D1">
      <w:pPr>
        <w:shd w:val="clear" w:color="auto" w:fill="FFFFFF"/>
        <w:spacing w:after="0" w:line="240" w:lineRule="auto"/>
        <w:ind w:firstLine="709"/>
        <w:jc w:val="both"/>
        <w:rPr>
          <w:rFonts w:ascii="Times New Roman" w:eastAsia="Times New Roman" w:hAnsi="Times New Roman" w:cs="Times New Roman"/>
          <w:sz w:val="28"/>
          <w:szCs w:val="27"/>
          <w:lang w:eastAsia="ru-RU"/>
        </w:rPr>
      </w:pPr>
      <w:r w:rsidRPr="00F961D1">
        <w:rPr>
          <w:rFonts w:ascii="Times New Roman" w:eastAsia="Times New Roman" w:hAnsi="Times New Roman" w:cs="Times New Roman"/>
          <w:sz w:val="28"/>
          <w:szCs w:val="27"/>
          <w:lang w:eastAsia="ru-RU"/>
        </w:rPr>
        <w:t>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14:paraId="2D30F846" w14:textId="77777777" w:rsidR="00F961D1" w:rsidRPr="00F961D1" w:rsidRDefault="00F961D1" w:rsidP="00F961D1">
      <w:pPr>
        <w:shd w:val="clear" w:color="auto" w:fill="FFFFFF"/>
        <w:spacing w:after="0" w:line="240" w:lineRule="auto"/>
        <w:ind w:firstLine="709"/>
        <w:jc w:val="both"/>
        <w:rPr>
          <w:rFonts w:ascii="Times New Roman" w:eastAsia="Times New Roman" w:hAnsi="Times New Roman" w:cs="Times New Roman"/>
          <w:sz w:val="28"/>
          <w:szCs w:val="27"/>
          <w:lang w:eastAsia="ru-RU"/>
        </w:rPr>
      </w:pPr>
      <w:r w:rsidRPr="00F961D1">
        <w:rPr>
          <w:rFonts w:ascii="Times New Roman" w:eastAsia="Times New Roman" w:hAnsi="Times New Roman" w:cs="Times New Roman"/>
          <w:sz w:val="28"/>
          <w:szCs w:val="27"/>
          <w:lang w:eastAsia="ru-RU"/>
        </w:rPr>
        <w:t>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14:paraId="4AB14DB3" w14:textId="77777777" w:rsidR="00F961D1" w:rsidRPr="00F961D1" w:rsidRDefault="00F961D1" w:rsidP="00F961D1">
      <w:pPr>
        <w:shd w:val="clear" w:color="auto" w:fill="FFFFFF"/>
        <w:spacing w:after="0" w:line="240" w:lineRule="auto"/>
        <w:ind w:firstLine="709"/>
        <w:jc w:val="both"/>
        <w:rPr>
          <w:rFonts w:ascii="Times New Roman" w:eastAsia="Times New Roman" w:hAnsi="Times New Roman" w:cs="Times New Roman"/>
          <w:sz w:val="28"/>
          <w:szCs w:val="27"/>
          <w:lang w:eastAsia="ru-RU"/>
        </w:rPr>
      </w:pPr>
      <w:r w:rsidRPr="00F961D1">
        <w:rPr>
          <w:rFonts w:ascii="Times New Roman" w:eastAsia="Times New Roman" w:hAnsi="Times New Roman" w:cs="Times New Roman"/>
          <w:sz w:val="28"/>
          <w:szCs w:val="27"/>
          <w:lang w:eastAsia="ru-RU"/>
        </w:rPr>
        <w:lastRenderedPageBreak/>
        <w:t>в иных случаях, предусмотренных федеральными законами.</w:t>
      </w:r>
    </w:p>
    <w:p w14:paraId="0EFEB5AE" w14:textId="77777777" w:rsidR="00F961D1" w:rsidRPr="00F961D1" w:rsidRDefault="00F961D1" w:rsidP="00F961D1">
      <w:pPr>
        <w:shd w:val="clear" w:color="auto" w:fill="FFFFFF"/>
        <w:spacing w:after="0" w:line="240" w:lineRule="auto"/>
        <w:ind w:firstLine="709"/>
        <w:jc w:val="both"/>
        <w:rPr>
          <w:rFonts w:ascii="Times New Roman" w:eastAsia="Times New Roman" w:hAnsi="Times New Roman" w:cs="Times New Roman"/>
          <w:sz w:val="28"/>
          <w:szCs w:val="27"/>
          <w:lang w:eastAsia="ru-RU"/>
        </w:rPr>
      </w:pPr>
      <w:r w:rsidRPr="00F961D1">
        <w:rPr>
          <w:rFonts w:ascii="Times New Roman" w:eastAsia="Times New Roman" w:hAnsi="Times New Roman" w:cs="Times New Roman"/>
          <w:sz w:val="28"/>
          <w:szCs w:val="27"/>
          <w:lang w:eastAsia="ru-RU"/>
        </w:rPr>
        <w:t>По прекращении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w:t>
      </w:r>
    </w:p>
    <w:p w14:paraId="5C8C8C08"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16E4F51C" w14:textId="77777777" w:rsid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12. СПИСОК УЧАСТНИКОВ ОБЩЕСТВА</w:t>
      </w:r>
    </w:p>
    <w:p w14:paraId="0DAD74C6" w14:textId="77777777" w:rsidR="0080125E" w:rsidRPr="00F961D1" w:rsidRDefault="0080125E" w:rsidP="00F961D1">
      <w:pPr>
        <w:widowControl w:val="0"/>
        <w:spacing w:after="0" w:line="240" w:lineRule="auto"/>
        <w:jc w:val="center"/>
        <w:rPr>
          <w:rFonts w:ascii="Times New Roman" w:eastAsia="Times New Roman" w:hAnsi="Times New Roman" w:cs="Times New Roman"/>
          <w:color w:val="000000"/>
          <w:sz w:val="28"/>
          <w:szCs w:val="28"/>
          <w:lang w:eastAsia="ru-RU"/>
        </w:rPr>
      </w:pPr>
    </w:p>
    <w:p w14:paraId="44478DC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12.1.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14:paraId="0817B0CA"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Общество обязано обеспечивать ведение и хранение списка участников Общества в соответствии с требованиями Федерального закона об обществах с ограниченной ответственностью с момента государственной регистрации Общества.</w:t>
      </w:r>
    </w:p>
    <w:p w14:paraId="0FE5FB85" w14:textId="0F342325"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12.2. Лицо, осуществляющее функции единоличного исполнительного органа Общества (Директор), обеспечивает соответствие сведений об участниках Общества и о принадлежащих им долях или частях долей</w:t>
      </w:r>
      <w:r w:rsidR="001F6D4C">
        <w:rPr>
          <w:rFonts w:ascii="Times New Roman" w:eastAsia="Times New Roman" w:hAnsi="Times New Roman" w:cs="Times New Roman"/>
          <w:color w:val="000000"/>
          <w:sz w:val="28"/>
          <w:szCs w:val="28"/>
          <w:lang w:eastAsia="ru-RU"/>
        </w:rPr>
        <w:t xml:space="preserve"> </w:t>
      </w:r>
      <w:r w:rsidRPr="00F961D1">
        <w:rPr>
          <w:rFonts w:ascii="Times New Roman" w:eastAsia="Times New Roman" w:hAnsi="Times New Roman" w:cs="Times New Roman"/>
          <w:color w:val="000000"/>
          <w:sz w:val="28"/>
          <w:szCs w:val="28"/>
          <w:lang w:eastAsia="ru-RU"/>
        </w:rPr>
        <w:t>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14:paraId="04EED165"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12.3.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14:paraId="58E3CC6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12.4.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действовавшими только с учетом сведений, указанных в списке участников Общества.</w:t>
      </w:r>
    </w:p>
    <w:p w14:paraId="3624AA63"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12.5. 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
    <w:p w14:paraId="37A96930"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12.6. В случае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14:paraId="79352C6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07F46C32" w14:textId="77777777" w:rsid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13. УПРАВЛЕНИЕ ОБЩЕСТВОМ</w:t>
      </w:r>
    </w:p>
    <w:p w14:paraId="1AC56616" w14:textId="77777777" w:rsidR="0080125E" w:rsidRPr="00F961D1" w:rsidRDefault="0080125E" w:rsidP="00F961D1">
      <w:pPr>
        <w:widowControl w:val="0"/>
        <w:spacing w:after="0" w:line="240" w:lineRule="auto"/>
        <w:jc w:val="center"/>
        <w:rPr>
          <w:rFonts w:ascii="Times New Roman" w:eastAsia="Times New Roman" w:hAnsi="Times New Roman" w:cs="Times New Roman"/>
          <w:b/>
          <w:bCs/>
          <w:color w:val="000000"/>
          <w:sz w:val="28"/>
          <w:szCs w:val="28"/>
          <w:lang w:eastAsia="ru-RU"/>
        </w:rPr>
      </w:pPr>
    </w:p>
    <w:p w14:paraId="34F91A2F"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13.1. Органами управления Общества являются:</w:t>
      </w:r>
    </w:p>
    <w:p w14:paraId="536E5E4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общее собрание участников (единственный участник);</w:t>
      </w:r>
    </w:p>
    <w:p w14:paraId="4C22D40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единоличный исполнительный орган (Директор).</w:t>
      </w:r>
    </w:p>
    <w:p w14:paraId="6F2C15E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13.2. Общее собрание участников Общества может быть очередным или внеочередным.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14:paraId="0950720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Федеральным законом об обществах с ограниченной ответственностью и настоящим Уставом.</w:t>
      </w:r>
    </w:p>
    <w:p w14:paraId="6E33DC0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Лицо, осуществляющее функции единоличного исполнительного органа Общества (Директор), не являющееся участником Общества, может участвовать в общем собрании участников Общества с правом совещательного голоса.</w:t>
      </w:r>
    </w:p>
    <w:p w14:paraId="568DA035"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13.3. К компетенции общего собрания участников (единственного участника) Общества относятся:</w:t>
      </w:r>
    </w:p>
    <w:p w14:paraId="1248082B"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14:paraId="706E1736"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2) </w:t>
      </w:r>
      <w:r w:rsidRPr="00F961D1">
        <w:rPr>
          <w:rFonts w:ascii="Times New Roman" w:eastAsia="Times New Roman" w:hAnsi="Times New Roman" w:cs="Times New Roman"/>
          <w:bCs/>
          <w:color w:val="000000"/>
          <w:sz w:val="28"/>
          <w:szCs w:val="28"/>
          <w:lang w:eastAsia="ru-RU"/>
        </w:rPr>
        <w:t>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14:paraId="4A7D584B"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3) принятие решения о внесении участниками Общества вкладов в имущество Общества;</w:t>
      </w:r>
    </w:p>
    <w:p w14:paraId="45B121D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pacing w:val="-4"/>
          <w:sz w:val="28"/>
          <w:szCs w:val="28"/>
          <w:lang w:eastAsia="ru-RU"/>
        </w:rPr>
        <w:t>4) образование единоличного исполнительного органа Общества и досрочное прекращение его полномочий, а также принятие решения о передаче</w:t>
      </w:r>
      <w:r w:rsidRPr="00F961D1">
        <w:rPr>
          <w:rFonts w:ascii="Times New Roman" w:eastAsia="Times New Roman" w:hAnsi="Times New Roman" w:cs="Times New Roman"/>
          <w:color w:val="000000"/>
          <w:sz w:val="28"/>
          <w:szCs w:val="28"/>
          <w:lang w:eastAsia="ru-RU"/>
        </w:rPr>
        <w:t xml:space="preserve"> полномочий единоличного исполнительного органа Общества управляющему, утверждение такого управляющего и условий договора с ним;</w:t>
      </w:r>
    </w:p>
    <w:p w14:paraId="376B3055"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5) утверждение годовых отчетов и годовых бухгалтерских балансов;</w:t>
      </w:r>
    </w:p>
    <w:p w14:paraId="262A0BD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6) принятие решения о распределении чистой прибыли Общества между участниками Общества;</w:t>
      </w:r>
    </w:p>
    <w:p w14:paraId="361409B9"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7) принятие решения о размещении Обществом облигаций и иных эмиссионных ценных бумаг;</w:t>
      </w:r>
    </w:p>
    <w:p w14:paraId="39C5CBE9"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8) принятие решения о реорганизации или ликвидации Общества;</w:t>
      </w:r>
    </w:p>
    <w:p w14:paraId="742C6AFB"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9) назначение аудиторской проверки, утверждение аудитора и определение размера оплаты его услуг;</w:t>
      </w:r>
    </w:p>
    <w:p w14:paraId="6711080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10) назначение ликвидационной комиссии и утверждение ликвидационных балансов;</w:t>
      </w:r>
    </w:p>
    <w:p w14:paraId="136D1310"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shd w:val="clear" w:color="auto" w:fill="FFFF00"/>
          <w:lang w:eastAsia="ru-RU"/>
        </w:rPr>
      </w:pPr>
      <w:r w:rsidRPr="00F961D1">
        <w:rPr>
          <w:rFonts w:ascii="Times New Roman" w:eastAsia="Times New Roman" w:hAnsi="Times New Roman" w:cs="Times New Roman"/>
          <w:color w:val="000000"/>
          <w:sz w:val="28"/>
          <w:szCs w:val="28"/>
          <w:lang w:eastAsia="ru-RU"/>
        </w:rPr>
        <w:t xml:space="preserve">11) принятие решения о согласии на совершение или последующем </w:t>
      </w:r>
      <w:r w:rsidRPr="00F961D1">
        <w:rPr>
          <w:rFonts w:ascii="Times New Roman" w:eastAsia="Times New Roman" w:hAnsi="Times New Roman" w:cs="Times New Roman"/>
          <w:color w:val="000000"/>
          <w:sz w:val="28"/>
          <w:szCs w:val="28"/>
          <w:lang w:eastAsia="ru-RU"/>
        </w:rPr>
        <w:lastRenderedPageBreak/>
        <w:t>одобрении крупных сделок;</w:t>
      </w:r>
    </w:p>
    <w:p w14:paraId="5A811A96"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shd w:val="clear" w:color="auto" w:fill="FFFF00"/>
          <w:lang w:eastAsia="ru-RU"/>
        </w:rPr>
      </w:pPr>
      <w:r w:rsidRPr="00F961D1">
        <w:rPr>
          <w:rFonts w:ascii="Times New Roman" w:eastAsia="Times New Roman" w:hAnsi="Times New Roman" w:cs="Times New Roman"/>
          <w:color w:val="000000"/>
          <w:sz w:val="28"/>
          <w:szCs w:val="28"/>
          <w:lang w:eastAsia="ru-RU"/>
        </w:rPr>
        <w:t>12) принятие решения о согласии на совершение или последующем одобрении сделок, в совершении которых имеется заинтересованность;</w:t>
      </w:r>
    </w:p>
    <w:p w14:paraId="25E5DB2A"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 принятие решений о создании Обществом других юридических лиц, об участии Общества в других юридических лицах;</w:t>
      </w:r>
    </w:p>
    <w:p w14:paraId="7E159898"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14)  утверждение условий договора с Директором Общества;</w:t>
      </w:r>
    </w:p>
    <w:p w14:paraId="1D8C0438"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15) создание филиалов и открытие представительств Общества;</w:t>
      </w:r>
    </w:p>
    <w:p w14:paraId="1F8A9BB5" w14:textId="5E2D124E"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16) решение иных вопросов, предусмотренных Федеральным законом об обществах с ограниченной ответственностью и настоящим Уставом.</w:t>
      </w:r>
    </w:p>
    <w:p w14:paraId="23842D8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Вопросы, отнесенные к исключительной компетенции Общего собрания участников Общества (единственного участника), не могут быть переданы им на решение единоличного исполнительного органа (Директора) Общества.</w:t>
      </w:r>
    </w:p>
    <w:p w14:paraId="20D40F94" w14:textId="77777777" w:rsidR="00F961D1" w:rsidRPr="0080125E"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25E">
        <w:rPr>
          <w:rFonts w:ascii="Times New Roman" w:eastAsia="Times New Roman" w:hAnsi="Times New Roman" w:cs="Times New Roman"/>
          <w:color w:val="000000"/>
          <w:sz w:val="28"/>
          <w:szCs w:val="28"/>
          <w:lang w:eastAsia="ru-RU"/>
        </w:rPr>
        <w:t>13.4. Очередное общее собрание участников Общества созывается директором Общества не реже одного раза в год.</w:t>
      </w:r>
    </w:p>
    <w:p w14:paraId="026671B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0125E">
        <w:rPr>
          <w:rFonts w:ascii="Times New Roman" w:eastAsia="Times New Roman" w:hAnsi="Times New Roman" w:cs="Times New Roman"/>
          <w:color w:val="000000"/>
          <w:sz w:val="28"/>
          <w:szCs w:val="28"/>
          <w:lang w:eastAsia="ru-RU"/>
        </w:rPr>
        <w:t>Очередное общее собрание участников Общества, на котором утверждаются годовые результаты деятельности Общества, проводится в период с 01 марта по 30 апреля года, следующего за отчетным годом.</w:t>
      </w:r>
    </w:p>
    <w:p w14:paraId="1F872D1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13.5. Внеочередное общее собрание участников Общества проводится в случаях, если его проведения требуют интересы участников и Общества.</w:t>
      </w:r>
    </w:p>
    <w:p w14:paraId="1FD8CD4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13.6. Внеочередное общее собрание участников Общества созывается исполнительным органом Общества по его инициативе, по требованию </w:t>
      </w:r>
      <w:r w:rsidRPr="00F961D1">
        <w:rPr>
          <w:rFonts w:ascii="Times New Roman" w:eastAsia="Times New Roman" w:hAnsi="Times New Roman" w:cs="Times New Roman"/>
          <w:color w:val="000000"/>
          <w:spacing w:val="-6"/>
          <w:sz w:val="28"/>
          <w:szCs w:val="28"/>
          <w:lang w:eastAsia="ru-RU"/>
        </w:rPr>
        <w:t>аудитора, а также участников Общества, обладающих</w:t>
      </w:r>
      <w:r w:rsidRPr="00F961D1">
        <w:rPr>
          <w:rFonts w:ascii="Times New Roman" w:eastAsia="Times New Roman" w:hAnsi="Times New Roman" w:cs="Times New Roman"/>
          <w:color w:val="000000"/>
          <w:sz w:val="28"/>
          <w:szCs w:val="28"/>
          <w:lang w:eastAsia="ru-RU"/>
        </w:rPr>
        <w:t xml:space="preserve"> в совокупности не менее чем одной десятой от общего числа голосов участников Общества.</w:t>
      </w:r>
    </w:p>
    <w:p w14:paraId="5B46F58D"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13.7. Исполнительный орган Общества обязан в течение пяти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w:t>
      </w:r>
    </w:p>
    <w:p w14:paraId="4C47123D"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13.8. В случае принятия решения о проведении внеочередного общего собрания участников Общества общее собрание должно быть проведено не позднее сорока пяти дней со дня получения требования о его проведении.</w:t>
      </w:r>
    </w:p>
    <w:p w14:paraId="5D939D3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13.9. Решение об отказе в проведении внеочередного общего собрания участников Общества может быть принято исполнительным органом Общества только в случае:</w:t>
      </w:r>
    </w:p>
    <w:p w14:paraId="0302B51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если не соблюден установленный настоящим Уставом порядок предъявления требования о проведении внеочередного Общего собрания участников Общества;</w:t>
      </w:r>
    </w:p>
    <w:p w14:paraId="19E963EF"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если ни один из вопросов, предложенных для включения в повестку дня внеочередного Общего собрания участников Общества, не относится к его компетенции или не соответствует требованиям федеральных законов.</w:t>
      </w:r>
    </w:p>
    <w:p w14:paraId="29AB8CFD"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Если один или несколько вопросов, предложенных для включения в повестку дня внеочередного общего собрания участников Общества, не относится к компетенции общего собрания участников Общества или не соответствует требованиям Федеральных законов, данные вопросы не включаются в повестку дня.</w:t>
      </w:r>
    </w:p>
    <w:p w14:paraId="354C832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lastRenderedPageBreak/>
        <w:t>13.10. Исполнительный орган Общества не вправе вносить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14:paraId="534F4BD3"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Наряду с вопросами, предложенными для включения в повестку дня внеочередного общего собрания участников Общества, исполнительный орган Общества по собственной инициативе вправе включать в нее дополнительные вопросы.</w:t>
      </w:r>
    </w:p>
    <w:p w14:paraId="241CB86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13.11. В случае если в течение установленного в пункте 14.7 настоящего Устава срока не принято решение о проведении внеочередного общего собрания или принято решение об отказе в его проведении, указанное собрание может быть созвано органами или лицами, требующими его проведения. В данном случае исполнительный орган Общества обязан предоставить указанным органам или лицам список участников Общества с их адресами.</w:t>
      </w:r>
    </w:p>
    <w:p w14:paraId="7CDAACE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Расходы на подготовку, созыв и проведение такого общего собрания могут быть возмещены по решению общего собрания участников Общества за счет средств Общества.</w:t>
      </w:r>
    </w:p>
    <w:p w14:paraId="6C279B7D" w14:textId="6F51E079"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w:t>
      </w:r>
      <w:r w:rsidR="00A85A21">
        <w:rPr>
          <w:rFonts w:ascii="Times New Roman" w:eastAsia="Times New Roman" w:hAnsi="Times New Roman" w:cs="Times New Roman"/>
          <w:color w:val="000000"/>
          <w:sz w:val="28"/>
          <w:szCs w:val="28"/>
          <w:lang w:eastAsia="ru-RU"/>
        </w:rPr>
        <w:t>3</w:t>
      </w:r>
      <w:r w:rsidRPr="00F961D1">
        <w:rPr>
          <w:rFonts w:ascii="Times New Roman" w:eastAsia="Times New Roman" w:hAnsi="Times New Roman" w:cs="Times New Roman"/>
          <w:color w:val="000000"/>
          <w:sz w:val="28"/>
          <w:szCs w:val="28"/>
          <w:lang w:eastAsia="ru-RU"/>
        </w:rPr>
        <w:t>.12. Орган или лица, созывающие Общее собрание, обязаны не позднее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о времени, месте проведения общего собрания участников Общества, а также предлагаемой повестке дня. Указанные уведомления могут быть вручены участникам Общества под роспись.</w:t>
      </w:r>
    </w:p>
    <w:p w14:paraId="4685039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13.13. Любой участник Общества вправе вносить предложения о включении в повестку дня Общего собрания участников дополнительных вопросов не позднее чем за пятнадцать дней до его проведения. Дополнительные вопросы, за исключением вопросов, которые не относятся к компетенции общего собрания или не соответствуют требованиям федеральных законов, включаются в повестку дня общего собрания.</w:t>
      </w:r>
    </w:p>
    <w:p w14:paraId="77E6C6EF" w14:textId="0EBDE925"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w:t>
      </w:r>
      <w:r w:rsidR="00A85A21">
        <w:rPr>
          <w:rFonts w:ascii="Times New Roman" w:eastAsia="Times New Roman" w:hAnsi="Times New Roman" w:cs="Times New Roman"/>
          <w:color w:val="000000"/>
          <w:sz w:val="28"/>
          <w:szCs w:val="28"/>
          <w:lang w:eastAsia="ru-RU"/>
        </w:rPr>
        <w:t>3</w:t>
      </w:r>
      <w:r w:rsidRPr="00F961D1">
        <w:rPr>
          <w:rFonts w:ascii="Times New Roman" w:eastAsia="Times New Roman" w:hAnsi="Times New Roman" w:cs="Times New Roman"/>
          <w:color w:val="000000"/>
          <w:sz w:val="28"/>
          <w:szCs w:val="28"/>
          <w:lang w:eastAsia="ru-RU"/>
        </w:rPr>
        <w:t>.14. Орган или лица, созывающие общее собрание участников Общества не вправе вносить изменения в формулировки дополнительных вопросов, предложенных для включения в повестку дня Общего собрания участников Общества.</w:t>
      </w:r>
    </w:p>
    <w:p w14:paraId="6B6AC94A" w14:textId="77777777" w:rsidR="00F961D1" w:rsidRPr="00F961D1" w:rsidRDefault="00F961D1" w:rsidP="00F961D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13.15. В случае, если по предложению участников Общества в первоначальную повестку дня Общего собрания участников Общества вносятся изменения, орган или лица, созывающие общее собрание участников Общества, обязаны не позднее чем за десять дней до его проведения уведомить всех участников Общества о внесенных в повестку дня изменениях путем рассылки заказных писем всем участникам Общества. Указанные уведомления могут быть вручены участникам Общества под роспись.</w:t>
      </w:r>
    </w:p>
    <w:p w14:paraId="7AB90F7E" w14:textId="504F4F38" w:rsidR="00F961D1" w:rsidRPr="00F961D1" w:rsidRDefault="00F961D1" w:rsidP="00F961D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13.16. К информации и материалам, подлежащим предоставлению участникам Общества при подготовке общего собрания участников Общества, относятся годовой отчет Общества, аудитора по результатам проверки годовых отчетов и </w:t>
      </w:r>
      <w:r w:rsidRPr="00F961D1">
        <w:rPr>
          <w:rFonts w:ascii="Times New Roman" w:eastAsia="Times New Roman" w:hAnsi="Times New Roman" w:cs="Times New Roman"/>
          <w:color w:val="000000"/>
          <w:spacing w:val="-4"/>
          <w:sz w:val="28"/>
          <w:szCs w:val="28"/>
          <w:lang w:eastAsia="ru-RU"/>
        </w:rPr>
        <w:t xml:space="preserve">годовых бухгалтерских балансов Общества, сведения о кандидате на </w:t>
      </w:r>
      <w:r w:rsidRPr="00F961D1">
        <w:rPr>
          <w:rFonts w:ascii="Times New Roman" w:eastAsia="Times New Roman" w:hAnsi="Times New Roman" w:cs="Times New Roman"/>
          <w:color w:val="000000"/>
          <w:spacing w:val="-4"/>
          <w:sz w:val="28"/>
          <w:szCs w:val="28"/>
          <w:lang w:eastAsia="ru-RU"/>
        </w:rPr>
        <w:lastRenderedPageBreak/>
        <w:t xml:space="preserve">должность </w:t>
      </w:r>
      <w:r w:rsidRPr="00F961D1">
        <w:rPr>
          <w:rFonts w:ascii="Times New Roman" w:eastAsia="Times New Roman" w:hAnsi="Times New Roman" w:cs="Times New Roman"/>
          <w:color w:val="000000"/>
          <w:sz w:val="28"/>
          <w:szCs w:val="28"/>
          <w:lang w:eastAsia="ru-RU"/>
        </w:rPr>
        <w:t>единоличного исполнительного органа (директора) Общества, проект изменений и дополнений, вносимых в устав Общества, или проект устава Общества в новой редакции, проекты внутренних документов Общества.</w:t>
      </w:r>
    </w:p>
    <w:p w14:paraId="28945F78" w14:textId="77777777" w:rsidR="00F961D1" w:rsidRPr="00F961D1" w:rsidRDefault="00F961D1" w:rsidP="00F961D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Указанные информация и материалы в течение тридцати дней (информация и материалы по дополнительным вопросам – за десять дней) до проведения Общего собрания участников Общества должны быть предоставлены всем участникам Общества для ознакомления в помещении исполнительного органа Общества. Общество обязано по требованию участника Общества предоставить ему копии указанных документов. Плата, взимаемая Обществом за предоставление данных копий, не может превышать затраты на их изготовление.</w:t>
      </w:r>
    </w:p>
    <w:p w14:paraId="5F1F3A76" w14:textId="77777777" w:rsidR="00F961D1" w:rsidRPr="00F961D1" w:rsidRDefault="00F961D1" w:rsidP="00F961D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pacing w:val="-4"/>
          <w:sz w:val="28"/>
          <w:szCs w:val="28"/>
          <w:lang w:eastAsia="ru-RU"/>
        </w:rPr>
        <w:t>13.17. В случае нарушения установленного настоящим Уставом порядка</w:t>
      </w:r>
      <w:r w:rsidRPr="00F961D1">
        <w:rPr>
          <w:rFonts w:ascii="Times New Roman" w:eastAsia="Times New Roman" w:hAnsi="Times New Roman" w:cs="Times New Roman"/>
          <w:color w:val="000000"/>
          <w:sz w:val="28"/>
          <w:szCs w:val="28"/>
          <w:lang w:eastAsia="ru-RU"/>
        </w:rPr>
        <w:t xml:space="preserve"> созыва общего собрания участников Общества такое общее собрание признается правомочным, если в нем участвуют все участники Общества.</w:t>
      </w:r>
    </w:p>
    <w:p w14:paraId="4C129FBA"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13.18. Перед открытием общего собрания участников Общества проводится регистрация прибывших участников Общества. Не зарегистри</w:t>
      </w:r>
      <w:r w:rsidRPr="00F961D1">
        <w:rPr>
          <w:rFonts w:ascii="Times New Roman" w:eastAsia="Times New Roman" w:hAnsi="Times New Roman" w:cs="Times New Roman"/>
          <w:color w:val="000000"/>
          <w:spacing w:val="-4"/>
          <w:sz w:val="28"/>
          <w:szCs w:val="28"/>
          <w:lang w:eastAsia="ru-RU"/>
        </w:rPr>
        <w:t>ровавшийся участник Общества (представитель участника Общества) не вправе</w:t>
      </w:r>
      <w:r w:rsidRPr="00F961D1">
        <w:rPr>
          <w:rFonts w:ascii="Times New Roman" w:eastAsia="Times New Roman" w:hAnsi="Times New Roman" w:cs="Times New Roman"/>
          <w:color w:val="000000"/>
          <w:sz w:val="28"/>
          <w:szCs w:val="28"/>
          <w:lang w:eastAsia="ru-RU"/>
        </w:rPr>
        <w:t xml:space="preserve"> принимать участие в голосовании.</w:t>
      </w:r>
    </w:p>
    <w:p w14:paraId="01867AC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13.19. Участники Общества вправе участвовать в Общем собрании лично или через своих представителей. Представители участников Общества </w:t>
      </w:r>
      <w:r w:rsidRPr="00F961D1">
        <w:rPr>
          <w:rFonts w:ascii="Times New Roman" w:eastAsia="Times New Roman" w:hAnsi="Times New Roman" w:cs="Times New Roman"/>
          <w:color w:val="000000"/>
          <w:spacing w:val="-4"/>
          <w:sz w:val="28"/>
          <w:szCs w:val="28"/>
          <w:lang w:eastAsia="ru-RU"/>
        </w:rPr>
        <w:t>должны предъявить документы, подтверждающие их надлежащие полномочия.</w:t>
      </w:r>
      <w:r w:rsidRPr="00F961D1">
        <w:rPr>
          <w:rFonts w:ascii="Times New Roman" w:eastAsia="Times New Roman" w:hAnsi="Times New Roman" w:cs="Times New Roman"/>
          <w:color w:val="000000"/>
          <w:sz w:val="28"/>
          <w:szCs w:val="28"/>
          <w:lang w:eastAsia="ru-RU"/>
        </w:rPr>
        <w:t xml:space="preserve">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статьи </w:t>
      </w:r>
      <w:hyperlink r:id="rId12" w:history="1">
        <w:r w:rsidRPr="00F961D1">
          <w:rPr>
            <w:rFonts w:ascii="Times New Roman" w:eastAsia="Times New Roman" w:hAnsi="Times New Roman" w:cs="Times New Roman"/>
            <w:sz w:val="28"/>
            <w:szCs w:val="28"/>
            <w:lang w:eastAsia="ru-RU"/>
          </w:rPr>
          <w:t>185 Гражданского кодекса</w:t>
        </w:r>
      </w:hyperlink>
      <w:r w:rsidRPr="00F961D1">
        <w:rPr>
          <w:rFonts w:ascii="Times New Roman" w:eastAsia="Times New Roman" w:hAnsi="Times New Roman" w:cs="Times New Roman"/>
          <w:color w:val="000000"/>
          <w:sz w:val="28"/>
          <w:szCs w:val="28"/>
          <w:lang w:eastAsia="ru-RU"/>
        </w:rPr>
        <w:t xml:space="preserve"> Российской Федерации или удостоверена нотариально.</w:t>
      </w:r>
    </w:p>
    <w:p w14:paraId="1F205CAA" w14:textId="745CE4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13.20. Общее собрание участников Общества открывается лицом, осуществляющим функции единоличного исполнительного органа Общества. Общее собрание участников Общества, созванное аудитором</w:t>
      </w:r>
      <w:r w:rsidR="002C4D92">
        <w:rPr>
          <w:rFonts w:ascii="Times New Roman" w:eastAsia="Times New Roman" w:hAnsi="Times New Roman" w:cs="Times New Roman"/>
          <w:color w:val="000000"/>
          <w:sz w:val="28"/>
          <w:szCs w:val="28"/>
          <w:lang w:eastAsia="ru-RU"/>
        </w:rPr>
        <w:t xml:space="preserve"> </w:t>
      </w:r>
      <w:r w:rsidRPr="00F961D1">
        <w:rPr>
          <w:rFonts w:ascii="Times New Roman" w:eastAsia="Times New Roman" w:hAnsi="Times New Roman" w:cs="Times New Roman"/>
          <w:color w:val="000000"/>
          <w:sz w:val="28"/>
          <w:szCs w:val="28"/>
          <w:lang w:eastAsia="ru-RU"/>
        </w:rPr>
        <w:t>или участниками Общества, открывает аудитор или один из участников Общества, созвавших данное общее собрание.</w:t>
      </w:r>
    </w:p>
    <w:p w14:paraId="378FA6B9"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Лицо, открывающее Общее собрание участников Общества, проводит выборы председательствующего из числа участников Общества. При голосовании по вопросу об избрании председательствующего каждый участник Общего собрания имеет один голос, а решение по указанному вопросу принимается большинством голосов от общего числа голосов участников Общества, имеющих право голосовать на данном Общем собрании.</w:t>
      </w:r>
    </w:p>
    <w:p w14:paraId="1CFBD8B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13.21. Исполнительный орган Общества организует ведение протокола общего собрания. Протоколы всех общих собраний подшиваются в книгу </w:t>
      </w:r>
      <w:r w:rsidRPr="00F961D1">
        <w:rPr>
          <w:rFonts w:ascii="Times New Roman" w:eastAsia="Times New Roman" w:hAnsi="Times New Roman" w:cs="Times New Roman"/>
          <w:color w:val="000000"/>
          <w:spacing w:val="-4"/>
          <w:sz w:val="28"/>
          <w:szCs w:val="28"/>
          <w:lang w:eastAsia="ru-RU"/>
        </w:rPr>
        <w:t>протоколов, которая должна в любое время предоставляться любому участнику</w:t>
      </w:r>
      <w:r w:rsidRPr="00F961D1">
        <w:rPr>
          <w:rFonts w:ascii="Times New Roman" w:eastAsia="Times New Roman" w:hAnsi="Times New Roman" w:cs="Times New Roman"/>
          <w:color w:val="000000"/>
          <w:sz w:val="28"/>
          <w:szCs w:val="28"/>
          <w:lang w:eastAsia="ru-RU"/>
        </w:rPr>
        <w:t xml:space="preserve"> Общества для ознакомления. По требованию участников Общества им выдаются выписки из книги протоколов, удостоверенные исполнительным органом Общества.</w:t>
      </w:r>
    </w:p>
    <w:p w14:paraId="04B4D96B"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13.22. Общее собрание участников Общества вправе принимать решения только по вопросам повестки дня, сообщенным участникам Общества в </w:t>
      </w:r>
      <w:r w:rsidRPr="00F961D1">
        <w:rPr>
          <w:rFonts w:ascii="Times New Roman" w:eastAsia="Times New Roman" w:hAnsi="Times New Roman" w:cs="Times New Roman"/>
          <w:color w:val="000000"/>
          <w:sz w:val="28"/>
          <w:szCs w:val="28"/>
          <w:lang w:eastAsia="ru-RU"/>
        </w:rPr>
        <w:lastRenderedPageBreak/>
        <w:t>соответствии с пунктами 1 и 2 статьи 36 Федерального закона об обществах с ограниченной ответственностью и настоящим Уставом, за исключением случаев, если в данном общем собрании участвуют все участники Общества.</w:t>
      </w:r>
    </w:p>
    <w:p w14:paraId="29058C8E"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13.23. Решения по вопросам, указанным в подпунктах 2, 3, 17 пункта 14.3 настоящего Устава, принимаются большинством не менее двух третей голосов от общего числа голосов участников Общества.</w:t>
      </w:r>
    </w:p>
    <w:p w14:paraId="54EDDD48"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Решения по вопросу, указанному в подпункте 9 пункта 14.3 настоящего Устава принимается всеми участниками Общества единогласно.</w:t>
      </w:r>
    </w:p>
    <w:p w14:paraId="444EE7C0"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Остальные решения принимаются большинством голосов от общего числа голосов участников Общества, если необходимость большего числа голосов для принятия таких решений не предусмотрена Федеральным законом об обществах с ограниченной ответственностью, Уставом Общества.</w:t>
      </w:r>
    </w:p>
    <w:p w14:paraId="221D8D5D"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Решения общего собрания участников Общества принимаются открытым голосованием.</w:t>
      </w:r>
    </w:p>
    <w:p w14:paraId="62C4EFBE"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13.24. Решение общего собрания участников Общества может быть принято без проведения собрания (совместного присутствия участников Общества для обсуждения вопросов повестки дня и принятия решений по 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электронной связи с применением средств электронной подписи каждого участника, обеспечивающей аутентичность передаваемых и принимаемых сообщений и их документальное подтверждение.</w:t>
      </w:r>
    </w:p>
    <w:p w14:paraId="382E2663"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Решение общего собрания участников Общества по вопросам, указанным в подпункте 5 пункта 14.3 настоящего Устава не может быть принято путем проведения заочного голосования (опросным путем).</w:t>
      </w:r>
    </w:p>
    <w:p w14:paraId="5D83800D"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13.25. Порядок проведения заочного голосования определяется Положением, утверждаемым общим собранием участников.</w:t>
      </w:r>
    </w:p>
    <w:p w14:paraId="18D455A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13.26. Решение общего собрания участников Общества, принятое </w:t>
      </w:r>
      <w:r w:rsidRPr="00F961D1">
        <w:rPr>
          <w:rFonts w:ascii="Times New Roman" w:eastAsia="Times New Roman" w:hAnsi="Times New Roman" w:cs="Times New Roman"/>
          <w:color w:val="000000"/>
          <w:spacing w:val="-4"/>
          <w:sz w:val="28"/>
          <w:szCs w:val="28"/>
          <w:lang w:eastAsia="ru-RU"/>
        </w:rPr>
        <w:t>с нарушением требований Федерального закона об обществах с ограниченной</w:t>
      </w:r>
      <w:r w:rsidRPr="00F961D1">
        <w:rPr>
          <w:rFonts w:ascii="Times New Roman" w:eastAsia="Times New Roman" w:hAnsi="Times New Roman" w:cs="Times New Roman"/>
          <w:color w:val="000000"/>
          <w:sz w:val="28"/>
          <w:szCs w:val="28"/>
          <w:lang w:eastAsia="ru-RU"/>
        </w:rPr>
        <w:t xml:space="preserve"> ответственностью, иных правовых актов Российской Федерации, настоящего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 Такое заявление может быть подано в течение двух месяцев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обжалуемое решение, указанное заявление может быть подано в течение двух месяцев со дня принятия такого решения.</w:t>
      </w:r>
    </w:p>
    <w:p w14:paraId="24E5D256"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13.27. 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w:t>
      </w:r>
    </w:p>
    <w:p w14:paraId="1FC306B5" w14:textId="1F4C5AEB" w:rsidR="00F961D1" w:rsidRPr="00F961D1" w:rsidRDefault="00F961D1" w:rsidP="00F961D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13.28. На период, пока единственным участником Общества является муниципальное образование городской округ город Канск, решения по </w:t>
      </w:r>
      <w:r w:rsidRPr="00F961D1">
        <w:rPr>
          <w:rFonts w:ascii="Times New Roman" w:eastAsia="Times New Roman" w:hAnsi="Times New Roman" w:cs="Times New Roman"/>
          <w:color w:val="000000"/>
          <w:sz w:val="28"/>
          <w:szCs w:val="28"/>
          <w:lang w:eastAsia="ru-RU"/>
        </w:rPr>
        <w:lastRenderedPageBreak/>
        <w:t xml:space="preserve">вопросам, относящимся к компетенции общего собрания участников Общества, принимаются в форме </w:t>
      </w:r>
      <w:r w:rsidR="00AE77AA">
        <w:rPr>
          <w:rFonts w:ascii="Times New Roman" w:eastAsia="Times New Roman" w:hAnsi="Times New Roman" w:cs="Times New Roman"/>
          <w:color w:val="000000"/>
          <w:sz w:val="28"/>
          <w:szCs w:val="28"/>
          <w:lang w:eastAsia="ru-RU"/>
        </w:rPr>
        <w:t xml:space="preserve">постановлений и </w:t>
      </w:r>
      <w:r w:rsidRPr="00AE77AA">
        <w:rPr>
          <w:rFonts w:ascii="Times New Roman" w:eastAsia="Times New Roman" w:hAnsi="Times New Roman" w:cs="Times New Roman"/>
          <w:color w:val="000000"/>
          <w:sz w:val="28"/>
          <w:szCs w:val="28"/>
          <w:lang w:eastAsia="ru-RU"/>
        </w:rPr>
        <w:t>распоряжений</w:t>
      </w:r>
      <w:r w:rsidRPr="00F961D1">
        <w:rPr>
          <w:rFonts w:ascii="Times New Roman" w:eastAsia="Times New Roman" w:hAnsi="Times New Roman" w:cs="Times New Roman"/>
          <w:color w:val="000000"/>
          <w:sz w:val="28"/>
          <w:szCs w:val="28"/>
          <w:lang w:eastAsia="ru-RU"/>
        </w:rPr>
        <w:t xml:space="preserve"> Администрации города Канска.</w:t>
      </w:r>
    </w:p>
    <w:p w14:paraId="17E522F3" w14:textId="07FF0FB1" w:rsidR="00F961D1" w:rsidRPr="00F961D1" w:rsidRDefault="00F961D1" w:rsidP="00F961D1">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При этом нотариальное удостоверение в соответствии с подпунктом 3 пункта 3 статьи </w:t>
      </w:r>
      <w:hyperlink r:id="rId13" w:history="1">
        <w:r w:rsidRPr="00F961D1">
          <w:rPr>
            <w:rFonts w:ascii="Times New Roman" w:eastAsia="Times New Roman" w:hAnsi="Times New Roman" w:cs="Times New Roman"/>
            <w:sz w:val="28"/>
            <w:szCs w:val="28"/>
            <w:lang w:eastAsia="ru-RU"/>
          </w:rPr>
          <w:t>67.1 Гражданского кодекса</w:t>
        </w:r>
      </w:hyperlink>
      <w:r w:rsidRPr="00F961D1">
        <w:rPr>
          <w:rFonts w:ascii="Times New Roman" w:eastAsia="Times New Roman" w:hAnsi="Times New Roman" w:cs="Times New Roman"/>
          <w:color w:val="000000"/>
          <w:sz w:val="28"/>
          <w:szCs w:val="28"/>
          <w:lang w:eastAsia="ru-RU"/>
        </w:rPr>
        <w:t xml:space="preserve"> Российской Федерации такого </w:t>
      </w:r>
      <w:r w:rsidR="00AE77AA">
        <w:rPr>
          <w:rFonts w:ascii="Times New Roman" w:eastAsia="Times New Roman" w:hAnsi="Times New Roman" w:cs="Times New Roman"/>
          <w:color w:val="000000"/>
          <w:sz w:val="28"/>
          <w:szCs w:val="28"/>
          <w:lang w:eastAsia="ru-RU"/>
        </w:rPr>
        <w:t xml:space="preserve">постановления и </w:t>
      </w:r>
      <w:r w:rsidRPr="00AE77AA">
        <w:rPr>
          <w:rFonts w:ascii="Times New Roman" w:eastAsia="Times New Roman" w:hAnsi="Times New Roman" w:cs="Times New Roman"/>
          <w:color w:val="000000"/>
          <w:sz w:val="28"/>
          <w:szCs w:val="28"/>
          <w:lang w:eastAsia="ru-RU"/>
        </w:rPr>
        <w:t>распоряжения</w:t>
      </w:r>
      <w:r w:rsidRPr="00F961D1">
        <w:rPr>
          <w:rFonts w:ascii="Times New Roman" w:eastAsia="Times New Roman" w:hAnsi="Times New Roman" w:cs="Times New Roman"/>
          <w:color w:val="000000"/>
          <w:sz w:val="28"/>
          <w:szCs w:val="28"/>
          <w:lang w:eastAsia="ru-RU"/>
        </w:rPr>
        <w:t xml:space="preserve"> не требуется.</w:t>
      </w:r>
    </w:p>
    <w:p w14:paraId="4C7A8BE9"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14:paraId="14563600" w14:textId="77777777" w:rsid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14. ИСПОЛНИТЕЛЬНЫЕ ОРГАНЫ ОБЩЕСТВА</w:t>
      </w:r>
    </w:p>
    <w:p w14:paraId="2CF390AB" w14:textId="77777777" w:rsidR="0080125E" w:rsidRPr="00F961D1" w:rsidRDefault="0080125E" w:rsidP="00F961D1">
      <w:pPr>
        <w:widowControl w:val="0"/>
        <w:spacing w:after="0" w:line="240" w:lineRule="auto"/>
        <w:jc w:val="center"/>
        <w:rPr>
          <w:rFonts w:ascii="Times New Roman" w:eastAsia="Times New Roman" w:hAnsi="Times New Roman" w:cs="Times New Roman"/>
          <w:color w:val="000000"/>
          <w:sz w:val="28"/>
          <w:szCs w:val="28"/>
          <w:lang w:eastAsia="ru-RU"/>
        </w:rPr>
      </w:pPr>
    </w:p>
    <w:p w14:paraId="3963A0EA"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14.1. Руководство текущей деятельностью Общества осуществляется единоличным исполнительным органом Общества (Директором), который подотчетен общему собранию участников Общества.</w:t>
      </w:r>
    </w:p>
    <w:p w14:paraId="3E210886"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14.2. К компетенции единоличного исполнительного органа Общества относятся все вопросы руководства текущей деятельностью Общества.</w:t>
      </w:r>
    </w:p>
    <w:p w14:paraId="1450DC8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Директор Общества избирается сроком на 5 лет.</w:t>
      </w:r>
    </w:p>
    <w:p w14:paraId="7D2873A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14.3. По решению общего собрания участников полномочия единоличного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Решение о передаче полномочий единоличного исполнительного органа Общества управляющей организации или управляющему принимается общим собранием участников.</w:t>
      </w:r>
    </w:p>
    <w:p w14:paraId="13E9438E"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14.4. Договор между Обществом и Директором подписывается от имени Общества лицом, председательствующим на общем собрании участников Общества, на котором был избран директор, или участником Общества, уполномоченным решением общего собрания участников Общества.</w:t>
      </w:r>
    </w:p>
    <w:p w14:paraId="76D1647E"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14.5. Директор на время своего отпуска, командировки или временной нетрудоспособности вправе назначить из числа должностных лиц Общества временно исполняющего обязанности директора. Полномочия временно исполняющего обязанности директора оформляются в соответствии с действующим законодательством.</w:t>
      </w:r>
    </w:p>
    <w:p w14:paraId="5A0921AB"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14.6. Директор Общества:</w:t>
      </w:r>
    </w:p>
    <w:p w14:paraId="2B5D8C8B" w14:textId="77777777" w:rsidR="00F961D1" w:rsidRPr="00F961D1" w:rsidRDefault="00F961D1" w:rsidP="00F961D1">
      <w:pPr>
        <w:widowControl w:val="0"/>
        <w:numPr>
          <w:ilvl w:val="0"/>
          <w:numId w:val="21"/>
        </w:numPr>
        <w:tabs>
          <w:tab w:val="left" w:pos="993"/>
        </w:tabs>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без доверенности действует от имени общества, в том числе представляет его интересы и совершает сделки;</w:t>
      </w:r>
    </w:p>
    <w:p w14:paraId="3EE567CB" w14:textId="77777777" w:rsidR="00F961D1" w:rsidRPr="00F961D1" w:rsidRDefault="00F961D1" w:rsidP="00F961D1">
      <w:pPr>
        <w:widowControl w:val="0"/>
        <w:numPr>
          <w:ilvl w:val="0"/>
          <w:numId w:val="21"/>
        </w:numPr>
        <w:tabs>
          <w:tab w:val="left" w:pos="993"/>
        </w:tabs>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выдает доверенности на право представительства от имени общества, в том числе доверенности с правом передоверия;</w:t>
      </w:r>
    </w:p>
    <w:p w14:paraId="01CBB28A" w14:textId="77777777" w:rsidR="00F961D1" w:rsidRPr="00F961D1" w:rsidRDefault="00F961D1" w:rsidP="00F961D1">
      <w:pPr>
        <w:widowControl w:val="0"/>
        <w:numPr>
          <w:ilvl w:val="0"/>
          <w:numId w:val="21"/>
        </w:numPr>
        <w:tabs>
          <w:tab w:val="left" w:pos="993"/>
        </w:tabs>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14:paraId="7E8CF8CC" w14:textId="77777777" w:rsidR="00F961D1" w:rsidRPr="00F961D1" w:rsidRDefault="00F961D1" w:rsidP="00F961D1">
      <w:pPr>
        <w:widowControl w:val="0"/>
        <w:numPr>
          <w:ilvl w:val="0"/>
          <w:numId w:val="21"/>
        </w:numPr>
        <w:tabs>
          <w:tab w:val="left" w:pos="993"/>
        </w:tabs>
        <w:suppressAutoHyphens/>
        <w:spacing w:after="0" w:line="240" w:lineRule="auto"/>
        <w:ind w:left="0"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обеспечивает выполнение решений Общего собрания участников Общества;</w:t>
      </w:r>
    </w:p>
    <w:p w14:paraId="3684867D" w14:textId="5470D549" w:rsidR="00B75C30" w:rsidRPr="00B75C30" w:rsidRDefault="00B75C30" w:rsidP="00B75C30">
      <w:pPr>
        <w:pStyle w:val="af2"/>
        <w:widowControl w:val="0"/>
        <w:tabs>
          <w:tab w:val="left" w:pos="993"/>
        </w:tabs>
        <w:suppressAutoHyphens/>
        <w:spacing w:after="0"/>
        <w:ind w:firstLine="709"/>
        <w:rPr>
          <w:color w:val="000000"/>
          <w:sz w:val="28"/>
          <w:szCs w:val="28"/>
        </w:rPr>
      </w:pPr>
      <w:r w:rsidRPr="0080125E">
        <w:rPr>
          <w:color w:val="000000"/>
          <w:sz w:val="28"/>
          <w:szCs w:val="28"/>
        </w:rPr>
        <w:t>5) издает приказы, утверждает (принимает) локальные акты и иные документы, регулирующие внутреннюю деятельность общества (в т.ч. по вопросам, регулирующим трудовые отношения с работниками Общества), утверждает цены, тарифы на работы, услуги, товары общества, дает указания, обязательные для исполнения всеми работниками Общества;</w:t>
      </w:r>
    </w:p>
    <w:p w14:paraId="6A7F1ACD" w14:textId="3418AF1A" w:rsidR="00F961D1" w:rsidRPr="00F961D1" w:rsidRDefault="00B75C30" w:rsidP="00B75C30">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6) </w:t>
      </w:r>
      <w:r w:rsidR="00F961D1" w:rsidRPr="00F961D1">
        <w:rPr>
          <w:rFonts w:ascii="Times New Roman" w:eastAsia="Times New Roman" w:hAnsi="Times New Roman" w:cs="Times New Roman"/>
          <w:color w:val="000000"/>
          <w:sz w:val="28"/>
          <w:szCs w:val="28"/>
          <w:lang w:eastAsia="ru-RU"/>
        </w:rPr>
        <w:t>выносит на рассмотрение общего собрания участников вопрос о целесообразности и необходимости переоценки основных фондов Общества в случаях, предусмотренных законодательством Российской Федерации;</w:t>
      </w:r>
    </w:p>
    <w:p w14:paraId="29342B0D" w14:textId="44B7AF5D" w:rsidR="00F961D1" w:rsidRPr="00F961D1" w:rsidRDefault="00B75C30" w:rsidP="00B75C30">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4"/>
          <w:sz w:val="28"/>
          <w:szCs w:val="28"/>
          <w:lang w:eastAsia="ru-RU"/>
        </w:rPr>
        <w:t xml:space="preserve">7) </w:t>
      </w:r>
      <w:r w:rsidR="00F961D1" w:rsidRPr="00F961D1">
        <w:rPr>
          <w:rFonts w:ascii="Times New Roman" w:eastAsia="Times New Roman" w:hAnsi="Times New Roman" w:cs="Times New Roman"/>
          <w:color w:val="000000"/>
          <w:spacing w:val="-4"/>
          <w:sz w:val="28"/>
          <w:szCs w:val="28"/>
          <w:lang w:eastAsia="ru-RU"/>
        </w:rPr>
        <w:t>определяет организационную структуру, а также утверждает штатное</w:t>
      </w:r>
      <w:r w:rsidR="00F961D1" w:rsidRPr="00F961D1">
        <w:rPr>
          <w:rFonts w:ascii="Times New Roman" w:eastAsia="Times New Roman" w:hAnsi="Times New Roman" w:cs="Times New Roman"/>
          <w:color w:val="000000"/>
          <w:sz w:val="28"/>
          <w:szCs w:val="28"/>
          <w:lang w:eastAsia="ru-RU"/>
        </w:rPr>
        <w:t xml:space="preserve"> расписание Общества, а также его филиалов и представительств;</w:t>
      </w:r>
    </w:p>
    <w:p w14:paraId="51646B56" w14:textId="1C99257E" w:rsidR="00F961D1" w:rsidRPr="00B75C30" w:rsidRDefault="00B75C30" w:rsidP="00B75C30">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00F961D1" w:rsidRPr="00B75C30">
        <w:rPr>
          <w:rFonts w:ascii="Times New Roman" w:eastAsia="Times New Roman" w:hAnsi="Times New Roman" w:cs="Times New Roman"/>
          <w:color w:val="000000"/>
          <w:sz w:val="28"/>
          <w:szCs w:val="28"/>
          <w:lang w:eastAsia="ru-RU"/>
        </w:rPr>
        <w:t>осуществляет в отношении работников Общества права и обязанности работодателя, предусмотренные трудовым законодательством;</w:t>
      </w:r>
    </w:p>
    <w:p w14:paraId="1476A560" w14:textId="75653D3C" w:rsidR="00F961D1" w:rsidRPr="00F961D1" w:rsidRDefault="00B75C30" w:rsidP="00B75C30">
      <w:pPr>
        <w:widowControl w:val="0"/>
        <w:tabs>
          <w:tab w:val="left" w:pos="1276"/>
        </w:tabs>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00F961D1" w:rsidRPr="00F961D1">
        <w:rPr>
          <w:rFonts w:ascii="Times New Roman" w:eastAsia="Times New Roman" w:hAnsi="Times New Roman" w:cs="Times New Roman"/>
          <w:color w:val="000000"/>
          <w:sz w:val="28"/>
          <w:szCs w:val="28"/>
          <w:lang w:eastAsia="ru-RU"/>
        </w:rPr>
        <w:t>распределяет обязанности между заместителями Директора Общества;</w:t>
      </w:r>
    </w:p>
    <w:p w14:paraId="26B31344" w14:textId="1DF96201" w:rsidR="00F961D1" w:rsidRPr="00F961D1" w:rsidRDefault="00B75C30" w:rsidP="00B75C30">
      <w:pPr>
        <w:widowControl w:val="0"/>
        <w:tabs>
          <w:tab w:val="left" w:pos="1276"/>
        </w:tabs>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r w:rsidR="00F961D1" w:rsidRPr="00F961D1">
        <w:rPr>
          <w:rFonts w:ascii="Times New Roman" w:eastAsia="Times New Roman" w:hAnsi="Times New Roman" w:cs="Times New Roman"/>
          <w:color w:val="000000"/>
          <w:sz w:val="28"/>
          <w:szCs w:val="28"/>
          <w:lang w:eastAsia="ru-RU"/>
        </w:rPr>
        <w:t>открывает расчетный, валютный и другие счета Общества;</w:t>
      </w:r>
    </w:p>
    <w:p w14:paraId="3EF6E4CE" w14:textId="6A629A06" w:rsidR="00F961D1" w:rsidRPr="00F961D1" w:rsidRDefault="00B75C30" w:rsidP="00B75C30">
      <w:pPr>
        <w:widowControl w:val="0"/>
        <w:tabs>
          <w:tab w:val="left" w:pos="1276"/>
        </w:tabs>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00F961D1" w:rsidRPr="00F961D1">
        <w:rPr>
          <w:rFonts w:ascii="Times New Roman" w:eastAsia="Times New Roman" w:hAnsi="Times New Roman" w:cs="Times New Roman"/>
          <w:color w:val="000000"/>
          <w:sz w:val="28"/>
          <w:szCs w:val="28"/>
          <w:lang w:eastAsia="ru-RU"/>
        </w:rPr>
        <w:t>обеспечивает организацию и ведение бухгалтерского учета и отчетности Общества;</w:t>
      </w:r>
    </w:p>
    <w:p w14:paraId="20B48928" w14:textId="424FEB7C" w:rsidR="00F961D1" w:rsidRPr="00F961D1" w:rsidRDefault="00B75C30" w:rsidP="00B75C30">
      <w:pPr>
        <w:widowControl w:val="0"/>
        <w:tabs>
          <w:tab w:val="left" w:pos="1276"/>
        </w:tabs>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F961D1" w:rsidRPr="00F961D1">
        <w:rPr>
          <w:rFonts w:ascii="Times New Roman" w:eastAsia="Times New Roman" w:hAnsi="Times New Roman" w:cs="Times New Roman"/>
          <w:color w:val="000000"/>
          <w:sz w:val="28"/>
          <w:szCs w:val="28"/>
          <w:lang w:eastAsia="ru-RU"/>
        </w:rPr>
        <w:t>не позднее чем за 30 (тридцать) дней до даты проведения очередного общего собрания участников Общества представляет на рассмотрение годовой отчет Общества;</w:t>
      </w:r>
    </w:p>
    <w:p w14:paraId="48FE8099" w14:textId="33EF4197" w:rsidR="00F961D1" w:rsidRPr="00F961D1" w:rsidRDefault="00B75C30" w:rsidP="00B75C30">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F961D1" w:rsidRPr="00F961D1">
        <w:rPr>
          <w:rFonts w:ascii="Times New Roman" w:eastAsia="Times New Roman" w:hAnsi="Times New Roman" w:cs="Times New Roman"/>
          <w:color w:val="000000"/>
          <w:sz w:val="28"/>
          <w:szCs w:val="28"/>
          <w:lang w:eastAsia="ru-RU"/>
        </w:rPr>
        <w:t>обеспечивает организацию и планирование работы подразделений, филиалов и представительств Общества, осуществляет контроль над их деятельностью;</w:t>
      </w:r>
    </w:p>
    <w:p w14:paraId="669848D8" w14:textId="4EADD47C" w:rsidR="00F961D1" w:rsidRPr="00F961D1" w:rsidRDefault="00B75C30" w:rsidP="00B75C30">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00F961D1" w:rsidRPr="00F961D1">
        <w:rPr>
          <w:rFonts w:ascii="Times New Roman" w:eastAsia="Times New Roman" w:hAnsi="Times New Roman" w:cs="Times New Roman"/>
          <w:color w:val="000000"/>
          <w:sz w:val="28"/>
          <w:szCs w:val="28"/>
          <w:lang w:eastAsia="ru-RU"/>
        </w:rPr>
        <w:t>обеспечивает внесение установленных законодательством Российской Федерации налогов и других обязательных платежей в бюджеты;</w:t>
      </w:r>
    </w:p>
    <w:p w14:paraId="7B2F6972" w14:textId="51CABC77" w:rsidR="00F961D1" w:rsidRPr="00F961D1" w:rsidRDefault="00B75C30" w:rsidP="00B75C30">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00F961D1" w:rsidRPr="00F961D1">
        <w:rPr>
          <w:rFonts w:ascii="Times New Roman" w:eastAsia="Times New Roman" w:hAnsi="Times New Roman" w:cs="Times New Roman"/>
          <w:color w:val="000000"/>
          <w:sz w:val="28"/>
          <w:szCs w:val="28"/>
          <w:lang w:eastAsia="ru-RU"/>
        </w:rPr>
        <w:t>создает безопасные условия труда работников Общества;</w:t>
      </w:r>
    </w:p>
    <w:p w14:paraId="64ED3897" w14:textId="5D4B634B" w:rsidR="00F961D1" w:rsidRPr="00F961D1" w:rsidRDefault="00B75C30" w:rsidP="00B75C30">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16) </w:t>
      </w:r>
      <w:r w:rsidR="00F961D1" w:rsidRPr="00F961D1">
        <w:rPr>
          <w:rFonts w:ascii="Times New Roman" w:eastAsia="Times New Roman" w:hAnsi="Times New Roman" w:cs="Times New Roman"/>
          <w:color w:val="000000"/>
          <w:sz w:val="28"/>
          <w:szCs w:val="28"/>
          <w:lang w:eastAsia="ru-RU"/>
        </w:rPr>
        <w:t>определяет виды стимулирующих и компенсационных выплат (доплат, надбавок, премий и др.), порядок и условия их применения, а также устанавливает формы, систему и размер оплаты труда работников Общества;</w:t>
      </w:r>
    </w:p>
    <w:p w14:paraId="7BA0F48F" w14:textId="7E76FFD1" w:rsidR="00F961D1" w:rsidRPr="00F961D1" w:rsidRDefault="00B75C30" w:rsidP="00B75C30">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17) </w:t>
      </w:r>
      <w:r w:rsidR="00F961D1" w:rsidRPr="00F961D1">
        <w:rPr>
          <w:rFonts w:ascii="Times New Roman" w:eastAsia="Times New Roman" w:hAnsi="Times New Roman" w:cs="Times New Roman"/>
          <w:color w:val="000000"/>
          <w:sz w:val="28"/>
          <w:szCs w:val="28"/>
          <w:lang w:eastAsia="ru-RU"/>
        </w:rPr>
        <w:t>обеспечивает предоставление по запросу участника Общества информации, документов и материалов о деятельности общества в объеме и в сроки, установленные в соответствующих запросах;</w:t>
      </w:r>
    </w:p>
    <w:p w14:paraId="68D30DE1" w14:textId="246B7806" w:rsidR="00F961D1" w:rsidRPr="00F961D1" w:rsidRDefault="00B75C30" w:rsidP="00B75C30">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00F961D1" w:rsidRPr="00F961D1">
        <w:rPr>
          <w:rFonts w:ascii="Times New Roman" w:eastAsia="Times New Roman" w:hAnsi="Times New Roman" w:cs="Times New Roman"/>
          <w:color w:val="000000"/>
          <w:sz w:val="28"/>
          <w:szCs w:val="28"/>
          <w:lang w:eastAsia="ru-RU"/>
        </w:rPr>
        <w:t>решает другие вопросы текущей деятельности Общества, необходимые для достижения целей деятельности Общества в соответствии с законодательством Российской Федерации, настоящим Уставом и внутренними документами Общества.</w:t>
      </w:r>
    </w:p>
    <w:p w14:paraId="03C85B5E"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14.7. Решение Директора, принятое с нарушением требований Федерального закона об обществах с ограниченной ответственностью,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14:paraId="3865C478"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Такое заявление может быть подано в суд в течение двух месяцев со дня, когда участник Общества узнал или должен был узнать о принятом решении.</w:t>
      </w:r>
    </w:p>
    <w:p w14:paraId="332F0696"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pacing w:val="-4"/>
          <w:sz w:val="28"/>
          <w:szCs w:val="28"/>
          <w:lang w:eastAsia="ru-RU"/>
        </w:rPr>
        <w:t>14.8. Единоличный исполнительный орган общества (директор), а равно</w:t>
      </w:r>
      <w:r w:rsidRPr="00F961D1">
        <w:rPr>
          <w:rFonts w:ascii="Times New Roman" w:eastAsia="Times New Roman" w:hAnsi="Times New Roman" w:cs="Times New Roman"/>
          <w:color w:val="000000"/>
          <w:sz w:val="28"/>
          <w:szCs w:val="28"/>
          <w:lang w:eastAsia="ru-RU"/>
        </w:rPr>
        <w:t xml:space="preserve"> управляющий при осуществлении ими прав и исполнении обязанностей должны действовать в интересах Общества </w:t>
      </w:r>
      <w:hyperlink r:id="rId14" w:history="1">
        <w:r w:rsidRPr="00F961D1">
          <w:rPr>
            <w:rFonts w:ascii="Times New Roman" w:eastAsia="Times New Roman" w:hAnsi="Times New Roman" w:cs="Times New Roman"/>
            <w:color w:val="000000"/>
            <w:sz w:val="28"/>
            <w:szCs w:val="28"/>
            <w:lang w:eastAsia="ru-RU"/>
          </w:rPr>
          <w:t>добросовестно</w:t>
        </w:r>
      </w:hyperlink>
      <w:r w:rsidRPr="00F961D1">
        <w:rPr>
          <w:rFonts w:ascii="Times New Roman" w:eastAsia="Times New Roman" w:hAnsi="Times New Roman" w:cs="Times New Roman"/>
          <w:color w:val="000000"/>
          <w:sz w:val="28"/>
          <w:szCs w:val="28"/>
          <w:lang w:eastAsia="ru-RU"/>
        </w:rPr>
        <w:t xml:space="preserve"> и </w:t>
      </w:r>
      <w:hyperlink r:id="rId15" w:history="1">
        <w:r w:rsidRPr="00F961D1">
          <w:rPr>
            <w:rFonts w:ascii="Times New Roman" w:eastAsia="Times New Roman" w:hAnsi="Times New Roman" w:cs="Times New Roman"/>
            <w:color w:val="000000"/>
            <w:sz w:val="28"/>
            <w:szCs w:val="28"/>
            <w:lang w:eastAsia="ru-RU"/>
          </w:rPr>
          <w:t>разумно</w:t>
        </w:r>
      </w:hyperlink>
      <w:r w:rsidRPr="00F961D1">
        <w:rPr>
          <w:rFonts w:ascii="Times New Roman" w:eastAsia="Times New Roman" w:hAnsi="Times New Roman" w:cs="Times New Roman"/>
          <w:color w:val="000000"/>
          <w:sz w:val="28"/>
          <w:szCs w:val="28"/>
          <w:lang w:eastAsia="ru-RU"/>
        </w:rPr>
        <w:t>. Они несут ответственность перед Обществом за причиненные Обществу их виновными действиями (бездействием) убытки, если иные основания и размер ответственности не установлены федеральными законами.</w:t>
      </w:r>
    </w:p>
    <w:p w14:paraId="2E1C7DE9"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14.9. Единоличный исполнительный орган Общества (директор) несет ответственность за достоверность, своевременность и надлежащее раскрытие </w:t>
      </w:r>
      <w:r w:rsidRPr="00F961D1">
        <w:rPr>
          <w:rFonts w:ascii="Times New Roman" w:eastAsia="Times New Roman" w:hAnsi="Times New Roman" w:cs="Times New Roman"/>
          <w:color w:val="000000"/>
          <w:sz w:val="28"/>
          <w:szCs w:val="28"/>
          <w:lang w:eastAsia="ru-RU"/>
        </w:rPr>
        <w:lastRenderedPageBreak/>
        <w:t>информации, содержащейся в отчетности Общества.</w:t>
      </w:r>
    </w:p>
    <w:p w14:paraId="1617302F"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14.10. 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
    <w:p w14:paraId="12A03B1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2806B34D" w14:textId="77777777" w:rsidR="00F961D1" w:rsidRP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 xml:space="preserve">15. УЧЕТ И ОТЧЕТНОСТЬ ОБЩЕСТВА, </w:t>
      </w:r>
    </w:p>
    <w:p w14:paraId="24194653" w14:textId="77777777" w:rsidR="00F961D1" w:rsidRDefault="00F961D1" w:rsidP="00F961D1">
      <w:pPr>
        <w:widowControl w:val="0"/>
        <w:spacing w:after="0" w:line="240" w:lineRule="auto"/>
        <w:ind w:firstLine="709"/>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ДОКУМЕНТЫ ОБЩЕСТВА</w:t>
      </w:r>
    </w:p>
    <w:p w14:paraId="3AF590CE" w14:textId="77777777" w:rsidR="0080125E" w:rsidRPr="00F961D1" w:rsidRDefault="0080125E" w:rsidP="00F961D1">
      <w:pPr>
        <w:widowControl w:val="0"/>
        <w:spacing w:after="0" w:line="240" w:lineRule="auto"/>
        <w:ind w:firstLine="709"/>
        <w:jc w:val="center"/>
        <w:rPr>
          <w:rFonts w:ascii="Times New Roman" w:eastAsia="Times New Roman" w:hAnsi="Times New Roman" w:cs="Times New Roman"/>
          <w:color w:val="000000"/>
          <w:sz w:val="28"/>
          <w:szCs w:val="28"/>
          <w:lang w:eastAsia="ru-RU"/>
        </w:rPr>
      </w:pPr>
    </w:p>
    <w:p w14:paraId="6AE1896E"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15.1. Общество ведет бухгалтерский учет, представляет финансовую отчетность в порядке и в сроки, определенные законодательством Российской Федерации.</w:t>
      </w:r>
    </w:p>
    <w:p w14:paraId="69623F10"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15.2.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(директор) в соответствии с законодательством Российской Федерации, уставом Общества.</w:t>
      </w:r>
    </w:p>
    <w:p w14:paraId="791A3D9F"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15.3. Общество осуществляет обязательное раскрытие информации о себе и своей деятельности в порядке, установленном законодательством Российской Федерации.</w:t>
      </w:r>
    </w:p>
    <w:p w14:paraId="7EBB03C7"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F961D1">
        <w:rPr>
          <w:rFonts w:ascii="Times New Roman" w:eastAsia="Times New Roman" w:hAnsi="Times New Roman" w:cs="Times New Roman"/>
          <w:color w:val="000000"/>
          <w:sz w:val="28"/>
          <w:szCs w:val="28"/>
          <w:lang w:eastAsia="ru-RU"/>
        </w:rPr>
        <w:t xml:space="preserve">15.4. Результаты деятельности Общества отражаются в документах, </w:t>
      </w:r>
      <w:r w:rsidRPr="00F961D1">
        <w:rPr>
          <w:rFonts w:ascii="Times New Roman" w:eastAsia="Times New Roman" w:hAnsi="Times New Roman" w:cs="Times New Roman"/>
          <w:color w:val="000000"/>
          <w:spacing w:val="-4"/>
          <w:sz w:val="28"/>
          <w:szCs w:val="28"/>
          <w:lang w:eastAsia="ru-RU"/>
        </w:rPr>
        <w:t>составляющих бухгалтерскую отчетность Общества, а также в годовом отчете.</w:t>
      </w:r>
    </w:p>
    <w:p w14:paraId="678CF5C8"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15.5. Общество не обязано публиковать отчетность о своей деятельности, за исключением случаев, предусмотренных Федеральным законом об обществах с ограниченной ответственностью и иными федеральными законами.</w:t>
      </w:r>
    </w:p>
    <w:p w14:paraId="25BDE9AD"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w:t>
      </w:r>
      <w:r w:rsidRPr="00F961D1">
        <w:rPr>
          <w:rFonts w:ascii="Times New Roman" w:eastAsia="Times New Roman" w:hAnsi="Times New Roman" w:cs="Times New Roman"/>
          <w:color w:val="000000"/>
          <w:sz w:val="28"/>
          <w:szCs w:val="28"/>
          <w:lang w:eastAsia="ru-RU"/>
        </w:rPr>
        <w:br/>
        <w:t>в соответствии с ними нормативными актами.</w:t>
      </w:r>
    </w:p>
    <w:p w14:paraId="01BA5A88"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15.6. Годовой отчет Общества должен содержать раздел о состоянии чистых активов Общества, в котором указываются:</w:t>
      </w:r>
    </w:p>
    <w:p w14:paraId="652FCE39"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14:paraId="76075119"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2) 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14:paraId="11BF2E9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3) перечень мер по приведению стоимости чистых активов Общества </w:t>
      </w:r>
      <w:r w:rsidRPr="00F961D1">
        <w:rPr>
          <w:rFonts w:ascii="Times New Roman" w:eastAsia="Times New Roman" w:hAnsi="Times New Roman" w:cs="Times New Roman"/>
          <w:color w:val="000000"/>
          <w:sz w:val="28"/>
          <w:szCs w:val="28"/>
          <w:lang w:eastAsia="ru-RU"/>
        </w:rPr>
        <w:br/>
        <w:t>в соответствие с размером его уставного капитала.</w:t>
      </w:r>
    </w:p>
    <w:p w14:paraId="6E6BDA54" w14:textId="4AA4FBB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lastRenderedPageBreak/>
        <w:t xml:space="preserve">15.7. Достоверность данных, содержащихся в годовом отчете Общества, годовой бухгалтерской отчетности, должна быть подтверждена </w:t>
      </w:r>
      <w:r w:rsidR="00AE77AA" w:rsidRPr="0080125E">
        <w:rPr>
          <w:rFonts w:ascii="Times New Roman" w:eastAsia="Times New Roman" w:hAnsi="Times New Roman" w:cs="Times New Roman"/>
          <w:color w:val="000000"/>
          <w:sz w:val="28"/>
          <w:szCs w:val="28"/>
          <w:lang w:eastAsia="ru-RU"/>
        </w:rPr>
        <w:t>аудиторским заключением.</w:t>
      </w:r>
    </w:p>
    <w:p w14:paraId="3AA3C98B"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15.8. Финансовый год Общества начинается 01 января и заканчивается 31 декабря.</w:t>
      </w:r>
    </w:p>
    <w:p w14:paraId="3877AB3E"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F961D1">
        <w:rPr>
          <w:rFonts w:ascii="Times New Roman" w:eastAsia="Times New Roman" w:hAnsi="Times New Roman" w:cs="Times New Roman"/>
          <w:color w:val="000000"/>
          <w:sz w:val="28"/>
          <w:szCs w:val="28"/>
          <w:lang w:eastAsia="ru-RU"/>
        </w:rPr>
        <w:t xml:space="preserve">15.9. Общество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w:t>
      </w:r>
      <w:r w:rsidRPr="00F961D1">
        <w:rPr>
          <w:rFonts w:ascii="Times New Roman" w:eastAsia="Times New Roman" w:hAnsi="Times New Roman" w:cs="Times New Roman"/>
          <w:color w:val="000000"/>
          <w:spacing w:val="-4"/>
          <w:sz w:val="28"/>
          <w:szCs w:val="28"/>
          <w:lang w:eastAsia="ru-RU"/>
        </w:rPr>
        <w:t>личному составу. В порядке, предусмотренном законодательством Российской Федерации, документы по личному составу Общества передаются на государственное хранение.</w:t>
      </w:r>
    </w:p>
    <w:p w14:paraId="61F149E1"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pacing w:val="-4"/>
          <w:sz w:val="28"/>
          <w:szCs w:val="28"/>
          <w:lang w:eastAsia="ru-RU"/>
        </w:rPr>
        <w:t xml:space="preserve">Состав документов, сроки их хранения и уничтожение определяются </w:t>
      </w:r>
      <w:r w:rsidRPr="00F961D1">
        <w:rPr>
          <w:rFonts w:ascii="Times New Roman" w:eastAsia="Times New Roman" w:hAnsi="Times New Roman" w:cs="Times New Roman"/>
          <w:color w:val="000000"/>
          <w:spacing w:val="-4"/>
          <w:sz w:val="28"/>
          <w:szCs w:val="28"/>
          <w:lang w:eastAsia="ru-RU"/>
        </w:rPr>
        <w:br/>
        <w:t>в соответствии с порядком, установленном законодательством</w:t>
      </w:r>
      <w:r w:rsidRPr="00F961D1">
        <w:rPr>
          <w:rFonts w:ascii="Times New Roman" w:eastAsia="Times New Roman" w:hAnsi="Times New Roman" w:cs="Times New Roman"/>
          <w:color w:val="000000"/>
          <w:sz w:val="28"/>
          <w:szCs w:val="28"/>
          <w:lang w:eastAsia="ru-RU"/>
        </w:rPr>
        <w:t xml:space="preserve"> Российской Федерации.</w:t>
      </w:r>
    </w:p>
    <w:p w14:paraId="00AC2D36"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15.10. По месту нахождения исполнительного органа Общества должны храниться следующие документы Общества:</w:t>
      </w:r>
    </w:p>
    <w:p w14:paraId="684F1661"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решение об учреждении Общества;</w:t>
      </w:r>
    </w:p>
    <w:p w14:paraId="3D1A760F"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Устав Общества, утвержденный учредителем (участником) Общества, а также внесенные в устав Общества и зарегистрированные в установленном порядке изменения и дополнения;</w:t>
      </w:r>
    </w:p>
    <w:p w14:paraId="3B2FF531"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решения участника Общества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14:paraId="39DE272D"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документ, подтверждающий государственную регистрацию Общества;</w:t>
      </w:r>
    </w:p>
    <w:p w14:paraId="1A91C30A"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внутренние документы Общества;</w:t>
      </w:r>
    </w:p>
    <w:p w14:paraId="64F41A5E"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положения о филиалах и представительствах Общества;</w:t>
      </w:r>
    </w:p>
    <w:p w14:paraId="03A469C9"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14:paraId="557AEB22"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списки аффилированных лиц Общества;</w:t>
      </w:r>
    </w:p>
    <w:p w14:paraId="679B4A25"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заключения аудиторской организации (индивидуального аудитора), государственных и муниципальных органов финансового контроля;</w:t>
      </w:r>
    </w:p>
    <w:p w14:paraId="4B7862A1"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судебные решения по спорам, связанным с созданием Общества, управлением им или участием в нем,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14:paraId="646C979F" w14:textId="634BAB90"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xml:space="preserve">- протоколы </w:t>
      </w:r>
      <w:r w:rsidR="00EB02D5" w:rsidRPr="0080125E">
        <w:rPr>
          <w:rFonts w:ascii="Times New Roman" w:eastAsia="Times New Roman" w:hAnsi="Times New Roman" w:cs="Times New Roman"/>
          <w:sz w:val="28"/>
          <w:szCs w:val="24"/>
          <w:lang w:eastAsia="ru-RU"/>
        </w:rPr>
        <w:t>общих собраний</w:t>
      </w:r>
      <w:r w:rsidRPr="0080125E">
        <w:rPr>
          <w:rFonts w:ascii="Times New Roman" w:eastAsia="Times New Roman" w:hAnsi="Times New Roman" w:cs="Times New Roman"/>
          <w:sz w:val="28"/>
          <w:szCs w:val="24"/>
          <w:lang w:eastAsia="ru-RU"/>
        </w:rPr>
        <w:t xml:space="preserve"> </w:t>
      </w:r>
      <w:r w:rsidR="00EB02D5" w:rsidRPr="0080125E">
        <w:rPr>
          <w:rFonts w:ascii="Times New Roman" w:eastAsia="Times New Roman" w:hAnsi="Times New Roman" w:cs="Times New Roman"/>
          <w:sz w:val="28"/>
          <w:szCs w:val="24"/>
          <w:lang w:eastAsia="ru-RU"/>
        </w:rPr>
        <w:t xml:space="preserve">участников </w:t>
      </w:r>
      <w:r w:rsidRPr="0080125E">
        <w:rPr>
          <w:rFonts w:ascii="Times New Roman" w:eastAsia="Times New Roman" w:hAnsi="Times New Roman" w:cs="Times New Roman"/>
          <w:sz w:val="28"/>
          <w:szCs w:val="24"/>
          <w:lang w:eastAsia="ru-RU"/>
        </w:rPr>
        <w:t>Общества;</w:t>
      </w:r>
    </w:p>
    <w:p w14:paraId="3501A680"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договоры (односторонние сделки), являющиеся крупными сделками и (или) сделками, в совершении которых имеется заинтересованность;</w:t>
      </w:r>
    </w:p>
    <w:p w14:paraId="1B5D3A05"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 xml:space="preserve">- иные документы, предусмотренные федеральными законами и иными нормативными правовыми актами Российской Федерации, Уставом Общества, </w:t>
      </w:r>
      <w:r w:rsidRPr="00F961D1">
        <w:rPr>
          <w:rFonts w:ascii="Times New Roman" w:eastAsia="Times New Roman" w:hAnsi="Times New Roman" w:cs="Times New Roman"/>
          <w:sz w:val="28"/>
          <w:szCs w:val="24"/>
          <w:lang w:eastAsia="ru-RU"/>
        </w:rPr>
        <w:lastRenderedPageBreak/>
        <w:t>внутренними документами Общества, решениями участника Общества, директора Общества.</w:t>
      </w:r>
    </w:p>
    <w:p w14:paraId="62878A29" w14:textId="77777777" w:rsidR="00F961D1" w:rsidRPr="00F961D1" w:rsidRDefault="00F961D1" w:rsidP="00F961D1">
      <w:pPr>
        <w:keepNext/>
        <w:spacing w:after="0" w:line="240" w:lineRule="auto"/>
        <w:ind w:firstLine="709"/>
        <w:jc w:val="both"/>
        <w:outlineLvl w:val="0"/>
        <w:rPr>
          <w:rFonts w:ascii="Times New Roman" w:eastAsia="Times New Roman" w:hAnsi="Times New Roman" w:cs="Times New Roman"/>
          <w:sz w:val="28"/>
          <w:szCs w:val="24"/>
          <w:lang w:eastAsia="ru-RU"/>
        </w:rPr>
      </w:pPr>
      <w:r w:rsidRPr="00F961D1">
        <w:rPr>
          <w:rFonts w:ascii="Times New Roman" w:eastAsia="Times New Roman" w:hAnsi="Times New Roman" w:cs="Times New Roman"/>
          <w:sz w:val="28"/>
          <w:szCs w:val="24"/>
          <w:lang w:eastAsia="ru-RU"/>
        </w:rPr>
        <w:t>Перечисленные в п. 15.10 настоящего Устава документы должны быть доступны для ознакомления участнику Общества, а также другим заинтересованным лицам в рабочее время</w:t>
      </w:r>
    </w:p>
    <w:p w14:paraId="04CC3784" w14:textId="77777777" w:rsidR="00F961D1" w:rsidRPr="00F961D1" w:rsidRDefault="00F961D1" w:rsidP="00F961D1">
      <w:pPr>
        <w:spacing w:after="0" w:line="240" w:lineRule="auto"/>
        <w:ind w:firstLine="709"/>
        <w:rPr>
          <w:rFonts w:ascii="Times New Roman" w:eastAsia="Times New Roman" w:hAnsi="Times New Roman" w:cs="Times New Roman"/>
          <w:sz w:val="28"/>
          <w:szCs w:val="20"/>
          <w:lang w:eastAsia="ru-RU"/>
        </w:rPr>
      </w:pPr>
    </w:p>
    <w:p w14:paraId="297A76A8" w14:textId="77777777" w:rsidR="00F961D1" w:rsidRPr="00F961D1" w:rsidRDefault="00F961D1" w:rsidP="00F961D1">
      <w:pPr>
        <w:widowControl w:val="0"/>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16. КОНТРОЛЬ ЗА ФИНАНСОВО-ХОЗЯЙСТВЕННОЙ</w:t>
      </w:r>
    </w:p>
    <w:p w14:paraId="5A26CB3E" w14:textId="77777777" w:rsidR="00F961D1" w:rsidRDefault="00F961D1" w:rsidP="00F961D1">
      <w:pPr>
        <w:widowControl w:val="0"/>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ДЕЯТЕЛЬНОСТЬЮ ОБЩЕСТВА</w:t>
      </w:r>
    </w:p>
    <w:p w14:paraId="7F343278" w14:textId="77777777" w:rsidR="0080125E" w:rsidRPr="00F961D1" w:rsidRDefault="0080125E" w:rsidP="00F961D1">
      <w:pPr>
        <w:widowControl w:val="0"/>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14:paraId="20A66C5C" w14:textId="2AAF8FD4" w:rsidR="00F961D1" w:rsidRPr="00F961D1" w:rsidRDefault="00F961D1" w:rsidP="00F961D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5A21">
        <w:rPr>
          <w:rFonts w:ascii="Times New Roman" w:eastAsia="Times New Roman" w:hAnsi="Times New Roman" w:cs="Times New Roman"/>
          <w:color w:val="000000"/>
          <w:sz w:val="28"/>
          <w:szCs w:val="28"/>
          <w:lang w:eastAsia="ru-RU"/>
        </w:rPr>
        <w:t xml:space="preserve">16.1. Для осуществления контроля за финансово-хозяйственной деятельностью Общества и </w:t>
      </w:r>
      <w:r w:rsidR="00F82A20" w:rsidRPr="0080125E">
        <w:rPr>
          <w:rFonts w:ascii="Times New Roman" w:eastAsia="Times New Roman" w:hAnsi="Times New Roman" w:cs="Times New Roman"/>
          <w:color w:val="000000"/>
          <w:sz w:val="28"/>
          <w:szCs w:val="28"/>
          <w:lang w:eastAsia="ru-RU"/>
        </w:rPr>
        <w:t xml:space="preserve">подтверждения </w:t>
      </w:r>
      <w:r w:rsidRPr="0080125E">
        <w:rPr>
          <w:rFonts w:ascii="Times New Roman" w:eastAsia="Times New Roman" w:hAnsi="Times New Roman" w:cs="Times New Roman"/>
          <w:color w:val="000000"/>
          <w:sz w:val="28"/>
          <w:szCs w:val="28"/>
          <w:lang w:eastAsia="ru-RU"/>
        </w:rPr>
        <w:t>достоверност</w:t>
      </w:r>
      <w:r w:rsidR="00A85A21" w:rsidRPr="0080125E">
        <w:rPr>
          <w:rFonts w:ascii="Times New Roman" w:eastAsia="Times New Roman" w:hAnsi="Times New Roman" w:cs="Times New Roman"/>
          <w:color w:val="000000"/>
          <w:sz w:val="28"/>
          <w:szCs w:val="28"/>
          <w:lang w:eastAsia="ru-RU"/>
        </w:rPr>
        <w:t>и</w:t>
      </w:r>
      <w:r w:rsidRPr="0080125E">
        <w:rPr>
          <w:rFonts w:ascii="Times New Roman" w:eastAsia="Times New Roman" w:hAnsi="Times New Roman" w:cs="Times New Roman"/>
          <w:color w:val="000000"/>
          <w:sz w:val="28"/>
          <w:szCs w:val="28"/>
          <w:lang w:eastAsia="ru-RU"/>
        </w:rPr>
        <w:t xml:space="preserve"> его годовой финансовой отчетности Общество имеет право </w:t>
      </w:r>
      <w:r w:rsidR="00A85A21" w:rsidRPr="0080125E">
        <w:rPr>
          <w:rFonts w:ascii="Times New Roman" w:eastAsia="Times New Roman" w:hAnsi="Times New Roman" w:cs="Times New Roman"/>
          <w:color w:val="000000"/>
          <w:sz w:val="28"/>
          <w:szCs w:val="28"/>
          <w:lang w:eastAsia="ru-RU"/>
        </w:rPr>
        <w:t xml:space="preserve">по решению общего собрания участников Общества </w:t>
      </w:r>
      <w:r w:rsidR="00A85A21" w:rsidRPr="0080125E">
        <w:rPr>
          <w:rFonts w:ascii="Times New Roman" w:hAnsi="Times New Roman" w:cs="Times New Roman"/>
          <w:sz w:val="28"/>
          <w:szCs w:val="28"/>
        </w:rPr>
        <w:t>привлекать на договорной основе профессионального аудитора, не связанного имущественными интересами с обществом, Директором Общества и участниками Общества.</w:t>
      </w:r>
      <w:r w:rsidR="00A85A21">
        <w:rPr>
          <w:rFonts w:ascii="Times New Roman" w:hAnsi="Times New Roman" w:cs="Times New Roman"/>
          <w:sz w:val="28"/>
          <w:szCs w:val="28"/>
        </w:rPr>
        <w:t xml:space="preserve"> </w:t>
      </w:r>
    </w:p>
    <w:p w14:paraId="2B97C69C" w14:textId="77777777" w:rsidR="00F961D1" w:rsidRPr="00F961D1" w:rsidRDefault="00F961D1" w:rsidP="00F961D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16.2. Аудитор утверждается общим собранием участников Общества.</w:t>
      </w:r>
    </w:p>
    <w:p w14:paraId="78AB298F" w14:textId="77777777" w:rsidR="00F961D1" w:rsidRPr="00F961D1" w:rsidRDefault="00F961D1" w:rsidP="00F961D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16.3. 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Федеральным законом об обществах с ограниченной ответственностью. </w:t>
      </w:r>
      <w:r w:rsidRPr="00F961D1">
        <w:rPr>
          <w:rFonts w:ascii="Times New Roman" w:eastAsia="Times New Roman" w:hAnsi="Times New Roman" w:cs="Times New Roman"/>
          <w:color w:val="000000"/>
          <w:spacing w:val="-2"/>
          <w:sz w:val="28"/>
          <w:szCs w:val="28"/>
          <w:lang w:eastAsia="ru-RU"/>
        </w:rPr>
        <w:t>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 Должностные лица Общества должны обеспечить соответствующей аудиторской организации свободный доступ к бухгалтерской отчетности Общества и иным документам, необходимым для осуществления аудиторской проверки</w:t>
      </w:r>
      <w:r w:rsidRPr="00F961D1">
        <w:rPr>
          <w:rFonts w:ascii="Times New Roman" w:eastAsia="Times New Roman" w:hAnsi="Times New Roman" w:cs="Times New Roman"/>
          <w:color w:val="000000"/>
          <w:sz w:val="28"/>
          <w:szCs w:val="28"/>
          <w:lang w:eastAsia="ru-RU"/>
        </w:rPr>
        <w:t>.</w:t>
      </w:r>
    </w:p>
    <w:p w14:paraId="59663973" w14:textId="77777777" w:rsidR="00F961D1" w:rsidRPr="00F961D1" w:rsidRDefault="00F961D1" w:rsidP="00F961D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14:paraId="1F50C100" w14:textId="28FC5A00" w:rsidR="00F961D1" w:rsidRDefault="00F961D1" w:rsidP="00977779">
      <w:pPr>
        <w:widowControl w:val="0"/>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961D1">
        <w:rPr>
          <w:rFonts w:ascii="Times New Roman" w:eastAsia="Times New Roman" w:hAnsi="Times New Roman" w:cs="Times New Roman"/>
          <w:b/>
          <w:bCs/>
          <w:color w:val="000000"/>
          <w:sz w:val="28"/>
          <w:szCs w:val="28"/>
          <w:lang w:eastAsia="ru-RU"/>
        </w:rPr>
        <w:t>17. РЕОРГАНИЗАЦИЯ И ЛИКВИДАЦИЯ ОБЩЕСТВА</w:t>
      </w:r>
    </w:p>
    <w:p w14:paraId="4787FE5A" w14:textId="77777777" w:rsidR="0080125E" w:rsidRPr="00F961D1" w:rsidRDefault="0080125E" w:rsidP="00977779">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7808DDCF" w14:textId="77777777" w:rsidR="00F961D1" w:rsidRPr="00F961D1" w:rsidRDefault="00F961D1" w:rsidP="00F961D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17.1. Срок деятельности Общества не ограничивается. Общество может в любое время прекратить свою деятельность при наличии решения Общего собрания участников, а также в порядке, предусмотренном действующим законодательством Российской Федерации.</w:t>
      </w:r>
    </w:p>
    <w:p w14:paraId="073252FA" w14:textId="77777777" w:rsidR="00F961D1" w:rsidRPr="00F961D1" w:rsidRDefault="00F961D1" w:rsidP="00F961D1">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17.2. Прекращение деятельности Общества осуществляется в форме реорганизации или ликвидации.</w:t>
      </w:r>
    </w:p>
    <w:p w14:paraId="30A5EF3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17.3. Реорганизация Общества (слияние, присоединение, разделение, выделение и преобразование) осуществляется по решению Общего собрания участников Общества или в соответствии с действующим законодательством по решению суда.</w:t>
      </w:r>
    </w:p>
    <w:p w14:paraId="68D66213"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Другие основания и порядок реорганизации Общества определяются Гражданским кодексом Российской Федерации и иными федеральными законами.</w:t>
      </w:r>
    </w:p>
    <w:p w14:paraId="037D57F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Допускается реорганизация юридического лица с одновременным сочетанием различных ее форм, предусмотренных абзацем третьим настоящего </w:t>
      </w:r>
      <w:r w:rsidRPr="00F961D1">
        <w:rPr>
          <w:rFonts w:ascii="Times New Roman" w:eastAsia="Times New Roman" w:hAnsi="Times New Roman" w:cs="Times New Roman"/>
          <w:color w:val="000000"/>
          <w:sz w:val="28"/>
          <w:szCs w:val="28"/>
          <w:lang w:eastAsia="ru-RU"/>
        </w:rPr>
        <w:lastRenderedPageBreak/>
        <w:t>пункта.</w:t>
      </w:r>
    </w:p>
    <w:p w14:paraId="7AA5134B"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17.4. Формирование имущества обществ, создаваемых в результате реорганизации, осуществляется только за счет имущества реорганизуемых обществ.</w:t>
      </w:r>
    </w:p>
    <w:p w14:paraId="29E21FA8"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F961D1">
        <w:rPr>
          <w:rFonts w:ascii="Times New Roman" w:eastAsia="Times New Roman" w:hAnsi="Times New Roman" w:cs="Times New Roman"/>
          <w:color w:val="000000"/>
          <w:spacing w:val="-4"/>
          <w:sz w:val="28"/>
          <w:szCs w:val="28"/>
          <w:lang w:eastAsia="ru-RU"/>
        </w:rPr>
        <w:t>17.5. Общество вправе преобразоваться в хозяйственное общество другого вида, хозяйственное товарищество или производственный кооператив.</w:t>
      </w:r>
    </w:p>
    <w:p w14:paraId="62E529CD"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 xml:space="preserve">17.6.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w:t>
      </w:r>
      <w:r w:rsidRPr="00F961D1">
        <w:rPr>
          <w:rFonts w:ascii="Times New Roman" w:eastAsia="Times New Roman" w:hAnsi="Times New Roman" w:cs="Times New Roman"/>
          <w:color w:val="000000"/>
          <w:sz w:val="28"/>
          <w:szCs w:val="28"/>
          <w:lang w:eastAsia="ru-RU"/>
        </w:rPr>
        <w:br/>
        <w:t xml:space="preserve">в средствах массовой информации, в которых опубликовываются данные </w:t>
      </w:r>
      <w:r w:rsidRPr="00F961D1">
        <w:rPr>
          <w:rFonts w:ascii="Times New Roman" w:eastAsia="Times New Roman" w:hAnsi="Times New Roman" w:cs="Times New Roman"/>
          <w:color w:val="000000"/>
          <w:sz w:val="28"/>
          <w:szCs w:val="28"/>
          <w:lang w:eastAsia="ru-RU"/>
        </w:rPr>
        <w:br/>
        <w:t>о государственной регистрации юридических лиц, сообщение о его реорганизации. В случае, если в реорганизации участвуют два и более общества, сообщение о реорганизации опубликовывается от имени всех участвующих в реорганизации обществ обществом, последним принявшим решение о реорганизации либо определенным договором о слиянии или договором о присоединении. При этом кредиторы общества не позднее чем в течение тридцати дней с даты последнего опубликования сообщения о реорганизации общества вправе потребовать в письменной форме досрочного исполнения соответствующего обязательства должником, а при невозможности досрочного исполнения такого обязательства – его прекращения и возмещения связанных с этим убытков.</w:t>
      </w:r>
    </w:p>
    <w:p w14:paraId="0C81790A"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17.7.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14:paraId="5E0D26C2"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17.8.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14:paraId="3994CE2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14:paraId="1CB644D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17.9. Реорганизация Общества влечет за собой переход прав и обязанностей, принадлежащих Обществу, к его правопреемникам.</w:t>
      </w:r>
    </w:p>
    <w:p w14:paraId="177B4080"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17.10. Если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14:paraId="6E662CEA"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17.11. В случае реорганизации Общества в настоящий Устав вносятся необходимые изменения, а все документы с неистекшими сроками хранения передаются в установленном порядке правопреемнику Общества.</w:t>
      </w:r>
    </w:p>
    <w:p w14:paraId="60D5F29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17.12. Директор Общества несет ответственность за составление передаточного акта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14:paraId="0AC93034"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lastRenderedPageBreak/>
        <w:t>17.13. Передаточный акт утверждается общим собранием участников Общества, представляется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14:paraId="634AF316"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17.14. Общество может быть ликвидировано добровольно в порядке, установленном Гражданским кодексом РФ, с учетом требований Федерального закона об обществах с ограниченной ответственностью и настоящего Устава.</w:t>
      </w:r>
    </w:p>
    <w:p w14:paraId="4D5C75AC"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17.15. Ликвидация Общества влечет за собой его прекращение без перехода прав и обязанностей в порядке правопреемства к другим лицам.</w:t>
      </w:r>
    </w:p>
    <w:p w14:paraId="6F1B29CA"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17.16. В случае добровольной ликвидации Общества единоличный исполнительный орган (Директор) выносит на решение общего собрания участников вопрос о ликвидации Общества и назначении ликвидационной комиссии.</w:t>
      </w:r>
    </w:p>
    <w:p w14:paraId="001F1037"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17.17. Общее собрание участников добровольно ликвидируемого Общества принимает решение о ликвидации Общества и назначении ликвидационной комиссии.</w:t>
      </w:r>
    </w:p>
    <w:p w14:paraId="42BDBBC3"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14:paraId="03D90103"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17.18. 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14:paraId="3708716F" w14:textId="77777777" w:rsidR="00F961D1" w:rsidRP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17.19. В случае ликвидации Общества документы по личному составу и другие документы Общества, предусмотренные правовыми актами Российской Федерации, передаются в установленном порядке на государственное хранение в соответствующий архив.</w:t>
      </w:r>
    </w:p>
    <w:p w14:paraId="59F482A5" w14:textId="77777777" w:rsidR="00F961D1" w:rsidRDefault="00F961D1"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F961D1">
        <w:rPr>
          <w:rFonts w:ascii="Times New Roman" w:eastAsia="Times New Roman" w:hAnsi="Times New Roman" w:cs="Times New Roman"/>
          <w:color w:val="000000"/>
          <w:sz w:val="28"/>
          <w:szCs w:val="28"/>
          <w:lang w:eastAsia="ru-RU"/>
        </w:rPr>
        <w:t>17.20. При реорганизации или ликвидации Общества, а также при прекращении работ, содержащих сведения, составляющие государственную тайну, Общество обязано обеспечить сохранность данных сведений и их носителей путем разработки и осуществления мер режима секретности, защиты информации, противодействия иностранным техническим разведкам, охраны и пожарной безопасности.</w:t>
      </w:r>
    </w:p>
    <w:p w14:paraId="33F30E9A" w14:textId="77777777" w:rsidR="00977779" w:rsidRDefault="00977779"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3EDE41A8" w14:textId="77777777" w:rsidR="00977779" w:rsidRDefault="00977779"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2D0AECB0" w14:textId="77777777" w:rsidR="00977779" w:rsidRDefault="00977779"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01D2493F" w14:textId="77777777" w:rsidR="00977779" w:rsidRDefault="00977779"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774E1FD4" w14:textId="77777777" w:rsidR="0021410E" w:rsidRDefault="0021410E"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1A3D592E" w14:textId="77777777" w:rsidR="0021410E" w:rsidRDefault="0021410E"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2623764B" w14:textId="77777777" w:rsidR="0021410E" w:rsidRDefault="0021410E"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2B5376AA" w14:textId="77777777" w:rsidR="0021410E" w:rsidRDefault="0021410E"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522A8D3B" w14:textId="77777777" w:rsidR="0021410E" w:rsidRDefault="0021410E"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4CF0D7E2" w14:textId="77777777" w:rsidR="0021410E" w:rsidRDefault="0021410E"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0B639683" w14:textId="77777777" w:rsidR="0021410E" w:rsidRDefault="0021410E"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p w14:paraId="0F43FCFD" w14:textId="77777777" w:rsidR="00977779" w:rsidRPr="00F961D1" w:rsidRDefault="00977779" w:rsidP="00F961D1">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Style w:val="a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87162" w14:paraId="768D814D" w14:textId="77777777" w:rsidTr="00D10328">
        <w:tc>
          <w:tcPr>
            <w:tcW w:w="4813" w:type="dxa"/>
          </w:tcPr>
          <w:p w14:paraId="6E3FE016" w14:textId="77777777" w:rsidR="00187162" w:rsidRDefault="00187162" w:rsidP="00D10328">
            <w:pPr>
              <w:jc w:val="right"/>
              <w:rPr>
                <w:sz w:val="28"/>
                <w:szCs w:val="28"/>
              </w:rPr>
            </w:pPr>
            <w:bookmarkStart w:id="12" w:name="_Hlk176184027"/>
            <w:bookmarkEnd w:id="11"/>
          </w:p>
        </w:tc>
        <w:tc>
          <w:tcPr>
            <w:tcW w:w="4814" w:type="dxa"/>
          </w:tcPr>
          <w:p w14:paraId="238498B7" w14:textId="620DAF79" w:rsidR="00187162" w:rsidRPr="00C36923" w:rsidRDefault="00187162" w:rsidP="00D10328">
            <w:pPr>
              <w:ind w:firstLine="0"/>
              <w:jc w:val="left"/>
              <w:rPr>
                <w:sz w:val="28"/>
                <w:szCs w:val="28"/>
              </w:rPr>
            </w:pPr>
            <w:r w:rsidRPr="00C36923">
              <w:rPr>
                <w:sz w:val="28"/>
                <w:szCs w:val="28"/>
              </w:rPr>
              <w:t xml:space="preserve">Приложение № </w:t>
            </w:r>
            <w:r>
              <w:rPr>
                <w:sz w:val="28"/>
                <w:szCs w:val="28"/>
              </w:rPr>
              <w:t>6</w:t>
            </w:r>
          </w:p>
          <w:p w14:paraId="30E36D89" w14:textId="77777777" w:rsidR="00187162" w:rsidRPr="00C36923" w:rsidRDefault="00187162" w:rsidP="00D10328">
            <w:pPr>
              <w:ind w:firstLine="0"/>
              <w:jc w:val="left"/>
              <w:rPr>
                <w:sz w:val="28"/>
                <w:szCs w:val="28"/>
              </w:rPr>
            </w:pPr>
            <w:r w:rsidRPr="00C36923">
              <w:rPr>
                <w:sz w:val="28"/>
                <w:szCs w:val="28"/>
              </w:rPr>
              <w:t>к постановлению администрации города Канска</w:t>
            </w:r>
          </w:p>
          <w:p w14:paraId="1FEDFE6F" w14:textId="0D72FF09" w:rsidR="00187162" w:rsidRDefault="00187162" w:rsidP="00D10328">
            <w:pPr>
              <w:ind w:firstLine="0"/>
              <w:jc w:val="left"/>
              <w:rPr>
                <w:sz w:val="28"/>
                <w:szCs w:val="28"/>
              </w:rPr>
            </w:pPr>
            <w:r w:rsidRPr="00C36923">
              <w:rPr>
                <w:sz w:val="28"/>
                <w:szCs w:val="28"/>
              </w:rPr>
              <w:t>от _</w:t>
            </w:r>
            <w:r w:rsidR="00D33A3A">
              <w:rPr>
                <w:sz w:val="28"/>
                <w:szCs w:val="28"/>
                <w:lang w:val="en-US"/>
              </w:rPr>
              <w:t>30.09</w:t>
            </w:r>
            <w:r w:rsidRPr="00C36923">
              <w:rPr>
                <w:sz w:val="28"/>
                <w:szCs w:val="28"/>
              </w:rPr>
              <w:t>___2024 №</w:t>
            </w:r>
            <w:r>
              <w:rPr>
                <w:sz w:val="28"/>
                <w:szCs w:val="28"/>
              </w:rPr>
              <w:t>__</w:t>
            </w:r>
            <w:r w:rsidR="00D33A3A">
              <w:rPr>
                <w:sz w:val="28"/>
                <w:szCs w:val="28"/>
                <w:lang w:val="en-US"/>
              </w:rPr>
              <w:t>1463</w:t>
            </w:r>
            <w:r>
              <w:rPr>
                <w:sz w:val="28"/>
                <w:szCs w:val="28"/>
              </w:rPr>
              <w:t>____</w:t>
            </w:r>
          </w:p>
          <w:p w14:paraId="08469DC0" w14:textId="77777777" w:rsidR="00187162" w:rsidRDefault="00187162" w:rsidP="00D10328">
            <w:pPr>
              <w:ind w:firstLine="0"/>
              <w:jc w:val="center"/>
              <w:rPr>
                <w:sz w:val="28"/>
                <w:szCs w:val="28"/>
              </w:rPr>
            </w:pPr>
          </w:p>
          <w:p w14:paraId="181E95C9" w14:textId="77777777" w:rsidR="00187162" w:rsidRDefault="00187162" w:rsidP="00D10328">
            <w:pPr>
              <w:ind w:firstLine="0"/>
              <w:jc w:val="center"/>
              <w:rPr>
                <w:sz w:val="28"/>
                <w:szCs w:val="28"/>
              </w:rPr>
            </w:pPr>
          </w:p>
          <w:p w14:paraId="6864FAFC" w14:textId="7EE4EDD9" w:rsidR="00187162" w:rsidRPr="00C36923" w:rsidRDefault="00187162" w:rsidP="00D10328">
            <w:pPr>
              <w:ind w:firstLine="0"/>
              <w:jc w:val="left"/>
              <w:rPr>
                <w:sz w:val="28"/>
                <w:szCs w:val="28"/>
              </w:rPr>
            </w:pPr>
            <w:r w:rsidRPr="00C36923">
              <w:rPr>
                <w:sz w:val="28"/>
                <w:szCs w:val="28"/>
              </w:rPr>
              <w:t>УТВЕРЖД</w:t>
            </w:r>
            <w:r>
              <w:rPr>
                <w:sz w:val="28"/>
                <w:szCs w:val="28"/>
              </w:rPr>
              <w:t>АЮ</w:t>
            </w:r>
          </w:p>
          <w:p w14:paraId="26EB5348" w14:textId="77777777" w:rsidR="00187162" w:rsidRDefault="00187162" w:rsidP="00D10328">
            <w:pPr>
              <w:ind w:firstLine="0"/>
              <w:jc w:val="left"/>
              <w:rPr>
                <w:sz w:val="28"/>
                <w:szCs w:val="28"/>
              </w:rPr>
            </w:pPr>
          </w:p>
          <w:p w14:paraId="2CE6C839" w14:textId="77777777" w:rsidR="00187162" w:rsidRDefault="00187162" w:rsidP="00D10328">
            <w:pPr>
              <w:ind w:firstLine="0"/>
              <w:rPr>
                <w:sz w:val="28"/>
                <w:szCs w:val="28"/>
              </w:rPr>
            </w:pPr>
            <w:r>
              <w:rPr>
                <w:sz w:val="28"/>
                <w:szCs w:val="28"/>
              </w:rPr>
              <w:t>Глава города Канска</w:t>
            </w:r>
          </w:p>
          <w:p w14:paraId="2C9C0F18" w14:textId="77777777" w:rsidR="00187162" w:rsidRDefault="00187162" w:rsidP="00D10328">
            <w:pPr>
              <w:ind w:firstLine="0"/>
              <w:rPr>
                <w:sz w:val="28"/>
                <w:szCs w:val="28"/>
              </w:rPr>
            </w:pPr>
          </w:p>
          <w:p w14:paraId="79FBE422" w14:textId="77777777" w:rsidR="00187162" w:rsidRDefault="00187162" w:rsidP="00D10328">
            <w:pPr>
              <w:ind w:firstLine="0"/>
              <w:rPr>
                <w:sz w:val="28"/>
                <w:szCs w:val="28"/>
              </w:rPr>
            </w:pPr>
            <w:r>
              <w:rPr>
                <w:sz w:val="28"/>
                <w:szCs w:val="28"/>
              </w:rPr>
              <w:t>__________________О.В. Витман</w:t>
            </w:r>
          </w:p>
          <w:p w14:paraId="325D646B" w14:textId="7FDA7AF9" w:rsidR="00187162" w:rsidRDefault="00187162" w:rsidP="00187162">
            <w:pPr>
              <w:ind w:firstLine="0"/>
              <w:jc w:val="left"/>
              <w:rPr>
                <w:sz w:val="28"/>
                <w:szCs w:val="28"/>
              </w:rPr>
            </w:pPr>
            <w:r w:rsidRPr="00C36923">
              <w:rPr>
                <w:sz w:val="28"/>
                <w:szCs w:val="28"/>
              </w:rPr>
              <w:t>__________</w:t>
            </w:r>
            <w:r>
              <w:rPr>
                <w:sz w:val="28"/>
                <w:szCs w:val="28"/>
              </w:rPr>
              <w:t>______________</w:t>
            </w:r>
            <w:r w:rsidRPr="00C36923">
              <w:rPr>
                <w:sz w:val="28"/>
                <w:szCs w:val="28"/>
              </w:rPr>
              <w:t>2024</w:t>
            </w:r>
          </w:p>
          <w:p w14:paraId="4F6BD314" w14:textId="77777777" w:rsidR="00187162" w:rsidRDefault="00187162" w:rsidP="00D10328">
            <w:pPr>
              <w:ind w:firstLine="0"/>
              <w:jc w:val="center"/>
              <w:rPr>
                <w:sz w:val="28"/>
                <w:szCs w:val="28"/>
              </w:rPr>
            </w:pPr>
          </w:p>
        </w:tc>
      </w:tr>
    </w:tbl>
    <w:p w14:paraId="4F3257EB" w14:textId="77777777" w:rsidR="00C54A6E" w:rsidRPr="00C36923" w:rsidRDefault="00C54A6E" w:rsidP="00C36923">
      <w:pPr>
        <w:spacing w:after="0" w:line="240" w:lineRule="auto"/>
        <w:jc w:val="right"/>
        <w:rPr>
          <w:rFonts w:ascii="Times New Roman" w:hAnsi="Times New Roman" w:cs="Times New Roman"/>
          <w:sz w:val="28"/>
          <w:szCs w:val="28"/>
        </w:rPr>
      </w:pPr>
    </w:p>
    <w:p w14:paraId="350E390E" w14:textId="77777777" w:rsidR="008A6160" w:rsidRDefault="009F6E43" w:rsidP="008A6160">
      <w:pPr>
        <w:spacing w:after="0" w:line="240" w:lineRule="auto"/>
        <w:jc w:val="center"/>
        <w:rPr>
          <w:rFonts w:ascii="Times New Roman" w:hAnsi="Times New Roman" w:cs="Times New Roman"/>
          <w:b/>
          <w:bCs/>
          <w:sz w:val="28"/>
          <w:szCs w:val="28"/>
        </w:rPr>
      </w:pPr>
      <w:r w:rsidRPr="00905995">
        <w:rPr>
          <w:rFonts w:ascii="Times New Roman" w:hAnsi="Times New Roman" w:cs="Times New Roman"/>
          <w:b/>
          <w:bCs/>
          <w:sz w:val="28"/>
          <w:szCs w:val="28"/>
        </w:rPr>
        <w:t xml:space="preserve">Передаточный акт </w:t>
      </w:r>
    </w:p>
    <w:p w14:paraId="40938C32" w14:textId="091F7D9F" w:rsidR="009F6E43" w:rsidRPr="00905995" w:rsidRDefault="009F6E43" w:rsidP="008A6160">
      <w:pPr>
        <w:spacing w:after="0" w:line="240" w:lineRule="auto"/>
        <w:jc w:val="center"/>
        <w:rPr>
          <w:rFonts w:ascii="Times New Roman" w:hAnsi="Times New Roman" w:cs="Times New Roman"/>
          <w:b/>
          <w:bCs/>
          <w:sz w:val="28"/>
          <w:szCs w:val="28"/>
        </w:rPr>
      </w:pPr>
      <w:r w:rsidRPr="008A6160">
        <w:rPr>
          <w:rFonts w:ascii="Times New Roman" w:hAnsi="Times New Roman" w:cs="Times New Roman"/>
          <w:sz w:val="28"/>
          <w:szCs w:val="28"/>
        </w:rPr>
        <w:t xml:space="preserve">подлежащего приватизации имущественного комплекса </w:t>
      </w:r>
      <w:r w:rsidR="00682D48" w:rsidRPr="008A6160">
        <w:rPr>
          <w:rFonts w:ascii="Times New Roman" w:hAnsi="Times New Roman" w:cs="Times New Roman"/>
          <w:sz w:val="28"/>
          <w:szCs w:val="28"/>
        </w:rPr>
        <w:t>м</w:t>
      </w:r>
      <w:r w:rsidRPr="008A6160">
        <w:rPr>
          <w:rFonts w:ascii="Times New Roman" w:hAnsi="Times New Roman" w:cs="Times New Roman"/>
          <w:sz w:val="28"/>
          <w:szCs w:val="28"/>
        </w:rPr>
        <w:t>униципального унитарного предприятия коммунального хозяйства г. Канск</w:t>
      </w:r>
      <w:r w:rsidR="008A6160" w:rsidRPr="008A6160">
        <w:rPr>
          <w:rFonts w:ascii="Times New Roman" w:hAnsi="Times New Roman" w:cs="Times New Roman"/>
          <w:sz w:val="28"/>
          <w:szCs w:val="28"/>
        </w:rPr>
        <w:t xml:space="preserve">, </w:t>
      </w:r>
      <w:r w:rsidR="008A6160" w:rsidRPr="00773529">
        <w:rPr>
          <w:rFonts w:ascii="Times New Roman" w:eastAsia="Times New Roman" w:hAnsi="Times New Roman" w:cs="Times New Roman"/>
          <w:iCs/>
          <w:color w:val="000000"/>
          <w:sz w:val="28"/>
          <w:lang w:eastAsia="ru-RU"/>
        </w:rPr>
        <w:t>ИНН 2450003823, КПП 245001001, ОГРН 1022401359420 адрес местонахождения: 663600, Красноярский край, г. Канск, ул. 30 лет ВЛКСМ, д. 1</w:t>
      </w:r>
      <w:r w:rsidR="008A6160">
        <w:rPr>
          <w:rFonts w:ascii="Times New Roman" w:hAnsi="Times New Roman" w:cs="Times New Roman"/>
          <w:b/>
          <w:bCs/>
          <w:sz w:val="28"/>
          <w:szCs w:val="28"/>
        </w:rPr>
        <w:t xml:space="preserve"> </w:t>
      </w:r>
    </w:p>
    <w:p w14:paraId="1E333B4C" w14:textId="77777777" w:rsidR="009F6E43" w:rsidRPr="00EC318A" w:rsidRDefault="009F6E43" w:rsidP="00EC318A">
      <w:pPr>
        <w:spacing w:after="0" w:line="240" w:lineRule="auto"/>
        <w:rPr>
          <w:rFonts w:ascii="Times New Roman" w:hAnsi="Times New Roman" w:cs="Times New Roman"/>
        </w:rPr>
      </w:pPr>
    </w:p>
    <w:p w14:paraId="4DD44E55" w14:textId="4EA68B2C" w:rsidR="00905995" w:rsidRDefault="00905995" w:rsidP="000266E3">
      <w:pPr>
        <w:spacing w:after="0" w:line="240" w:lineRule="auto"/>
        <w:ind w:firstLine="709"/>
        <w:jc w:val="both"/>
        <w:rPr>
          <w:rFonts w:ascii="Times New Roman" w:eastAsia="Times New Roman" w:hAnsi="Times New Roman" w:cs="Times New Roman"/>
          <w:iCs/>
          <w:color w:val="000000"/>
          <w:sz w:val="28"/>
          <w:lang w:eastAsia="ru-RU"/>
        </w:rPr>
      </w:pPr>
      <w:r w:rsidRPr="00905995">
        <w:rPr>
          <w:rFonts w:ascii="Times New Roman" w:eastAsia="Times New Roman" w:hAnsi="Times New Roman" w:cs="Times New Roman"/>
          <w:sz w:val="28"/>
          <w:szCs w:val="28"/>
        </w:rPr>
        <w:t xml:space="preserve">В соответствии с </w:t>
      </w:r>
      <w:r w:rsidRPr="00905995">
        <w:rPr>
          <w:rFonts w:ascii="Times New Roman" w:eastAsia="Calibri" w:hAnsi="Times New Roman" w:cs="Times New Roman"/>
          <w:sz w:val="28"/>
          <w:szCs w:val="28"/>
        </w:rPr>
        <w:t xml:space="preserve">Прогнозным планом </w:t>
      </w:r>
      <w:r w:rsidRPr="00D3418B">
        <w:rPr>
          <w:rFonts w:ascii="Times New Roman" w:hAnsi="Times New Roman" w:cs="Times New Roman"/>
          <w:sz w:val="28"/>
          <w:szCs w:val="28"/>
        </w:rPr>
        <w:t>(программе) приватизации муниципального имущества города Канска на 2024 год</w:t>
      </w:r>
      <w:r>
        <w:rPr>
          <w:rFonts w:ascii="Times New Roman" w:hAnsi="Times New Roman" w:cs="Times New Roman"/>
          <w:sz w:val="28"/>
          <w:szCs w:val="28"/>
        </w:rPr>
        <w:t xml:space="preserve">, утвержденным  </w:t>
      </w:r>
      <w:r w:rsidRPr="00D3418B">
        <w:rPr>
          <w:rFonts w:ascii="Times New Roman" w:hAnsi="Times New Roman" w:cs="Times New Roman"/>
          <w:sz w:val="28"/>
          <w:szCs w:val="28"/>
        </w:rPr>
        <w:t>решением Канского городского Совета депутатов от 19.12.2023 № 28-278</w:t>
      </w:r>
      <w:r>
        <w:rPr>
          <w:rFonts w:ascii="Times New Roman" w:hAnsi="Times New Roman" w:cs="Times New Roman"/>
          <w:sz w:val="28"/>
          <w:szCs w:val="28"/>
        </w:rPr>
        <w:t xml:space="preserve">, Положением </w:t>
      </w:r>
      <w:r w:rsidRPr="00D3418B">
        <w:rPr>
          <w:rFonts w:ascii="Times New Roman" w:hAnsi="Times New Roman" w:cs="Times New Roman"/>
          <w:sz w:val="28"/>
          <w:szCs w:val="28"/>
        </w:rPr>
        <w:t xml:space="preserve">о порядке и условиях приватизации муниципального имущества в городе Канске, </w:t>
      </w:r>
      <w:r>
        <w:rPr>
          <w:rFonts w:ascii="Times New Roman" w:hAnsi="Times New Roman" w:cs="Times New Roman"/>
          <w:sz w:val="28"/>
          <w:szCs w:val="28"/>
        </w:rPr>
        <w:t xml:space="preserve">утвержденным </w:t>
      </w:r>
      <w:r w:rsidRPr="00D3418B">
        <w:rPr>
          <w:rFonts w:ascii="Times New Roman" w:hAnsi="Times New Roman" w:cs="Times New Roman"/>
          <w:sz w:val="28"/>
          <w:szCs w:val="28"/>
        </w:rPr>
        <w:t>решением Канского городского Совета депутатов от 24.10.2006 № 25-220</w:t>
      </w:r>
      <w:r w:rsidRPr="00905995">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постановлением администрации города Канска</w:t>
      </w:r>
      <w:r w:rsidRPr="00905995">
        <w:rPr>
          <w:rFonts w:ascii="Times New Roman" w:eastAsia="Times New Roman" w:hAnsi="Times New Roman" w:cs="Times New Roman"/>
          <w:sz w:val="28"/>
          <w:szCs w:val="28"/>
        </w:rPr>
        <w:t xml:space="preserve"> от __ __________ 202</w:t>
      </w:r>
      <w:r>
        <w:rPr>
          <w:rFonts w:ascii="Times New Roman" w:eastAsia="Times New Roman" w:hAnsi="Times New Roman" w:cs="Times New Roman"/>
          <w:sz w:val="28"/>
          <w:szCs w:val="28"/>
        </w:rPr>
        <w:t>4</w:t>
      </w:r>
      <w:r w:rsidRPr="00905995">
        <w:rPr>
          <w:rFonts w:ascii="Times New Roman" w:eastAsia="Times New Roman" w:hAnsi="Times New Roman" w:cs="Times New Roman"/>
          <w:sz w:val="28"/>
          <w:szCs w:val="28"/>
        </w:rPr>
        <w:t xml:space="preserve"> года № _____ «Об условиях приватизации </w:t>
      </w:r>
      <w:r>
        <w:rPr>
          <w:rFonts w:ascii="Times New Roman" w:eastAsia="Times New Roman" w:hAnsi="Times New Roman" w:cs="Times New Roman"/>
          <w:iCs/>
          <w:color w:val="000000"/>
          <w:sz w:val="28"/>
          <w:lang w:eastAsia="ru-RU"/>
        </w:rPr>
        <w:t xml:space="preserve">муниципального унитарного предприятия </w:t>
      </w:r>
      <w:bookmarkStart w:id="13" w:name="_Hlk172292433"/>
      <w:r>
        <w:rPr>
          <w:rFonts w:ascii="Times New Roman" w:eastAsia="Times New Roman" w:hAnsi="Times New Roman" w:cs="Times New Roman"/>
          <w:iCs/>
          <w:color w:val="000000"/>
          <w:sz w:val="28"/>
          <w:lang w:eastAsia="ru-RU"/>
        </w:rPr>
        <w:t>коммунального хозяйства г. Канск</w:t>
      </w:r>
      <w:bookmarkEnd w:id="13"/>
      <w:r>
        <w:rPr>
          <w:rFonts w:ascii="Times New Roman" w:eastAsia="Times New Roman" w:hAnsi="Times New Roman" w:cs="Times New Roman"/>
          <w:iCs/>
          <w:color w:val="000000"/>
          <w:sz w:val="28"/>
          <w:lang w:eastAsia="ru-RU"/>
        </w:rPr>
        <w:t>»,</w:t>
      </w:r>
    </w:p>
    <w:p w14:paraId="41A628BB" w14:textId="0909EC5F" w:rsidR="00905995" w:rsidRPr="00905995" w:rsidRDefault="007D677E" w:rsidP="00682D48">
      <w:pPr>
        <w:widowControl w:val="0"/>
        <w:tabs>
          <w:tab w:val="left" w:pos="1085"/>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передается</w:t>
      </w:r>
      <w:r w:rsidR="006B644B">
        <w:rPr>
          <w:rFonts w:ascii="Times New Roman" w:eastAsia="Times New Roman" w:hAnsi="Times New Roman" w:cs="Times New Roman"/>
          <w:sz w:val="28"/>
          <w:szCs w:val="28"/>
        </w:rPr>
        <w:t xml:space="preserve"> </w:t>
      </w:r>
      <w:r w:rsidR="00EE1711">
        <w:rPr>
          <w:rFonts w:ascii="Times New Roman" w:eastAsia="Times New Roman" w:hAnsi="Times New Roman" w:cs="Times New Roman"/>
          <w:sz w:val="28"/>
          <w:szCs w:val="28"/>
        </w:rPr>
        <w:t xml:space="preserve">подлежащий приватизации </w:t>
      </w:r>
      <w:r w:rsidR="006B644B" w:rsidRPr="00905995">
        <w:rPr>
          <w:rFonts w:ascii="Times New Roman" w:eastAsia="Times New Roman" w:hAnsi="Times New Roman" w:cs="Times New Roman"/>
          <w:sz w:val="28"/>
          <w:szCs w:val="28"/>
        </w:rPr>
        <w:t xml:space="preserve">имущественный комплекс Муниципального унитарного предприятия </w:t>
      </w:r>
      <w:r w:rsidR="006B644B">
        <w:rPr>
          <w:rFonts w:ascii="Times New Roman" w:eastAsia="Times New Roman" w:hAnsi="Times New Roman" w:cs="Times New Roman"/>
          <w:sz w:val="28"/>
          <w:szCs w:val="28"/>
        </w:rPr>
        <w:t xml:space="preserve">коммунального хозяйства г. Канск в собственность </w:t>
      </w:r>
      <w:r w:rsidR="00682D48">
        <w:rPr>
          <w:rFonts w:ascii="Times New Roman" w:eastAsia="Times New Roman" w:hAnsi="Times New Roman" w:cs="Times New Roman"/>
          <w:sz w:val="28"/>
          <w:szCs w:val="28"/>
        </w:rPr>
        <w:t>О</w:t>
      </w:r>
      <w:r w:rsidR="00905995" w:rsidRPr="00905995">
        <w:rPr>
          <w:rFonts w:ascii="Times New Roman" w:eastAsia="Times New Roman" w:hAnsi="Times New Roman" w:cs="Times New Roman"/>
          <w:sz w:val="28"/>
          <w:szCs w:val="28"/>
        </w:rPr>
        <w:t>бществ</w:t>
      </w:r>
      <w:r w:rsidR="006B644B">
        <w:rPr>
          <w:rFonts w:ascii="Times New Roman" w:eastAsia="Times New Roman" w:hAnsi="Times New Roman" w:cs="Times New Roman"/>
          <w:sz w:val="28"/>
          <w:szCs w:val="28"/>
        </w:rPr>
        <w:t>а</w:t>
      </w:r>
      <w:r w:rsidR="00905995" w:rsidRPr="00905995">
        <w:rPr>
          <w:rFonts w:ascii="Times New Roman" w:eastAsia="Times New Roman" w:hAnsi="Times New Roman" w:cs="Times New Roman"/>
          <w:sz w:val="28"/>
          <w:szCs w:val="28"/>
        </w:rPr>
        <w:t xml:space="preserve"> </w:t>
      </w:r>
      <w:r w:rsidR="00682D48">
        <w:rPr>
          <w:rFonts w:ascii="Times New Roman" w:eastAsia="Times New Roman" w:hAnsi="Times New Roman" w:cs="Times New Roman"/>
          <w:sz w:val="28"/>
          <w:szCs w:val="28"/>
        </w:rPr>
        <w:t xml:space="preserve">с ограниченной ответственностью </w:t>
      </w:r>
      <w:r w:rsidR="00682D48" w:rsidRPr="00D239F4">
        <w:rPr>
          <w:rFonts w:ascii="Times New Roman" w:eastAsia="Times New Roman" w:hAnsi="Times New Roman" w:cs="Times New Roman"/>
          <w:color w:val="000000"/>
          <w:sz w:val="28"/>
          <w:szCs w:val="28"/>
          <w:lang w:eastAsia="ru-RU"/>
        </w:rPr>
        <w:t>«Коммунальное хозяйство г. Канск»</w:t>
      </w:r>
      <w:r w:rsidR="00905995" w:rsidRPr="00905995">
        <w:rPr>
          <w:rFonts w:ascii="Times New Roman" w:eastAsia="Times New Roman" w:hAnsi="Times New Roman" w:cs="Times New Roman"/>
          <w:sz w:val="28"/>
          <w:szCs w:val="28"/>
        </w:rPr>
        <w:t xml:space="preserve"> в составе</w:t>
      </w:r>
      <w:r w:rsidR="006B644B">
        <w:rPr>
          <w:rFonts w:ascii="Times New Roman" w:eastAsia="Times New Roman" w:hAnsi="Times New Roman" w:cs="Times New Roman"/>
          <w:sz w:val="28"/>
          <w:szCs w:val="28"/>
        </w:rPr>
        <w:t xml:space="preserve"> согласно </w:t>
      </w:r>
      <w:r w:rsidR="00905995" w:rsidRPr="00905995">
        <w:rPr>
          <w:rFonts w:ascii="Times New Roman" w:eastAsia="Times New Roman" w:hAnsi="Times New Roman" w:cs="Times New Roman"/>
          <w:sz w:val="28"/>
          <w:szCs w:val="28"/>
        </w:rPr>
        <w:t>приложени</w:t>
      </w:r>
      <w:r w:rsidR="006B644B">
        <w:rPr>
          <w:rFonts w:ascii="Times New Roman" w:eastAsia="Times New Roman" w:hAnsi="Times New Roman" w:cs="Times New Roman"/>
          <w:sz w:val="28"/>
          <w:szCs w:val="28"/>
        </w:rPr>
        <w:t>ю</w:t>
      </w:r>
      <w:r w:rsidR="00905995" w:rsidRPr="00905995">
        <w:rPr>
          <w:rFonts w:ascii="Times New Roman" w:eastAsia="Times New Roman" w:hAnsi="Times New Roman" w:cs="Times New Roman"/>
          <w:sz w:val="28"/>
          <w:szCs w:val="28"/>
        </w:rPr>
        <w:t xml:space="preserve"> </w:t>
      </w:r>
      <w:r w:rsidR="006B644B">
        <w:rPr>
          <w:rFonts w:ascii="Times New Roman" w:eastAsia="Times New Roman" w:hAnsi="Times New Roman" w:cs="Times New Roman"/>
          <w:sz w:val="28"/>
          <w:szCs w:val="28"/>
        </w:rPr>
        <w:t xml:space="preserve">№ </w:t>
      </w:r>
      <w:r w:rsidR="00905995" w:rsidRPr="00905995">
        <w:rPr>
          <w:rFonts w:ascii="Times New Roman" w:eastAsia="Times New Roman" w:hAnsi="Times New Roman" w:cs="Times New Roman"/>
          <w:sz w:val="28"/>
          <w:szCs w:val="28"/>
        </w:rPr>
        <w:t>1 к настоящему передаточному акт</w:t>
      </w:r>
      <w:r w:rsidR="00C54A6E">
        <w:rPr>
          <w:rFonts w:ascii="Times New Roman" w:eastAsia="Times New Roman" w:hAnsi="Times New Roman" w:cs="Times New Roman"/>
          <w:sz w:val="28"/>
          <w:szCs w:val="28"/>
        </w:rPr>
        <w:t>у.</w:t>
      </w:r>
      <w:r w:rsidR="00905995" w:rsidRPr="00905995">
        <w:rPr>
          <w:rFonts w:ascii="Times New Roman" w:eastAsia="Times New Roman" w:hAnsi="Times New Roman" w:cs="Times New Roman"/>
          <w:sz w:val="28"/>
          <w:szCs w:val="28"/>
        </w:rPr>
        <w:t xml:space="preserve"> </w:t>
      </w:r>
    </w:p>
    <w:p w14:paraId="50643EAB" w14:textId="77777777" w:rsidR="007D677E" w:rsidRDefault="007D677E" w:rsidP="00905995">
      <w:pPr>
        <w:widowControl w:val="0"/>
        <w:spacing w:after="0" w:line="240" w:lineRule="auto"/>
        <w:ind w:right="1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Настоящий передаточный акт составлен на основе данных промежуточного бухгалтерского баланса по состоянию на 31.03.2024.</w:t>
      </w:r>
    </w:p>
    <w:p w14:paraId="1E756B12" w14:textId="0606DD4B" w:rsidR="00905995" w:rsidRPr="00905995" w:rsidRDefault="00AE42F9" w:rsidP="00905995">
      <w:pPr>
        <w:widowControl w:val="0"/>
        <w:spacing w:after="0" w:line="240" w:lineRule="auto"/>
        <w:ind w:right="1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905995">
        <w:rPr>
          <w:rFonts w:ascii="Times New Roman" w:eastAsia="Times New Roman" w:hAnsi="Times New Roman" w:cs="Times New Roman"/>
          <w:sz w:val="28"/>
          <w:szCs w:val="28"/>
        </w:rPr>
        <w:t xml:space="preserve">бщество </w:t>
      </w:r>
      <w:r>
        <w:rPr>
          <w:rFonts w:ascii="Times New Roman" w:eastAsia="Times New Roman" w:hAnsi="Times New Roman" w:cs="Times New Roman"/>
          <w:sz w:val="28"/>
          <w:szCs w:val="28"/>
        </w:rPr>
        <w:t xml:space="preserve">с ограниченной ответственностью </w:t>
      </w:r>
      <w:r w:rsidRPr="00D239F4">
        <w:rPr>
          <w:rFonts w:ascii="Times New Roman" w:eastAsia="Times New Roman" w:hAnsi="Times New Roman" w:cs="Times New Roman"/>
          <w:color w:val="000000"/>
          <w:sz w:val="28"/>
          <w:szCs w:val="28"/>
          <w:lang w:eastAsia="ru-RU"/>
        </w:rPr>
        <w:t>«Коммунальное хозяйство г. Канск»,</w:t>
      </w:r>
      <w:r w:rsidRPr="00905995">
        <w:rPr>
          <w:rFonts w:ascii="Times New Roman" w:eastAsia="Times New Roman" w:hAnsi="Times New Roman" w:cs="Times New Roman"/>
          <w:sz w:val="28"/>
          <w:szCs w:val="28"/>
        </w:rPr>
        <w:t xml:space="preserve"> </w:t>
      </w:r>
      <w:r w:rsidR="00905995" w:rsidRPr="00905995">
        <w:rPr>
          <w:rFonts w:ascii="Times New Roman" w:eastAsia="Times New Roman" w:hAnsi="Times New Roman" w:cs="Times New Roman"/>
          <w:sz w:val="28"/>
          <w:szCs w:val="28"/>
        </w:rPr>
        <w:t xml:space="preserve">создаваемое посредством реорганизации в форме преобразования Муниципального унитарного предприятия </w:t>
      </w:r>
      <w:r>
        <w:rPr>
          <w:rFonts w:ascii="Times New Roman" w:eastAsia="Times New Roman" w:hAnsi="Times New Roman" w:cs="Times New Roman"/>
          <w:sz w:val="28"/>
          <w:szCs w:val="28"/>
        </w:rPr>
        <w:t>коммунального хозяйства г. Канск</w:t>
      </w:r>
      <w:r w:rsidR="00905995" w:rsidRPr="00905995">
        <w:rPr>
          <w:rFonts w:ascii="Times New Roman" w:eastAsia="Times New Roman" w:hAnsi="Times New Roman" w:cs="Times New Roman"/>
          <w:sz w:val="28"/>
          <w:szCs w:val="28"/>
        </w:rPr>
        <w:t xml:space="preserve">, является правопреемником реорганизуемого предприятия: </w:t>
      </w:r>
    </w:p>
    <w:p w14:paraId="199962EA" w14:textId="79C024A0" w:rsidR="00905995" w:rsidRPr="00905995" w:rsidRDefault="00C54A6E" w:rsidP="00AE42F9">
      <w:pPr>
        <w:widowControl w:val="0"/>
        <w:tabs>
          <w:tab w:val="left" w:pos="851"/>
        </w:tabs>
        <w:spacing w:after="0" w:line="240" w:lineRule="auto"/>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 </w:t>
      </w:r>
      <w:r w:rsidR="00AE42F9">
        <w:rPr>
          <w:rFonts w:ascii="Times New Roman" w:eastAsia="Times New Roman" w:hAnsi="Times New Roman" w:cs="Times New Roman"/>
          <w:sz w:val="28"/>
          <w:szCs w:val="28"/>
        </w:rPr>
        <w:t>п</w:t>
      </w:r>
      <w:r w:rsidR="00905995" w:rsidRPr="00905995">
        <w:rPr>
          <w:rFonts w:ascii="Times New Roman" w:eastAsia="Times New Roman" w:hAnsi="Times New Roman" w:cs="Times New Roman"/>
          <w:sz w:val="28"/>
          <w:szCs w:val="28"/>
        </w:rPr>
        <w:t xml:space="preserve">о всем обязательствам предприятия в отношении всех его кредиторов и должников, включая обязательства по уплате налогов и иных обязательных платежей в бюджеты и государственные внебюджетные фонды, и обязательства, оспариваемые сторонами, со всеми изменениями; </w:t>
      </w:r>
    </w:p>
    <w:p w14:paraId="2C746887" w14:textId="448D0D65" w:rsidR="00905995" w:rsidRPr="00905995" w:rsidRDefault="00C54A6E" w:rsidP="00AE42F9">
      <w:pPr>
        <w:widowControl w:val="0"/>
        <w:tabs>
          <w:tab w:val="left" w:pos="851"/>
        </w:tabs>
        <w:spacing w:after="0" w:line="240" w:lineRule="auto"/>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t xml:space="preserve">- </w:t>
      </w:r>
      <w:r w:rsidR="00905995" w:rsidRPr="00905995">
        <w:rPr>
          <w:rFonts w:ascii="Times New Roman" w:eastAsia="Times New Roman" w:hAnsi="Times New Roman" w:cs="Times New Roman"/>
          <w:sz w:val="28"/>
          <w:szCs w:val="28"/>
        </w:rPr>
        <w:t xml:space="preserve">по всем иным правам и обязанностям муниципального унитарного предприятия, за исключением прав и обязанностей, переход которых к другим лицам в соответствии с законами Российской Федерации не допускается; </w:t>
      </w:r>
    </w:p>
    <w:p w14:paraId="08DABB65" w14:textId="45A70196" w:rsidR="00905995" w:rsidRPr="00905995" w:rsidRDefault="00C54A6E" w:rsidP="00AE42F9">
      <w:pPr>
        <w:widowControl w:val="0"/>
        <w:tabs>
          <w:tab w:val="left" w:pos="851"/>
        </w:tabs>
        <w:spacing w:after="0" w:line="240" w:lineRule="auto"/>
        <w:ind w:firstLine="709"/>
        <w:jc w:val="both"/>
        <w:rPr>
          <w:rFonts w:ascii="Times New Roman" w:eastAsia="Times New Roman" w:hAnsi="Times New Roman" w:cs="Times New Roman"/>
          <w:sz w:val="16"/>
          <w:szCs w:val="16"/>
        </w:rPr>
      </w:pPr>
      <w:r>
        <w:rPr>
          <w:rFonts w:ascii="Times New Roman" w:eastAsia="Times New Roman" w:hAnsi="Times New Roman" w:cs="Times New Roman"/>
          <w:sz w:val="28"/>
          <w:szCs w:val="28"/>
        </w:rPr>
        <w:lastRenderedPageBreak/>
        <w:t xml:space="preserve">- </w:t>
      </w:r>
      <w:r w:rsidR="00905995" w:rsidRPr="00905995">
        <w:rPr>
          <w:rFonts w:ascii="Times New Roman" w:eastAsia="Times New Roman" w:hAnsi="Times New Roman" w:cs="Times New Roman"/>
          <w:sz w:val="28"/>
          <w:szCs w:val="28"/>
        </w:rPr>
        <w:t>со всеми изменениями в составе и стоимости имущества муниципального унитарного предприятия, произошедшими после даты, на которую составлен промежуточный бухгалтерский баланс предприятия (в том числе, по имуществу, числящемуся на забалансовом счете предприятия).</w:t>
      </w:r>
    </w:p>
    <w:p w14:paraId="4A53B595" w14:textId="21FC565D" w:rsidR="00905995" w:rsidRPr="00905995" w:rsidRDefault="00905995" w:rsidP="00905995">
      <w:pPr>
        <w:tabs>
          <w:tab w:val="left" w:pos="851"/>
        </w:tabs>
        <w:suppressAutoHyphens/>
        <w:spacing w:after="0" w:line="240" w:lineRule="auto"/>
        <w:ind w:right="11" w:firstLine="567"/>
        <w:jc w:val="both"/>
        <w:rPr>
          <w:rFonts w:ascii="Times New Roman" w:eastAsia="Times New Roman" w:hAnsi="Times New Roman" w:cs="Times New Roman"/>
          <w:sz w:val="28"/>
          <w:szCs w:val="28"/>
          <w:lang w:eastAsia="zh-CN"/>
        </w:rPr>
      </w:pPr>
      <w:r w:rsidRPr="00905995">
        <w:rPr>
          <w:rFonts w:ascii="Times New Roman" w:eastAsia="Times New Roman" w:hAnsi="Times New Roman" w:cs="Times New Roman"/>
          <w:sz w:val="28"/>
          <w:szCs w:val="28"/>
        </w:rPr>
        <w:t xml:space="preserve">Размер уставного капитала </w:t>
      </w:r>
      <w:r w:rsidR="00AE42F9">
        <w:rPr>
          <w:rFonts w:ascii="Times New Roman" w:eastAsia="Times New Roman" w:hAnsi="Times New Roman" w:cs="Times New Roman"/>
          <w:sz w:val="28"/>
          <w:szCs w:val="28"/>
        </w:rPr>
        <w:t>О</w:t>
      </w:r>
      <w:r w:rsidR="00AE42F9" w:rsidRPr="00905995">
        <w:rPr>
          <w:rFonts w:ascii="Times New Roman" w:eastAsia="Times New Roman" w:hAnsi="Times New Roman" w:cs="Times New Roman"/>
          <w:sz w:val="28"/>
          <w:szCs w:val="28"/>
        </w:rPr>
        <w:t>бществ</w:t>
      </w:r>
      <w:r w:rsidR="00AE42F9">
        <w:rPr>
          <w:rFonts w:ascii="Times New Roman" w:eastAsia="Times New Roman" w:hAnsi="Times New Roman" w:cs="Times New Roman"/>
          <w:sz w:val="28"/>
          <w:szCs w:val="28"/>
        </w:rPr>
        <w:t>а</w:t>
      </w:r>
      <w:r w:rsidR="00AE42F9" w:rsidRPr="00905995">
        <w:rPr>
          <w:rFonts w:ascii="Times New Roman" w:eastAsia="Times New Roman" w:hAnsi="Times New Roman" w:cs="Times New Roman"/>
          <w:sz w:val="28"/>
          <w:szCs w:val="28"/>
        </w:rPr>
        <w:t xml:space="preserve"> </w:t>
      </w:r>
      <w:r w:rsidR="00AE42F9">
        <w:rPr>
          <w:rFonts w:ascii="Times New Roman" w:eastAsia="Times New Roman" w:hAnsi="Times New Roman" w:cs="Times New Roman"/>
          <w:sz w:val="28"/>
          <w:szCs w:val="28"/>
        </w:rPr>
        <w:t xml:space="preserve">с ограниченной ответственностью </w:t>
      </w:r>
      <w:r w:rsidR="00AE42F9" w:rsidRPr="00D239F4">
        <w:rPr>
          <w:rFonts w:ascii="Times New Roman" w:eastAsia="Times New Roman" w:hAnsi="Times New Roman" w:cs="Times New Roman"/>
          <w:color w:val="000000"/>
          <w:sz w:val="28"/>
          <w:szCs w:val="28"/>
          <w:lang w:eastAsia="ru-RU"/>
        </w:rPr>
        <w:t>«Коммунальное хозяйство г. Канск»</w:t>
      </w:r>
      <w:r w:rsidR="00C54A6E">
        <w:rPr>
          <w:rFonts w:ascii="Times New Roman" w:eastAsia="Times New Roman" w:hAnsi="Times New Roman" w:cs="Times New Roman"/>
          <w:color w:val="000000"/>
          <w:sz w:val="28"/>
          <w:szCs w:val="28"/>
          <w:lang w:eastAsia="ru-RU"/>
        </w:rPr>
        <w:t xml:space="preserve"> составляет</w:t>
      </w:r>
      <w:r w:rsidR="00AE42F9" w:rsidRPr="00905995">
        <w:rPr>
          <w:rFonts w:ascii="Times New Roman" w:eastAsia="Times New Roman" w:hAnsi="Times New Roman" w:cs="Times New Roman"/>
          <w:sz w:val="28"/>
          <w:szCs w:val="28"/>
        </w:rPr>
        <w:t xml:space="preserve"> </w:t>
      </w:r>
      <w:r w:rsidR="000266E3">
        <w:rPr>
          <w:rFonts w:ascii="Times New Roman" w:eastAsia="Times New Roman" w:hAnsi="Times New Roman" w:cs="Times New Roman"/>
          <w:sz w:val="28"/>
          <w:szCs w:val="20"/>
          <w:lang w:eastAsia="ru-RU"/>
        </w:rPr>
        <w:t>8 913 800,00 (Восемь миллионов девятьсот тринадцать тысяч восемьсот)</w:t>
      </w:r>
      <w:r w:rsidRPr="00905995">
        <w:rPr>
          <w:rFonts w:ascii="Times New Roman" w:eastAsia="Calibri" w:hAnsi="Times New Roman" w:cs="Times New Roman"/>
          <w:sz w:val="28"/>
          <w:szCs w:val="28"/>
        </w:rPr>
        <w:t xml:space="preserve"> рублей</w:t>
      </w:r>
      <w:r w:rsidR="00C54A6E">
        <w:rPr>
          <w:rFonts w:ascii="Times New Roman" w:eastAsia="Calibri" w:hAnsi="Times New Roman" w:cs="Times New Roman"/>
          <w:sz w:val="28"/>
          <w:szCs w:val="28"/>
        </w:rPr>
        <w:t>,</w:t>
      </w:r>
      <w:r w:rsidRPr="00905995">
        <w:rPr>
          <w:rFonts w:ascii="Times New Roman" w:eastAsia="Times New Roman" w:hAnsi="Times New Roman" w:cs="Times New Roman"/>
          <w:sz w:val="28"/>
          <w:szCs w:val="28"/>
        </w:rPr>
        <w:t xml:space="preserve"> </w:t>
      </w:r>
      <w:r w:rsidR="00C54A6E">
        <w:rPr>
          <w:rFonts w:ascii="Times New Roman" w:eastAsia="Times New Roman" w:hAnsi="Times New Roman" w:cs="Times New Roman"/>
          <w:sz w:val="28"/>
          <w:szCs w:val="20"/>
          <w:lang w:eastAsia="ru-RU"/>
        </w:rPr>
        <w:t xml:space="preserve">состоящий из одной доли, номинальной стоимостью 8 915 000,00 (Восемь миллионов девятьсот пятнадцать тысяч) </w:t>
      </w:r>
      <w:r w:rsidR="00C54A6E" w:rsidRPr="00773529">
        <w:rPr>
          <w:rFonts w:ascii="Times New Roman" w:eastAsia="Times New Roman" w:hAnsi="Times New Roman" w:cs="Times New Roman"/>
          <w:sz w:val="28"/>
          <w:szCs w:val="20"/>
          <w:lang w:eastAsia="ru-RU"/>
        </w:rPr>
        <w:t>рублей</w:t>
      </w:r>
      <w:r w:rsidR="00C54A6E">
        <w:rPr>
          <w:rFonts w:ascii="Times New Roman" w:eastAsia="Times New Roman" w:hAnsi="Times New Roman" w:cs="Times New Roman"/>
          <w:sz w:val="28"/>
          <w:szCs w:val="20"/>
          <w:lang w:eastAsia="ru-RU"/>
        </w:rPr>
        <w:t>.</w:t>
      </w:r>
    </w:p>
    <w:p w14:paraId="0869EF32" w14:textId="77777777" w:rsidR="00905995" w:rsidRPr="00905995" w:rsidRDefault="00905995" w:rsidP="00905995">
      <w:pPr>
        <w:widowControl w:val="0"/>
        <w:spacing w:before="3" w:after="0" w:line="240" w:lineRule="auto"/>
        <w:ind w:right="11"/>
        <w:rPr>
          <w:rFonts w:ascii="Times New Roman" w:eastAsia="Times New Roman" w:hAnsi="Times New Roman" w:cs="Times New Roman"/>
          <w:sz w:val="10"/>
          <w:szCs w:val="10"/>
        </w:rPr>
      </w:pPr>
    </w:p>
    <w:p w14:paraId="630A1160" w14:textId="77777777" w:rsidR="00905995" w:rsidRPr="00905995" w:rsidRDefault="00905995" w:rsidP="00EE1711">
      <w:pPr>
        <w:widowControl w:val="0"/>
        <w:spacing w:after="0" w:line="240" w:lineRule="auto"/>
        <w:rPr>
          <w:rFonts w:ascii="Times New Roman" w:eastAsia="Times New Roman" w:hAnsi="Times New Roman" w:cs="Times New Roman"/>
          <w:sz w:val="28"/>
          <w:szCs w:val="28"/>
        </w:rPr>
      </w:pPr>
      <w:r w:rsidRPr="00905995">
        <w:rPr>
          <w:rFonts w:ascii="Times New Roman" w:eastAsia="Times New Roman" w:hAnsi="Times New Roman" w:cs="Times New Roman"/>
          <w:sz w:val="28"/>
          <w:szCs w:val="28"/>
        </w:rPr>
        <w:t xml:space="preserve">Приложения: </w:t>
      </w:r>
    </w:p>
    <w:p w14:paraId="776D361A" w14:textId="77777777" w:rsidR="00EE1711" w:rsidRDefault="00EE1711" w:rsidP="00EE1711">
      <w:pPr>
        <w:widowControl w:val="0"/>
        <w:tabs>
          <w:tab w:val="left" w:pos="851"/>
        </w:tabs>
        <w:spacing w:after="0" w:line="240" w:lineRule="auto"/>
        <w:ind w:firstLine="709"/>
        <w:jc w:val="both"/>
        <w:rPr>
          <w:rFonts w:ascii="Times New Roman" w:eastAsia="Times New Roman" w:hAnsi="Times New Roman" w:cs="Times New Roman"/>
          <w:sz w:val="28"/>
          <w:szCs w:val="28"/>
        </w:rPr>
      </w:pPr>
      <w:r w:rsidRPr="00EE1711">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905995" w:rsidRPr="00EE1711">
        <w:rPr>
          <w:rFonts w:ascii="Times New Roman" w:eastAsia="Times New Roman" w:hAnsi="Times New Roman" w:cs="Times New Roman"/>
          <w:sz w:val="28"/>
          <w:szCs w:val="28"/>
        </w:rPr>
        <w:t xml:space="preserve">Состав подлежащего приватизации имущественного комплекса Муниципального унитарного предприятия </w:t>
      </w:r>
      <w:r w:rsidR="008A6160" w:rsidRPr="00EE1711">
        <w:rPr>
          <w:rFonts w:ascii="Times New Roman" w:eastAsia="Times New Roman" w:hAnsi="Times New Roman" w:cs="Times New Roman"/>
          <w:iCs/>
          <w:color w:val="000000"/>
          <w:sz w:val="28"/>
          <w:lang w:eastAsia="ru-RU"/>
        </w:rPr>
        <w:t xml:space="preserve">коммунального хозяйства г. Канск </w:t>
      </w:r>
      <w:r w:rsidR="00905995" w:rsidRPr="00EE1711">
        <w:rPr>
          <w:rFonts w:ascii="Times New Roman" w:eastAsia="Times New Roman" w:hAnsi="Times New Roman" w:cs="Times New Roman"/>
          <w:sz w:val="28"/>
          <w:szCs w:val="28"/>
        </w:rPr>
        <w:t>– на </w:t>
      </w:r>
      <w:r w:rsidR="00D239F4" w:rsidRPr="00EE1711">
        <w:rPr>
          <w:rFonts w:ascii="Times New Roman" w:eastAsia="Times New Roman" w:hAnsi="Times New Roman" w:cs="Times New Roman"/>
          <w:sz w:val="28"/>
          <w:szCs w:val="28"/>
        </w:rPr>
        <w:t>17</w:t>
      </w:r>
      <w:r w:rsidR="00905995" w:rsidRPr="00EE1711">
        <w:rPr>
          <w:rFonts w:ascii="Times New Roman" w:eastAsia="Times New Roman" w:hAnsi="Times New Roman" w:cs="Times New Roman"/>
          <w:sz w:val="28"/>
          <w:szCs w:val="28"/>
        </w:rPr>
        <w:t xml:space="preserve"> л. (приложение 1).</w:t>
      </w:r>
    </w:p>
    <w:p w14:paraId="7F57E16F" w14:textId="77777777" w:rsidR="00EE1711" w:rsidRDefault="00EE1711" w:rsidP="00EE1711">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905995" w:rsidRPr="00905995">
        <w:rPr>
          <w:rFonts w:ascii="Times New Roman" w:eastAsia="Times New Roman" w:hAnsi="Times New Roman" w:cs="Times New Roman"/>
          <w:sz w:val="28"/>
          <w:szCs w:val="28"/>
        </w:rPr>
        <w:t xml:space="preserve">Расчет балансовой стоимости подлежащих приватизации активов Муниципального унитарного предприятия </w:t>
      </w:r>
      <w:r w:rsidR="008A6160">
        <w:rPr>
          <w:rFonts w:ascii="Times New Roman" w:eastAsia="Times New Roman" w:hAnsi="Times New Roman" w:cs="Times New Roman"/>
          <w:iCs/>
          <w:color w:val="000000"/>
          <w:sz w:val="28"/>
          <w:lang w:eastAsia="ru-RU"/>
        </w:rPr>
        <w:t xml:space="preserve">коммунального хозяйства г. Канск </w:t>
      </w:r>
      <w:r w:rsidR="00905995" w:rsidRPr="00905995">
        <w:rPr>
          <w:rFonts w:ascii="Times New Roman" w:eastAsia="Times New Roman" w:hAnsi="Times New Roman" w:cs="Times New Roman"/>
          <w:sz w:val="28"/>
          <w:szCs w:val="28"/>
        </w:rPr>
        <w:t>– на </w:t>
      </w:r>
      <w:r w:rsidR="00D239F4">
        <w:rPr>
          <w:rFonts w:ascii="Times New Roman" w:eastAsia="Times New Roman" w:hAnsi="Times New Roman" w:cs="Times New Roman"/>
          <w:sz w:val="28"/>
          <w:szCs w:val="28"/>
        </w:rPr>
        <w:t>1</w:t>
      </w:r>
      <w:r w:rsidR="00905995" w:rsidRPr="00905995">
        <w:rPr>
          <w:rFonts w:ascii="Times New Roman" w:eastAsia="Times New Roman" w:hAnsi="Times New Roman" w:cs="Times New Roman"/>
          <w:sz w:val="28"/>
          <w:szCs w:val="28"/>
        </w:rPr>
        <w:t> л. (приложение 2).</w:t>
      </w:r>
      <w:r>
        <w:rPr>
          <w:rFonts w:ascii="Times New Roman" w:eastAsia="Times New Roman" w:hAnsi="Times New Roman" w:cs="Times New Roman"/>
          <w:sz w:val="28"/>
          <w:szCs w:val="28"/>
        </w:rPr>
        <w:t xml:space="preserve"> </w:t>
      </w:r>
    </w:p>
    <w:p w14:paraId="4CD8B546" w14:textId="7793E227" w:rsidR="00905995" w:rsidRPr="00905995" w:rsidRDefault="00EE1711" w:rsidP="00EE1711">
      <w:pPr>
        <w:widowControl w:val="0"/>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905995" w:rsidRPr="00905995">
        <w:rPr>
          <w:rFonts w:ascii="Times New Roman" w:eastAsia="Times New Roman" w:hAnsi="Times New Roman" w:cs="Times New Roman"/>
          <w:sz w:val="28"/>
          <w:szCs w:val="28"/>
        </w:rPr>
        <w:t xml:space="preserve">Перечень обременений (ограничений) имущества, включенного в состав подлежащего приватизации имущественного комплекса Муниципального унитарного предприятия </w:t>
      </w:r>
      <w:r w:rsidR="008A6160">
        <w:rPr>
          <w:rFonts w:ascii="Times New Roman" w:eastAsia="Times New Roman" w:hAnsi="Times New Roman" w:cs="Times New Roman"/>
          <w:iCs/>
          <w:color w:val="000000"/>
          <w:sz w:val="28"/>
          <w:lang w:eastAsia="ru-RU"/>
        </w:rPr>
        <w:t>коммунального хозяйства г. Канск</w:t>
      </w:r>
      <w:r w:rsidR="00905995" w:rsidRPr="00905995">
        <w:rPr>
          <w:rFonts w:ascii="Times New Roman" w:eastAsia="Times New Roman" w:hAnsi="Times New Roman" w:cs="Times New Roman"/>
          <w:sz w:val="28"/>
          <w:szCs w:val="28"/>
        </w:rPr>
        <w:t xml:space="preserve"> – на </w:t>
      </w:r>
      <w:r w:rsidR="00D239F4">
        <w:rPr>
          <w:rFonts w:ascii="Times New Roman" w:eastAsia="Times New Roman" w:hAnsi="Times New Roman" w:cs="Times New Roman"/>
          <w:sz w:val="28"/>
          <w:szCs w:val="28"/>
        </w:rPr>
        <w:t>3</w:t>
      </w:r>
      <w:r w:rsidR="00905995" w:rsidRPr="00905995">
        <w:rPr>
          <w:rFonts w:ascii="Times New Roman" w:eastAsia="Times New Roman" w:hAnsi="Times New Roman" w:cs="Times New Roman"/>
          <w:sz w:val="28"/>
          <w:szCs w:val="28"/>
        </w:rPr>
        <w:t xml:space="preserve"> л. (приложение 3). </w:t>
      </w:r>
    </w:p>
    <w:p w14:paraId="30AF1952" w14:textId="77777777" w:rsidR="00905995" w:rsidRDefault="00905995" w:rsidP="00905995">
      <w:pPr>
        <w:widowControl w:val="0"/>
        <w:spacing w:before="3" w:after="0" w:line="240" w:lineRule="auto"/>
        <w:ind w:firstLine="709"/>
        <w:jc w:val="both"/>
        <w:rPr>
          <w:rFonts w:ascii="Times New Roman" w:eastAsia="Times New Roman" w:hAnsi="Times New Roman" w:cs="Times New Roman"/>
          <w:sz w:val="28"/>
          <w:szCs w:val="16"/>
        </w:rPr>
      </w:pPr>
    </w:p>
    <w:p w14:paraId="054FB608" w14:textId="77777777" w:rsidR="00F0008A" w:rsidRDefault="00F0008A" w:rsidP="00905995">
      <w:pPr>
        <w:widowControl w:val="0"/>
        <w:spacing w:before="3" w:after="0" w:line="240" w:lineRule="auto"/>
        <w:ind w:firstLine="709"/>
        <w:jc w:val="both"/>
        <w:rPr>
          <w:rFonts w:ascii="Times New Roman" w:eastAsia="Times New Roman" w:hAnsi="Times New Roman" w:cs="Times New Roman"/>
          <w:sz w:val="28"/>
          <w:szCs w:val="16"/>
        </w:rPr>
      </w:pPr>
    </w:p>
    <w:p w14:paraId="6D8CC118" w14:textId="77777777" w:rsidR="00F0008A" w:rsidRDefault="00F0008A" w:rsidP="00F0008A">
      <w:pPr>
        <w:widowControl w:val="0"/>
        <w:spacing w:before="3" w:after="0" w:line="240" w:lineRule="auto"/>
        <w:ind w:firstLine="709"/>
        <w:jc w:val="both"/>
        <w:rPr>
          <w:rFonts w:ascii="Times New Roman" w:eastAsia="Times New Roman" w:hAnsi="Times New Roman" w:cs="Times New Roman"/>
          <w:sz w:val="28"/>
          <w:szCs w:val="16"/>
        </w:rPr>
      </w:pPr>
      <w:r>
        <w:rPr>
          <w:rFonts w:ascii="Times New Roman" w:eastAsia="Times New Roman" w:hAnsi="Times New Roman" w:cs="Times New Roman"/>
          <w:sz w:val="28"/>
          <w:szCs w:val="16"/>
        </w:rPr>
        <w:t>ПЕРЕДАЛ                                                           ПРИНЯЛ</w:t>
      </w:r>
    </w:p>
    <w:tbl>
      <w:tblPr>
        <w:tblStyle w:val="affffb"/>
        <w:tblW w:w="0" w:type="auto"/>
        <w:tblLook w:val="04A0" w:firstRow="1" w:lastRow="0" w:firstColumn="1" w:lastColumn="0" w:noHBand="0" w:noVBand="1"/>
      </w:tblPr>
      <w:tblGrid>
        <w:gridCol w:w="4813"/>
        <w:gridCol w:w="4814"/>
      </w:tblGrid>
      <w:tr w:rsidR="00F0008A" w14:paraId="6238AA11" w14:textId="77777777" w:rsidTr="008503D4">
        <w:tc>
          <w:tcPr>
            <w:tcW w:w="4813" w:type="dxa"/>
          </w:tcPr>
          <w:p w14:paraId="4BD8A54A" w14:textId="77777777" w:rsidR="00F0008A" w:rsidRPr="000D36EF" w:rsidRDefault="00F0008A" w:rsidP="008503D4">
            <w:pPr>
              <w:ind w:firstLine="0"/>
              <w:jc w:val="center"/>
              <w:rPr>
                <w:b/>
                <w:bCs/>
                <w:sz w:val="24"/>
                <w:szCs w:val="24"/>
              </w:rPr>
            </w:pPr>
            <w:r w:rsidRPr="000D36EF">
              <w:rPr>
                <w:b/>
                <w:bCs/>
                <w:sz w:val="24"/>
                <w:szCs w:val="24"/>
              </w:rPr>
              <w:t>Муниципальное унитарное предприятие</w:t>
            </w:r>
          </w:p>
          <w:p w14:paraId="5149D8BB" w14:textId="77777777" w:rsidR="00F0008A" w:rsidRPr="000D36EF" w:rsidRDefault="00F0008A" w:rsidP="008503D4">
            <w:pPr>
              <w:ind w:firstLine="0"/>
              <w:jc w:val="center"/>
              <w:rPr>
                <w:b/>
                <w:bCs/>
                <w:sz w:val="24"/>
                <w:szCs w:val="24"/>
              </w:rPr>
            </w:pPr>
            <w:r w:rsidRPr="000D36EF">
              <w:rPr>
                <w:b/>
                <w:bCs/>
                <w:sz w:val="24"/>
                <w:szCs w:val="24"/>
              </w:rPr>
              <w:t>коммунального хозяйства г. Канск</w:t>
            </w:r>
          </w:p>
          <w:p w14:paraId="190C5767" w14:textId="77777777" w:rsidR="00F0008A" w:rsidRDefault="00F0008A" w:rsidP="008503D4">
            <w:pPr>
              <w:ind w:firstLine="0"/>
              <w:rPr>
                <w:sz w:val="24"/>
                <w:szCs w:val="24"/>
              </w:rPr>
            </w:pPr>
          </w:p>
          <w:p w14:paraId="0981B940" w14:textId="77777777" w:rsidR="00F0008A" w:rsidRPr="000D36EF" w:rsidRDefault="00F0008A" w:rsidP="008503D4">
            <w:pPr>
              <w:ind w:firstLine="0"/>
              <w:rPr>
                <w:sz w:val="24"/>
                <w:szCs w:val="24"/>
              </w:rPr>
            </w:pPr>
          </w:p>
          <w:p w14:paraId="50AC93E1" w14:textId="77777777" w:rsidR="00F0008A" w:rsidRPr="000D36EF" w:rsidRDefault="00F0008A" w:rsidP="008503D4">
            <w:pPr>
              <w:ind w:firstLine="0"/>
              <w:rPr>
                <w:sz w:val="24"/>
                <w:szCs w:val="24"/>
              </w:rPr>
            </w:pPr>
            <w:r w:rsidRPr="000D36EF">
              <w:rPr>
                <w:sz w:val="24"/>
                <w:szCs w:val="24"/>
              </w:rPr>
              <w:t>Директор______________</w:t>
            </w:r>
            <w:r>
              <w:rPr>
                <w:sz w:val="24"/>
                <w:szCs w:val="24"/>
              </w:rPr>
              <w:t>______</w:t>
            </w:r>
            <w:r w:rsidRPr="000D36EF">
              <w:rPr>
                <w:sz w:val="24"/>
                <w:szCs w:val="24"/>
              </w:rPr>
              <w:t>П.И. Юдин</w:t>
            </w:r>
          </w:p>
          <w:p w14:paraId="07B21175" w14:textId="77777777" w:rsidR="00F0008A" w:rsidRPr="000D36EF" w:rsidRDefault="00F0008A" w:rsidP="008503D4">
            <w:pPr>
              <w:ind w:firstLine="0"/>
              <w:rPr>
                <w:sz w:val="24"/>
                <w:szCs w:val="24"/>
              </w:rPr>
            </w:pPr>
            <w:r w:rsidRPr="000D36EF">
              <w:rPr>
                <w:sz w:val="24"/>
                <w:szCs w:val="24"/>
              </w:rPr>
              <w:t xml:space="preserve">                   М.П.</w:t>
            </w:r>
          </w:p>
          <w:p w14:paraId="55546C80" w14:textId="77777777" w:rsidR="00F0008A" w:rsidRPr="000D36EF" w:rsidRDefault="00F0008A" w:rsidP="008503D4">
            <w:pPr>
              <w:ind w:firstLine="0"/>
              <w:rPr>
                <w:sz w:val="24"/>
                <w:szCs w:val="24"/>
              </w:rPr>
            </w:pPr>
          </w:p>
          <w:p w14:paraId="22D350C7" w14:textId="77777777" w:rsidR="00F0008A" w:rsidRPr="000D36EF" w:rsidRDefault="00F0008A" w:rsidP="008503D4">
            <w:pPr>
              <w:ind w:firstLine="0"/>
              <w:rPr>
                <w:sz w:val="24"/>
                <w:szCs w:val="24"/>
              </w:rPr>
            </w:pPr>
            <w:r w:rsidRPr="000D36EF">
              <w:rPr>
                <w:sz w:val="24"/>
                <w:szCs w:val="24"/>
              </w:rPr>
              <w:t>Главный бухгалтер________Е.П. Докучаева</w:t>
            </w:r>
          </w:p>
          <w:p w14:paraId="1FCEB9D0" w14:textId="77777777" w:rsidR="00F0008A" w:rsidRPr="000D36EF" w:rsidRDefault="00F0008A" w:rsidP="008503D4">
            <w:pPr>
              <w:ind w:firstLine="0"/>
              <w:rPr>
                <w:sz w:val="24"/>
                <w:szCs w:val="24"/>
              </w:rPr>
            </w:pPr>
          </w:p>
          <w:p w14:paraId="58BB1A08" w14:textId="77777777" w:rsidR="00F0008A" w:rsidRPr="000D36EF" w:rsidRDefault="00F0008A" w:rsidP="008503D4">
            <w:pPr>
              <w:ind w:firstLine="0"/>
              <w:rPr>
                <w:sz w:val="24"/>
                <w:szCs w:val="24"/>
              </w:rPr>
            </w:pPr>
            <w:r w:rsidRPr="000D36EF">
              <w:rPr>
                <w:sz w:val="24"/>
                <w:szCs w:val="24"/>
              </w:rPr>
              <w:t>«_____» ________________2024</w:t>
            </w:r>
          </w:p>
        </w:tc>
        <w:tc>
          <w:tcPr>
            <w:tcW w:w="4814" w:type="dxa"/>
          </w:tcPr>
          <w:p w14:paraId="1CE28AF6" w14:textId="77777777" w:rsidR="00F0008A" w:rsidRDefault="00F0008A" w:rsidP="008503D4">
            <w:pPr>
              <w:ind w:firstLine="0"/>
              <w:jc w:val="center"/>
              <w:rPr>
                <w:b/>
                <w:bCs/>
                <w:sz w:val="24"/>
                <w:szCs w:val="24"/>
              </w:rPr>
            </w:pPr>
            <w:r w:rsidRPr="000D36EF">
              <w:rPr>
                <w:b/>
                <w:bCs/>
                <w:sz w:val="24"/>
                <w:szCs w:val="24"/>
              </w:rPr>
              <w:t xml:space="preserve">Общество с ограниченной ответственностью </w:t>
            </w:r>
          </w:p>
          <w:p w14:paraId="39F9C1FB" w14:textId="77777777" w:rsidR="00F0008A" w:rsidRPr="000D36EF" w:rsidRDefault="00F0008A" w:rsidP="008503D4">
            <w:pPr>
              <w:ind w:firstLine="0"/>
              <w:jc w:val="center"/>
              <w:rPr>
                <w:b/>
                <w:bCs/>
                <w:sz w:val="24"/>
                <w:szCs w:val="24"/>
              </w:rPr>
            </w:pPr>
            <w:r w:rsidRPr="000D36EF">
              <w:rPr>
                <w:b/>
                <w:bCs/>
                <w:sz w:val="24"/>
                <w:szCs w:val="24"/>
              </w:rPr>
              <w:t>«Коммунальное хозяйство г. Канск</w:t>
            </w:r>
            <w:r>
              <w:rPr>
                <w:b/>
                <w:bCs/>
                <w:sz w:val="24"/>
                <w:szCs w:val="24"/>
              </w:rPr>
              <w:t>»</w:t>
            </w:r>
          </w:p>
          <w:p w14:paraId="3D938004" w14:textId="77777777" w:rsidR="00F0008A" w:rsidRPr="000D36EF" w:rsidRDefault="00F0008A" w:rsidP="008503D4">
            <w:pPr>
              <w:ind w:firstLine="0"/>
              <w:rPr>
                <w:sz w:val="24"/>
                <w:szCs w:val="24"/>
              </w:rPr>
            </w:pPr>
          </w:p>
          <w:p w14:paraId="5EA2FE61" w14:textId="77777777" w:rsidR="00F0008A" w:rsidRPr="000D36EF" w:rsidRDefault="00F0008A" w:rsidP="008503D4">
            <w:pPr>
              <w:ind w:firstLine="0"/>
              <w:rPr>
                <w:sz w:val="24"/>
                <w:szCs w:val="24"/>
              </w:rPr>
            </w:pPr>
            <w:r w:rsidRPr="000D36EF">
              <w:rPr>
                <w:sz w:val="24"/>
                <w:szCs w:val="24"/>
              </w:rPr>
              <w:t>Директор______________</w:t>
            </w:r>
            <w:r>
              <w:rPr>
                <w:sz w:val="24"/>
                <w:szCs w:val="24"/>
              </w:rPr>
              <w:t>______</w:t>
            </w:r>
            <w:r w:rsidRPr="000D36EF">
              <w:rPr>
                <w:sz w:val="24"/>
                <w:szCs w:val="24"/>
              </w:rPr>
              <w:t>П.И. Юдин</w:t>
            </w:r>
          </w:p>
          <w:p w14:paraId="2E05C2C7" w14:textId="77777777" w:rsidR="00F0008A" w:rsidRPr="000D36EF" w:rsidRDefault="00F0008A" w:rsidP="008503D4">
            <w:pPr>
              <w:ind w:firstLine="0"/>
              <w:rPr>
                <w:sz w:val="24"/>
                <w:szCs w:val="24"/>
              </w:rPr>
            </w:pPr>
            <w:r w:rsidRPr="000D36EF">
              <w:rPr>
                <w:sz w:val="24"/>
                <w:szCs w:val="24"/>
              </w:rPr>
              <w:t xml:space="preserve">                   М.П.</w:t>
            </w:r>
          </w:p>
          <w:p w14:paraId="2E0E2995" w14:textId="77777777" w:rsidR="00F0008A" w:rsidRPr="000D36EF" w:rsidRDefault="00F0008A" w:rsidP="008503D4">
            <w:pPr>
              <w:ind w:firstLine="0"/>
              <w:rPr>
                <w:sz w:val="24"/>
                <w:szCs w:val="24"/>
              </w:rPr>
            </w:pPr>
          </w:p>
          <w:p w14:paraId="705DF212" w14:textId="77777777" w:rsidR="00F0008A" w:rsidRPr="000D36EF" w:rsidRDefault="00F0008A" w:rsidP="008503D4">
            <w:pPr>
              <w:ind w:firstLine="0"/>
              <w:rPr>
                <w:sz w:val="24"/>
                <w:szCs w:val="24"/>
              </w:rPr>
            </w:pPr>
            <w:r w:rsidRPr="000D36EF">
              <w:rPr>
                <w:sz w:val="24"/>
                <w:szCs w:val="24"/>
              </w:rPr>
              <w:t>Главный бухгалтер________Е.П. Докучаева</w:t>
            </w:r>
          </w:p>
          <w:p w14:paraId="5F1C9E8A" w14:textId="77777777" w:rsidR="00F0008A" w:rsidRPr="000D36EF" w:rsidRDefault="00F0008A" w:rsidP="008503D4">
            <w:pPr>
              <w:ind w:firstLine="0"/>
              <w:rPr>
                <w:sz w:val="24"/>
                <w:szCs w:val="24"/>
              </w:rPr>
            </w:pPr>
          </w:p>
          <w:p w14:paraId="67FAF3AA" w14:textId="77777777" w:rsidR="00F0008A" w:rsidRDefault="00F0008A" w:rsidP="008503D4">
            <w:pPr>
              <w:ind w:firstLine="0"/>
              <w:rPr>
                <w:sz w:val="24"/>
                <w:szCs w:val="24"/>
              </w:rPr>
            </w:pPr>
            <w:r w:rsidRPr="000D36EF">
              <w:rPr>
                <w:sz w:val="24"/>
                <w:szCs w:val="24"/>
              </w:rPr>
              <w:t>«_____» ________________2024</w:t>
            </w:r>
          </w:p>
          <w:p w14:paraId="2162B14D" w14:textId="77777777" w:rsidR="00F0008A" w:rsidRPr="000D36EF" w:rsidRDefault="00F0008A" w:rsidP="008503D4">
            <w:pPr>
              <w:ind w:firstLine="0"/>
              <w:rPr>
                <w:sz w:val="24"/>
                <w:szCs w:val="24"/>
              </w:rPr>
            </w:pPr>
          </w:p>
        </w:tc>
      </w:tr>
    </w:tbl>
    <w:p w14:paraId="2FAE295F" w14:textId="77777777" w:rsidR="00EC318A" w:rsidRDefault="00EC318A" w:rsidP="00EC318A">
      <w:pPr>
        <w:spacing w:after="0" w:line="240" w:lineRule="auto"/>
        <w:rPr>
          <w:rFonts w:ascii="Times New Roman" w:hAnsi="Times New Roman" w:cs="Times New Roman"/>
        </w:rPr>
      </w:pPr>
    </w:p>
    <w:p w14:paraId="3C3137A8" w14:textId="77777777" w:rsidR="00A447B8" w:rsidRDefault="00A447B8" w:rsidP="00EC318A">
      <w:pPr>
        <w:spacing w:after="0" w:line="240" w:lineRule="auto"/>
        <w:rPr>
          <w:rFonts w:ascii="Times New Roman" w:hAnsi="Times New Roman" w:cs="Times New Roman"/>
        </w:rPr>
      </w:pPr>
    </w:p>
    <w:p w14:paraId="3AC6205A" w14:textId="77777777" w:rsidR="00A447B8" w:rsidRDefault="00A447B8" w:rsidP="00EC318A">
      <w:pPr>
        <w:spacing w:after="0" w:line="240" w:lineRule="auto"/>
        <w:rPr>
          <w:rFonts w:ascii="Times New Roman" w:hAnsi="Times New Roman" w:cs="Times New Roman"/>
        </w:rPr>
      </w:pPr>
    </w:p>
    <w:bookmarkEnd w:id="12"/>
    <w:p w14:paraId="79CCC113" w14:textId="77777777" w:rsidR="00A447B8" w:rsidRDefault="00A447B8" w:rsidP="00EC318A">
      <w:pPr>
        <w:spacing w:after="0" w:line="240" w:lineRule="auto"/>
        <w:rPr>
          <w:rFonts w:ascii="Times New Roman" w:hAnsi="Times New Roman" w:cs="Times New Roman"/>
        </w:rPr>
      </w:pPr>
    </w:p>
    <w:p w14:paraId="4F93BA0A" w14:textId="77777777" w:rsidR="00977779" w:rsidRDefault="00977779" w:rsidP="00EC318A">
      <w:pPr>
        <w:spacing w:after="0" w:line="240" w:lineRule="auto"/>
        <w:rPr>
          <w:rFonts w:ascii="Times New Roman" w:hAnsi="Times New Roman" w:cs="Times New Roman"/>
        </w:rPr>
      </w:pPr>
    </w:p>
    <w:p w14:paraId="4D34A14D" w14:textId="77777777" w:rsidR="00F0008A" w:rsidRDefault="00F0008A" w:rsidP="00EC318A">
      <w:pPr>
        <w:spacing w:after="0" w:line="240" w:lineRule="auto"/>
        <w:rPr>
          <w:rFonts w:ascii="Times New Roman" w:hAnsi="Times New Roman" w:cs="Times New Roman"/>
        </w:rPr>
      </w:pPr>
    </w:p>
    <w:p w14:paraId="29C9BEA9" w14:textId="77777777" w:rsidR="00F0008A" w:rsidRDefault="00F0008A" w:rsidP="00EC318A">
      <w:pPr>
        <w:spacing w:after="0" w:line="240" w:lineRule="auto"/>
        <w:rPr>
          <w:rFonts w:ascii="Times New Roman" w:hAnsi="Times New Roman" w:cs="Times New Roman"/>
        </w:rPr>
      </w:pPr>
    </w:p>
    <w:p w14:paraId="208B8D4E" w14:textId="77777777" w:rsidR="00F0008A" w:rsidRDefault="00F0008A" w:rsidP="00EC318A">
      <w:pPr>
        <w:spacing w:after="0" w:line="240" w:lineRule="auto"/>
        <w:rPr>
          <w:rFonts w:ascii="Times New Roman" w:hAnsi="Times New Roman" w:cs="Times New Roman"/>
        </w:rPr>
      </w:pPr>
    </w:p>
    <w:p w14:paraId="5C7845CC" w14:textId="77777777" w:rsidR="00F0008A" w:rsidRDefault="00F0008A" w:rsidP="00EC318A">
      <w:pPr>
        <w:spacing w:after="0" w:line="240" w:lineRule="auto"/>
        <w:rPr>
          <w:rFonts w:ascii="Times New Roman" w:hAnsi="Times New Roman" w:cs="Times New Roman"/>
        </w:rPr>
      </w:pPr>
    </w:p>
    <w:p w14:paraId="4F68A338" w14:textId="77777777" w:rsidR="00F0008A" w:rsidRDefault="00F0008A" w:rsidP="00EC318A">
      <w:pPr>
        <w:spacing w:after="0" w:line="240" w:lineRule="auto"/>
        <w:rPr>
          <w:rFonts w:ascii="Times New Roman" w:hAnsi="Times New Roman" w:cs="Times New Roman"/>
        </w:rPr>
      </w:pPr>
    </w:p>
    <w:p w14:paraId="52417DEE" w14:textId="77777777" w:rsidR="00F0008A" w:rsidRDefault="00F0008A" w:rsidP="00EC318A">
      <w:pPr>
        <w:spacing w:after="0" w:line="240" w:lineRule="auto"/>
        <w:rPr>
          <w:rFonts w:ascii="Times New Roman" w:hAnsi="Times New Roman" w:cs="Times New Roman"/>
        </w:rPr>
      </w:pPr>
    </w:p>
    <w:p w14:paraId="6E034C61" w14:textId="77777777" w:rsidR="00977779" w:rsidRDefault="00977779" w:rsidP="00EC318A">
      <w:pPr>
        <w:spacing w:after="0" w:line="240" w:lineRule="auto"/>
        <w:rPr>
          <w:rFonts w:ascii="Times New Roman" w:hAnsi="Times New Roman" w:cs="Times New Roman"/>
        </w:rPr>
      </w:pPr>
    </w:p>
    <w:p w14:paraId="0A4A5E4A" w14:textId="77777777" w:rsidR="00977779" w:rsidRDefault="00977779" w:rsidP="00EC318A">
      <w:pPr>
        <w:spacing w:after="0" w:line="240" w:lineRule="auto"/>
        <w:rPr>
          <w:rFonts w:ascii="Times New Roman" w:hAnsi="Times New Roman" w:cs="Times New Roman"/>
        </w:rPr>
      </w:pPr>
    </w:p>
    <w:p w14:paraId="1939E2F3" w14:textId="77777777" w:rsidR="00977779" w:rsidRDefault="00977779" w:rsidP="00EC318A">
      <w:pPr>
        <w:spacing w:after="0" w:line="240" w:lineRule="auto"/>
        <w:rPr>
          <w:rFonts w:ascii="Times New Roman" w:hAnsi="Times New Roman" w:cs="Times New Roman"/>
        </w:rPr>
      </w:pPr>
    </w:p>
    <w:p w14:paraId="6FE08A2B" w14:textId="77777777" w:rsidR="00977779" w:rsidRDefault="00977779" w:rsidP="00EC318A">
      <w:pPr>
        <w:spacing w:after="0" w:line="240" w:lineRule="auto"/>
        <w:rPr>
          <w:rFonts w:ascii="Times New Roman" w:hAnsi="Times New Roman" w:cs="Times New Roman"/>
        </w:rPr>
      </w:pPr>
    </w:p>
    <w:p w14:paraId="169F4C3E" w14:textId="77777777" w:rsidR="00A447B8" w:rsidRDefault="00A447B8" w:rsidP="00EC318A">
      <w:pPr>
        <w:spacing w:after="0" w:line="240" w:lineRule="auto"/>
        <w:rPr>
          <w:rFonts w:ascii="Times New Roman" w:hAnsi="Times New Roman" w:cs="Times New Roman"/>
        </w:rPr>
      </w:pPr>
    </w:p>
    <w:p w14:paraId="01B44011" w14:textId="77777777" w:rsidR="00A447B8" w:rsidRDefault="00A447B8" w:rsidP="00A447B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14:paraId="7B0A87D1" w14:textId="04CFB03D" w:rsidR="00A447B8" w:rsidRDefault="00A447B8" w:rsidP="00A447B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передаточному акту</w:t>
      </w:r>
    </w:p>
    <w:p w14:paraId="66B1D042" w14:textId="77777777" w:rsidR="00A447B8" w:rsidRPr="00DF0B65" w:rsidRDefault="00A447B8" w:rsidP="00A447B8">
      <w:pPr>
        <w:widowControl w:val="0"/>
        <w:tabs>
          <w:tab w:val="left" w:pos="0"/>
        </w:tabs>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F0B65">
        <w:rPr>
          <w:rFonts w:ascii="Times New Roman" w:eastAsia="Times New Roman" w:hAnsi="Times New Roman" w:cs="Times New Roman"/>
          <w:b/>
          <w:sz w:val="24"/>
          <w:szCs w:val="24"/>
          <w:lang w:eastAsia="ru-RU"/>
        </w:rPr>
        <w:t>СОСТАВ</w:t>
      </w:r>
    </w:p>
    <w:p w14:paraId="4E8F66B1" w14:textId="77777777" w:rsidR="00A447B8" w:rsidRPr="00DF0B65" w:rsidRDefault="00A447B8" w:rsidP="00A447B8">
      <w:pPr>
        <w:widowControl w:val="0"/>
        <w:tabs>
          <w:tab w:val="left" w:pos="0"/>
        </w:tabs>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F0B65">
        <w:rPr>
          <w:rFonts w:ascii="Times New Roman" w:eastAsia="Times New Roman" w:hAnsi="Times New Roman" w:cs="Times New Roman"/>
          <w:b/>
          <w:sz w:val="24"/>
          <w:szCs w:val="24"/>
          <w:lang w:eastAsia="ru-RU"/>
        </w:rPr>
        <w:t>подлежащего приватизации имущественного комплекса</w:t>
      </w:r>
    </w:p>
    <w:p w14:paraId="6E6371A9" w14:textId="77777777" w:rsidR="00A447B8" w:rsidRDefault="00A447B8" w:rsidP="00A447B8">
      <w:pPr>
        <w:widowControl w:val="0"/>
        <w:tabs>
          <w:tab w:val="left" w:pos="0"/>
        </w:tabs>
        <w:autoSpaceDE w:val="0"/>
        <w:autoSpaceDN w:val="0"/>
        <w:spacing w:after="0" w:line="240" w:lineRule="auto"/>
        <w:contextualSpacing/>
        <w:jc w:val="center"/>
        <w:rPr>
          <w:rFonts w:ascii="Times New Roman" w:eastAsia="Times New Roman" w:hAnsi="Times New Roman" w:cs="Times New Roman"/>
          <w:b/>
          <w:sz w:val="24"/>
          <w:szCs w:val="24"/>
          <w:lang w:eastAsia="ru-RU"/>
        </w:rPr>
      </w:pPr>
      <w:r w:rsidRPr="00DF0B65">
        <w:rPr>
          <w:rFonts w:ascii="Times New Roman" w:eastAsia="Times New Roman" w:hAnsi="Times New Roman" w:cs="Times New Roman"/>
          <w:b/>
          <w:sz w:val="24"/>
          <w:szCs w:val="24"/>
          <w:lang w:eastAsia="ru-RU"/>
        </w:rPr>
        <w:t>муниципального унитарного предприятия коммунального хозяйства г.</w:t>
      </w:r>
      <w:r>
        <w:rPr>
          <w:rFonts w:ascii="Times New Roman" w:eastAsia="Times New Roman" w:hAnsi="Times New Roman" w:cs="Times New Roman"/>
          <w:b/>
          <w:sz w:val="24"/>
          <w:szCs w:val="24"/>
          <w:lang w:eastAsia="ru-RU"/>
        </w:rPr>
        <w:t xml:space="preserve"> </w:t>
      </w:r>
      <w:r w:rsidRPr="00DF0B65">
        <w:rPr>
          <w:rFonts w:ascii="Times New Roman" w:eastAsia="Times New Roman" w:hAnsi="Times New Roman" w:cs="Times New Roman"/>
          <w:b/>
          <w:sz w:val="24"/>
          <w:szCs w:val="24"/>
          <w:lang w:eastAsia="ru-RU"/>
        </w:rPr>
        <w:t>Канск</w:t>
      </w:r>
      <w:r>
        <w:rPr>
          <w:rFonts w:ascii="Times New Roman" w:eastAsia="Times New Roman" w:hAnsi="Times New Roman" w:cs="Times New Roman"/>
          <w:b/>
          <w:sz w:val="24"/>
          <w:szCs w:val="24"/>
          <w:lang w:eastAsia="ru-RU"/>
        </w:rPr>
        <w:t xml:space="preserve"> </w:t>
      </w:r>
    </w:p>
    <w:p w14:paraId="780C46AB" w14:textId="77777777" w:rsidR="00A447B8" w:rsidRDefault="00A447B8" w:rsidP="00A447B8">
      <w:pPr>
        <w:widowControl w:val="0"/>
        <w:tabs>
          <w:tab w:val="left" w:pos="0"/>
        </w:tabs>
        <w:autoSpaceDE w:val="0"/>
        <w:autoSpaceDN w:val="0"/>
        <w:spacing w:after="0" w:line="240" w:lineRule="auto"/>
        <w:contextualSpacing/>
        <w:jc w:val="center"/>
        <w:rPr>
          <w:rFonts w:ascii="Times New Roman" w:eastAsia="Times New Roman" w:hAnsi="Times New Roman" w:cs="Times New Roman"/>
          <w:b/>
          <w:sz w:val="24"/>
          <w:szCs w:val="24"/>
          <w:lang w:eastAsia="ru-RU"/>
        </w:rPr>
      </w:pPr>
    </w:p>
    <w:p w14:paraId="0A000C14" w14:textId="77777777" w:rsidR="00A447B8" w:rsidRPr="00F330B1" w:rsidRDefault="00A447B8" w:rsidP="00A447B8">
      <w:pPr>
        <w:widowControl w:val="0"/>
        <w:tabs>
          <w:tab w:val="left" w:pos="0"/>
        </w:tabs>
        <w:autoSpaceDE w:val="0"/>
        <w:autoSpaceDN w:val="0"/>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F330B1">
        <w:rPr>
          <w:rFonts w:ascii="Times New Roman" w:eastAsia="Times New Roman" w:hAnsi="Times New Roman" w:cs="Times New Roman"/>
          <w:b/>
          <w:sz w:val="24"/>
          <w:szCs w:val="24"/>
          <w:lang w:eastAsia="ru-RU"/>
        </w:rPr>
        <w:t xml:space="preserve">Земельные участки, объекты природопользования </w:t>
      </w:r>
    </w:p>
    <w:tbl>
      <w:tblPr>
        <w:tblW w:w="5000" w:type="pct"/>
        <w:tblLayout w:type="fixed"/>
        <w:tblCellMar>
          <w:left w:w="0" w:type="dxa"/>
          <w:right w:w="0" w:type="dxa"/>
        </w:tblCellMar>
        <w:tblLook w:val="04A0" w:firstRow="1" w:lastRow="0" w:firstColumn="1" w:lastColumn="0" w:noHBand="0" w:noVBand="1"/>
      </w:tblPr>
      <w:tblGrid>
        <w:gridCol w:w="1551"/>
        <w:gridCol w:w="2350"/>
        <w:gridCol w:w="1477"/>
        <w:gridCol w:w="1983"/>
        <w:gridCol w:w="1023"/>
        <w:gridCol w:w="1233"/>
      </w:tblGrid>
      <w:tr w:rsidR="00A447B8" w:rsidRPr="00DF0B65" w14:paraId="54128ABD" w14:textId="77777777" w:rsidTr="00F52048">
        <w:tc>
          <w:tcPr>
            <w:tcW w:w="806" w:type="pct"/>
            <w:tcBorders>
              <w:top w:val="single" w:sz="8" w:space="0" w:color="000000"/>
              <w:left w:val="single" w:sz="8" w:space="0" w:color="000000"/>
              <w:bottom w:val="single" w:sz="8" w:space="0" w:color="000000"/>
              <w:right w:val="single" w:sz="8" w:space="0" w:color="000000"/>
            </w:tcBorders>
            <w:hideMark/>
          </w:tcPr>
          <w:p w14:paraId="3EDC1BC7"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 п/п</w:t>
            </w:r>
          </w:p>
        </w:tc>
        <w:tc>
          <w:tcPr>
            <w:tcW w:w="1222" w:type="pct"/>
            <w:tcBorders>
              <w:top w:val="single" w:sz="8" w:space="0" w:color="000000"/>
              <w:left w:val="single" w:sz="8" w:space="0" w:color="000000"/>
              <w:bottom w:val="single" w:sz="8" w:space="0" w:color="000000"/>
              <w:right w:val="single" w:sz="8" w:space="0" w:color="000000"/>
            </w:tcBorders>
            <w:hideMark/>
          </w:tcPr>
          <w:p w14:paraId="1D228A32"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Адрес (местоположение), назначение, краткая характеристика</w:t>
            </w:r>
          </w:p>
          <w:p w14:paraId="511C5F07"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с указанием наличия обременения (аренда, залог, сервитут и т.д.)</w:t>
            </w:r>
          </w:p>
        </w:tc>
        <w:tc>
          <w:tcPr>
            <w:tcW w:w="768" w:type="pct"/>
            <w:tcBorders>
              <w:top w:val="single" w:sz="8" w:space="0" w:color="000000"/>
              <w:left w:val="single" w:sz="8" w:space="0" w:color="000000"/>
              <w:bottom w:val="single" w:sz="8" w:space="0" w:color="000000"/>
              <w:right w:val="single" w:sz="8" w:space="0" w:color="000000"/>
            </w:tcBorders>
            <w:hideMark/>
          </w:tcPr>
          <w:p w14:paraId="48767898"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Сведения о государственной регистрации права постоянного (бессрочного) пользования (при наличии)</w:t>
            </w:r>
          </w:p>
        </w:tc>
        <w:tc>
          <w:tcPr>
            <w:tcW w:w="1031" w:type="pct"/>
            <w:tcBorders>
              <w:top w:val="single" w:sz="8" w:space="0" w:color="000000"/>
              <w:left w:val="single" w:sz="8" w:space="0" w:color="000000"/>
              <w:bottom w:val="single" w:sz="8" w:space="0" w:color="000000"/>
              <w:right w:val="single" w:sz="8" w:space="0" w:color="000000"/>
            </w:tcBorders>
            <w:hideMark/>
          </w:tcPr>
          <w:p w14:paraId="03FD2C06"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Кадастровый номер</w:t>
            </w:r>
          </w:p>
        </w:tc>
        <w:tc>
          <w:tcPr>
            <w:tcW w:w="532" w:type="pct"/>
            <w:tcBorders>
              <w:top w:val="single" w:sz="8" w:space="0" w:color="000000"/>
              <w:left w:val="single" w:sz="8" w:space="0" w:color="000000"/>
              <w:bottom w:val="single" w:sz="8" w:space="0" w:color="000000"/>
              <w:right w:val="single" w:sz="8" w:space="0" w:color="000000"/>
            </w:tcBorders>
            <w:hideMark/>
          </w:tcPr>
          <w:p w14:paraId="228E9CA0"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Площадь, кв. м</w:t>
            </w:r>
          </w:p>
        </w:tc>
        <w:tc>
          <w:tcPr>
            <w:tcW w:w="641" w:type="pct"/>
            <w:tcBorders>
              <w:top w:val="single" w:sz="8" w:space="0" w:color="000000"/>
              <w:left w:val="single" w:sz="8" w:space="0" w:color="000000"/>
              <w:bottom w:val="single" w:sz="8" w:space="0" w:color="000000"/>
              <w:right w:val="single" w:sz="8" w:space="0" w:color="000000"/>
            </w:tcBorders>
            <w:hideMark/>
          </w:tcPr>
          <w:p w14:paraId="541B73AD"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Кадастровая стоимость,</w:t>
            </w:r>
          </w:p>
          <w:p w14:paraId="3C318D9D"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тыс. руб.</w:t>
            </w:r>
          </w:p>
        </w:tc>
      </w:tr>
      <w:tr w:rsidR="00A447B8" w:rsidRPr="00DF0B65" w14:paraId="12947A51" w14:textId="77777777" w:rsidTr="00F52048">
        <w:tc>
          <w:tcPr>
            <w:tcW w:w="806" w:type="pct"/>
            <w:tcBorders>
              <w:top w:val="single" w:sz="8" w:space="0" w:color="000000"/>
              <w:left w:val="single" w:sz="8" w:space="0" w:color="000000"/>
              <w:bottom w:val="single" w:sz="8" w:space="0" w:color="000000"/>
              <w:right w:val="single" w:sz="8" w:space="0" w:color="000000"/>
            </w:tcBorders>
            <w:hideMark/>
          </w:tcPr>
          <w:p w14:paraId="6661522B"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1</w:t>
            </w:r>
          </w:p>
        </w:tc>
        <w:tc>
          <w:tcPr>
            <w:tcW w:w="1222" w:type="pct"/>
            <w:tcBorders>
              <w:top w:val="single" w:sz="8" w:space="0" w:color="000000"/>
              <w:left w:val="single" w:sz="8" w:space="0" w:color="000000"/>
              <w:bottom w:val="single" w:sz="8" w:space="0" w:color="000000"/>
              <w:right w:val="single" w:sz="8" w:space="0" w:color="000000"/>
            </w:tcBorders>
            <w:hideMark/>
          </w:tcPr>
          <w:p w14:paraId="3E9A2FD6"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2</w:t>
            </w:r>
          </w:p>
        </w:tc>
        <w:tc>
          <w:tcPr>
            <w:tcW w:w="768" w:type="pct"/>
            <w:tcBorders>
              <w:top w:val="single" w:sz="8" w:space="0" w:color="000000"/>
              <w:left w:val="single" w:sz="8" w:space="0" w:color="000000"/>
              <w:bottom w:val="single" w:sz="8" w:space="0" w:color="000000"/>
              <w:right w:val="single" w:sz="8" w:space="0" w:color="000000"/>
            </w:tcBorders>
            <w:hideMark/>
          </w:tcPr>
          <w:p w14:paraId="3C29F404"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3</w:t>
            </w:r>
          </w:p>
        </w:tc>
        <w:tc>
          <w:tcPr>
            <w:tcW w:w="1031" w:type="pct"/>
            <w:tcBorders>
              <w:top w:val="single" w:sz="8" w:space="0" w:color="000000"/>
              <w:left w:val="single" w:sz="8" w:space="0" w:color="000000"/>
              <w:bottom w:val="single" w:sz="8" w:space="0" w:color="000000"/>
              <w:right w:val="single" w:sz="8" w:space="0" w:color="000000"/>
            </w:tcBorders>
            <w:hideMark/>
          </w:tcPr>
          <w:p w14:paraId="30831E09"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4</w:t>
            </w:r>
          </w:p>
        </w:tc>
        <w:tc>
          <w:tcPr>
            <w:tcW w:w="532" w:type="pct"/>
            <w:tcBorders>
              <w:top w:val="single" w:sz="8" w:space="0" w:color="000000"/>
              <w:left w:val="single" w:sz="8" w:space="0" w:color="000000"/>
              <w:bottom w:val="single" w:sz="8" w:space="0" w:color="000000"/>
              <w:right w:val="single" w:sz="8" w:space="0" w:color="000000"/>
            </w:tcBorders>
            <w:hideMark/>
          </w:tcPr>
          <w:p w14:paraId="31241E48"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5</w:t>
            </w:r>
          </w:p>
        </w:tc>
        <w:tc>
          <w:tcPr>
            <w:tcW w:w="641" w:type="pct"/>
            <w:tcBorders>
              <w:top w:val="single" w:sz="8" w:space="0" w:color="000000"/>
              <w:left w:val="single" w:sz="8" w:space="0" w:color="000000"/>
              <w:bottom w:val="single" w:sz="8" w:space="0" w:color="000000"/>
              <w:right w:val="single" w:sz="8" w:space="0" w:color="000000"/>
            </w:tcBorders>
            <w:hideMark/>
          </w:tcPr>
          <w:p w14:paraId="51AA6FEB"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6</w:t>
            </w:r>
          </w:p>
        </w:tc>
      </w:tr>
      <w:tr w:rsidR="00A447B8" w:rsidRPr="00DF0B65" w14:paraId="5FC11F04" w14:textId="77777777" w:rsidTr="00F52048">
        <w:tc>
          <w:tcPr>
            <w:tcW w:w="5000" w:type="pct"/>
            <w:gridSpan w:val="6"/>
            <w:tcBorders>
              <w:top w:val="single" w:sz="8" w:space="0" w:color="000000"/>
              <w:left w:val="single" w:sz="8" w:space="0" w:color="000000"/>
              <w:bottom w:val="single" w:sz="8" w:space="0" w:color="000000"/>
              <w:right w:val="single" w:sz="8" w:space="0" w:color="000000"/>
            </w:tcBorders>
            <w:hideMark/>
          </w:tcPr>
          <w:p w14:paraId="65253723" w14:textId="77777777" w:rsidR="00A447B8" w:rsidRPr="00DF0B65" w:rsidRDefault="00A447B8" w:rsidP="00F52048">
            <w:pPr>
              <w:spacing w:after="0" w:line="240" w:lineRule="auto"/>
              <w:contextualSpacing/>
              <w:jc w:val="both"/>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w:t>
            </w:r>
            <w:r w:rsidRPr="00DF0B65">
              <w:rPr>
                <w:rFonts w:ascii="Times New Roman" w:eastAsia="Times New Roman" w:hAnsi="Times New Roman" w:cs="Times New Roman"/>
                <w:b/>
                <w:bCs/>
                <w:i/>
                <w:iCs/>
                <w:color w:val="000000"/>
                <w:sz w:val="24"/>
                <w:szCs w:val="24"/>
                <w:lang w:eastAsia="ru-RU"/>
              </w:rPr>
              <w:t>.1. Земельные участки</w:t>
            </w:r>
          </w:p>
        </w:tc>
      </w:tr>
      <w:tr w:rsidR="00A447B8" w:rsidRPr="00DF0B65" w14:paraId="0B248190" w14:textId="77777777" w:rsidTr="00F52048">
        <w:tc>
          <w:tcPr>
            <w:tcW w:w="806" w:type="pct"/>
            <w:tcBorders>
              <w:top w:val="single" w:sz="8" w:space="0" w:color="000000"/>
              <w:left w:val="single" w:sz="8" w:space="0" w:color="000000"/>
              <w:bottom w:val="single" w:sz="8" w:space="0" w:color="000000"/>
              <w:right w:val="single" w:sz="8" w:space="0" w:color="000000"/>
            </w:tcBorders>
          </w:tcPr>
          <w:p w14:paraId="0ECFCC79"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1</w:t>
            </w:r>
          </w:p>
        </w:tc>
        <w:tc>
          <w:tcPr>
            <w:tcW w:w="1222" w:type="pct"/>
            <w:tcBorders>
              <w:top w:val="single" w:sz="8" w:space="0" w:color="000000"/>
              <w:left w:val="single" w:sz="8" w:space="0" w:color="000000"/>
              <w:bottom w:val="single" w:sz="8" w:space="0" w:color="000000"/>
              <w:right w:val="single" w:sz="8" w:space="0" w:color="000000"/>
            </w:tcBorders>
          </w:tcPr>
          <w:p w14:paraId="54E406A3" w14:textId="77777777" w:rsidR="00A447B8" w:rsidRDefault="00A447B8" w:rsidP="00F52048">
            <w:pPr>
              <w:spacing w:after="0" w:line="240" w:lineRule="auto"/>
              <w:contextualSpacing/>
              <w:rPr>
                <w:rFonts w:ascii="Times New Roman" w:eastAsia="Times New Roman" w:hAnsi="Times New Roman" w:cs="Times New Roman"/>
                <w:kern w:val="2"/>
                <w:sz w:val="24"/>
                <w:szCs w:val="24"/>
                <w:lang w:eastAsia="ru-RU"/>
              </w:rPr>
            </w:pPr>
            <w:r w:rsidRPr="00DF0B65">
              <w:rPr>
                <w:rFonts w:ascii="Times New Roman" w:eastAsia="Times New Roman" w:hAnsi="Times New Roman" w:cs="Times New Roman"/>
                <w:kern w:val="2"/>
                <w:sz w:val="24"/>
                <w:szCs w:val="24"/>
                <w:lang w:eastAsia="ru-RU"/>
              </w:rPr>
              <w:t>Красноярский край,</w:t>
            </w:r>
          </w:p>
          <w:p w14:paraId="4ADF7C66" w14:textId="77777777" w:rsidR="00A447B8" w:rsidRPr="00DF0B65" w:rsidRDefault="00A447B8" w:rsidP="00F52048">
            <w:pPr>
              <w:spacing w:after="0" w:line="240" w:lineRule="auto"/>
              <w:contextualSpacing/>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г.</w:t>
            </w:r>
            <w:r>
              <w:rPr>
                <w:rFonts w:ascii="Times New Roman" w:eastAsia="Times New Roman" w:hAnsi="Times New Roman" w:cs="Times New Roman"/>
                <w:kern w:val="2"/>
                <w:sz w:val="24"/>
                <w:szCs w:val="24"/>
                <w:lang w:eastAsia="ru-RU"/>
              </w:rPr>
              <w:t xml:space="preserve"> </w:t>
            </w:r>
            <w:r w:rsidRPr="00DF0B65">
              <w:rPr>
                <w:rFonts w:ascii="Times New Roman" w:eastAsia="Times New Roman" w:hAnsi="Times New Roman" w:cs="Times New Roman"/>
                <w:kern w:val="2"/>
                <w:sz w:val="24"/>
                <w:szCs w:val="24"/>
                <w:lang w:eastAsia="ru-RU"/>
              </w:rPr>
              <w:t>Канск, ул. 30 лет ВЛКСМ, д. 1</w:t>
            </w:r>
          </w:p>
        </w:tc>
        <w:tc>
          <w:tcPr>
            <w:tcW w:w="768" w:type="pct"/>
            <w:tcBorders>
              <w:top w:val="single" w:sz="8" w:space="0" w:color="000000"/>
              <w:left w:val="single" w:sz="8" w:space="0" w:color="000000"/>
              <w:bottom w:val="single" w:sz="8" w:space="0" w:color="000000"/>
              <w:right w:val="single" w:sz="8" w:space="0" w:color="000000"/>
            </w:tcBorders>
          </w:tcPr>
          <w:p w14:paraId="7AB41F15"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6B195426"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24:51:0203085:1104</w:t>
            </w:r>
          </w:p>
        </w:tc>
        <w:tc>
          <w:tcPr>
            <w:tcW w:w="532" w:type="pct"/>
            <w:tcBorders>
              <w:top w:val="single" w:sz="8" w:space="0" w:color="000000"/>
              <w:left w:val="single" w:sz="8" w:space="0" w:color="000000"/>
              <w:bottom w:val="single" w:sz="8" w:space="0" w:color="000000"/>
              <w:right w:val="single" w:sz="8" w:space="0" w:color="000000"/>
            </w:tcBorders>
          </w:tcPr>
          <w:p w14:paraId="45BE28D2"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1732</w:t>
            </w:r>
          </w:p>
        </w:tc>
        <w:tc>
          <w:tcPr>
            <w:tcW w:w="641" w:type="pct"/>
            <w:tcBorders>
              <w:top w:val="single" w:sz="8" w:space="0" w:color="000000"/>
              <w:left w:val="single" w:sz="8" w:space="0" w:color="000000"/>
              <w:bottom w:val="single" w:sz="8" w:space="0" w:color="000000"/>
              <w:right w:val="single" w:sz="8" w:space="0" w:color="000000"/>
            </w:tcBorders>
          </w:tcPr>
          <w:p w14:paraId="2B30D33C"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1206,68</w:t>
            </w:r>
          </w:p>
        </w:tc>
      </w:tr>
      <w:tr w:rsidR="00A447B8" w:rsidRPr="00DF0B65" w14:paraId="3FCB944A" w14:textId="77777777" w:rsidTr="00F52048">
        <w:tc>
          <w:tcPr>
            <w:tcW w:w="806" w:type="pct"/>
            <w:tcBorders>
              <w:top w:val="single" w:sz="8" w:space="0" w:color="000000"/>
              <w:left w:val="single" w:sz="8" w:space="0" w:color="000000"/>
              <w:bottom w:val="single" w:sz="8" w:space="0" w:color="000000"/>
              <w:right w:val="single" w:sz="8" w:space="0" w:color="000000"/>
            </w:tcBorders>
          </w:tcPr>
          <w:p w14:paraId="128B1FD9"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color w:val="000000"/>
                <w:sz w:val="24"/>
                <w:szCs w:val="24"/>
                <w:lang w:eastAsia="ru-RU"/>
              </w:rPr>
              <w:t>2</w:t>
            </w:r>
          </w:p>
        </w:tc>
        <w:tc>
          <w:tcPr>
            <w:tcW w:w="1222" w:type="pct"/>
            <w:tcBorders>
              <w:top w:val="single" w:sz="8" w:space="0" w:color="000000"/>
              <w:left w:val="single" w:sz="8" w:space="0" w:color="000000"/>
              <w:bottom w:val="single" w:sz="8" w:space="0" w:color="000000"/>
              <w:right w:val="single" w:sz="8" w:space="0" w:color="000000"/>
            </w:tcBorders>
          </w:tcPr>
          <w:p w14:paraId="7E517396" w14:textId="77777777" w:rsidR="00A447B8" w:rsidRDefault="00A447B8" w:rsidP="00F52048">
            <w:pPr>
              <w:spacing w:after="0" w:line="240" w:lineRule="auto"/>
              <w:contextualSpacing/>
              <w:rPr>
                <w:rFonts w:ascii="Times New Roman" w:eastAsia="Times New Roman" w:hAnsi="Times New Roman" w:cs="Times New Roman"/>
                <w:kern w:val="2"/>
                <w:sz w:val="24"/>
                <w:szCs w:val="24"/>
                <w:lang w:eastAsia="ru-RU"/>
              </w:rPr>
            </w:pPr>
            <w:r w:rsidRPr="00DF0B65">
              <w:rPr>
                <w:rFonts w:ascii="Times New Roman" w:eastAsia="Times New Roman" w:hAnsi="Times New Roman" w:cs="Times New Roman"/>
                <w:kern w:val="2"/>
                <w:sz w:val="24"/>
                <w:szCs w:val="24"/>
                <w:lang w:eastAsia="ru-RU"/>
              </w:rPr>
              <w:t xml:space="preserve">Красноярский край, </w:t>
            </w:r>
          </w:p>
          <w:p w14:paraId="15CC44B2" w14:textId="77777777" w:rsidR="00A447B8" w:rsidRPr="00DF0B65" w:rsidRDefault="00A447B8" w:rsidP="00F52048">
            <w:pPr>
              <w:spacing w:after="0" w:line="240" w:lineRule="auto"/>
              <w:contextualSpacing/>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г.</w:t>
            </w:r>
            <w:r>
              <w:rPr>
                <w:rFonts w:ascii="Times New Roman" w:eastAsia="Times New Roman" w:hAnsi="Times New Roman" w:cs="Times New Roman"/>
                <w:kern w:val="2"/>
                <w:sz w:val="24"/>
                <w:szCs w:val="24"/>
                <w:lang w:eastAsia="ru-RU"/>
              </w:rPr>
              <w:t xml:space="preserve"> </w:t>
            </w:r>
            <w:r w:rsidRPr="00DF0B65">
              <w:rPr>
                <w:rFonts w:ascii="Times New Roman" w:eastAsia="Times New Roman" w:hAnsi="Times New Roman" w:cs="Times New Roman"/>
                <w:kern w:val="2"/>
                <w:sz w:val="24"/>
                <w:szCs w:val="24"/>
                <w:lang w:eastAsia="ru-RU"/>
              </w:rPr>
              <w:t>Канск, ул. Н. Буды, д. 1</w:t>
            </w:r>
          </w:p>
        </w:tc>
        <w:tc>
          <w:tcPr>
            <w:tcW w:w="768" w:type="pct"/>
            <w:tcBorders>
              <w:top w:val="single" w:sz="8" w:space="0" w:color="000000"/>
              <w:left w:val="single" w:sz="8" w:space="0" w:color="000000"/>
              <w:bottom w:val="single" w:sz="8" w:space="0" w:color="000000"/>
              <w:right w:val="single" w:sz="8" w:space="0" w:color="000000"/>
            </w:tcBorders>
          </w:tcPr>
          <w:p w14:paraId="5874163D"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7885F720"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24:51:0204166:7</w:t>
            </w:r>
          </w:p>
        </w:tc>
        <w:tc>
          <w:tcPr>
            <w:tcW w:w="532" w:type="pct"/>
            <w:tcBorders>
              <w:top w:val="single" w:sz="8" w:space="0" w:color="000000"/>
              <w:left w:val="single" w:sz="8" w:space="0" w:color="000000"/>
              <w:bottom w:val="single" w:sz="8" w:space="0" w:color="000000"/>
              <w:right w:val="single" w:sz="8" w:space="0" w:color="000000"/>
            </w:tcBorders>
          </w:tcPr>
          <w:p w14:paraId="46668614"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DF0B65">
              <w:rPr>
                <w:rFonts w:ascii="Times New Roman" w:eastAsia="Times New Roman" w:hAnsi="Times New Roman" w:cs="Times New Roman"/>
                <w:kern w:val="2"/>
                <w:sz w:val="24"/>
                <w:szCs w:val="24"/>
                <w:lang w:eastAsia="ru-RU"/>
              </w:rPr>
              <w:t xml:space="preserve">694 </w:t>
            </w:r>
          </w:p>
        </w:tc>
        <w:tc>
          <w:tcPr>
            <w:tcW w:w="641" w:type="pct"/>
            <w:tcBorders>
              <w:top w:val="single" w:sz="8" w:space="0" w:color="000000"/>
              <w:left w:val="single" w:sz="8" w:space="0" w:color="000000"/>
              <w:bottom w:val="single" w:sz="8" w:space="0" w:color="000000"/>
              <w:right w:val="single" w:sz="8" w:space="0" w:color="000000"/>
            </w:tcBorders>
          </w:tcPr>
          <w:p w14:paraId="6632860E" w14:textId="77777777" w:rsidR="00A447B8" w:rsidRPr="00DF0B65"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r w:rsidRPr="00DF0B65">
              <w:rPr>
                <w:rFonts w:ascii="Times New Roman" w:eastAsia="Times New Roman" w:hAnsi="Times New Roman" w:cs="Times New Roman"/>
                <w:kern w:val="2"/>
                <w:sz w:val="24"/>
                <w:szCs w:val="24"/>
                <w:lang w:eastAsia="ru-RU"/>
              </w:rPr>
              <w:t>430,66</w:t>
            </w:r>
          </w:p>
          <w:p w14:paraId="3B4DAA4B" w14:textId="77777777" w:rsidR="00A447B8" w:rsidRPr="00DF0B65"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p>
          <w:p w14:paraId="2D8AC59B" w14:textId="77777777" w:rsidR="00A447B8" w:rsidRPr="00DF0B65"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p>
        </w:tc>
      </w:tr>
      <w:tr w:rsidR="00A447B8" w:rsidRPr="00DF0B65" w14:paraId="77762B07" w14:textId="77777777" w:rsidTr="00F52048">
        <w:tc>
          <w:tcPr>
            <w:tcW w:w="806" w:type="pct"/>
            <w:tcBorders>
              <w:top w:val="single" w:sz="8" w:space="0" w:color="000000"/>
              <w:left w:val="single" w:sz="8" w:space="0" w:color="000000"/>
              <w:bottom w:val="single" w:sz="8" w:space="0" w:color="000000"/>
              <w:right w:val="single" w:sz="8" w:space="0" w:color="000000"/>
            </w:tcBorders>
          </w:tcPr>
          <w:p w14:paraId="0004B194" w14:textId="77777777" w:rsidR="00A447B8" w:rsidRPr="002930D3"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r w:rsidRPr="002930D3">
              <w:rPr>
                <w:rFonts w:ascii="Times New Roman" w:hAnsi="Times New Roman" w:cs="Times New Roman"/>
                <w:color w:val="000000"/>
                <w:sz w:val="24"/>
                <w:szCs w:val="24"/>
              </w:rPr>
              <w:t>3</w:t>
            </w:r>
          </w:p>
        </w:tc>
        <w:tc>
          <w:tcPr>
            <w:tcW w:w="1222" w:type="pct"/>
            <w:tcBorders>
              <w:top w:val="single" w:sz="8" w:space="0" w:color="000000"/>
              <w:left w:val="single" w:sz="8" w:space="0" w:color="000000"/>
              <w:bottom w:val="single" w:sz="8" w:space="0" w:color="000000"/>
              <w:right w:val="single" w:sz="8" w:space="0" w:color="000000"/>
            </w:tcBorders>
          </w:tcPr>
          <w:p w14:paraId="4F1D344F" w14:textId="77777777" w:rsidR="00A447B8" w:rsidRDefault="00A447B8" w:rsidP="00F52048">
            <w:pPr>
              <w:spacing w:after="0" w:line="240" w:lineRule="auto"/>
              <w:contextualSpacing/>
              <w:rPr>
                <w:rFonts w:ascii="Times New Roman" w:hAnsi="Times New Roman" w:cs="Times New Roman"/>
                <w:kern w:val="2"/>
                <w:sz w:val="24"/>
                <w:szCs w:val="24"/>
              </w:rPr>
            </w:pPr>
            <w:r w:rsidRPr="002930D3">
              <w:rPr>
                <w:rFonts w:ascii="Times New Roman" w:hAnsi="Times New Roman" w:cs="Times New Roman"/>
                <w:kern w:val="2"/>
                <w:sz w:val="24"/>
                <w:szCs w:val="24"/>
              </w:rPr>
              <w:t>Красноярский край,</w:t>
            </w:r>
          </w:p>
          <w:p w14:paraId="2E6CA7B9" w14:textId="77777777" w:rsidR="00A447B8" w:rsidRPr="002930D3" w:rsidRDefault="00A447B8" w:rsidP="00F52048">
            <w:pPr>
              <w:spacing w:after="0" w:line="240" w:lineRule="auto"/>
              <w:contextualSpacing/>
              <w:rPr>
                <w:rFonts w:ascii="Times New Roman" w:eastAsia="Times New Roman" w:hAnsi="Times New Roman" w:cs="Times New Roman"/>
                <w:kern w:val="2"/>
                <w:sz w:val="24"/>
                <w:szCs w:val="24"/>
                <w:lang w:eastAsia="ru-RU"/>
              </w:rPr>
            </w:pPr>
            <w:r w:rsidRPr="002930D3">
              <w:rPr>
                <w:rFonts w:ascii="Times New Roman" w:hAnsi="Times New Roman" w:cs="Times New Roman"/>
                <w:kern w:val="2"/>
                <w:sz w:val="24"/>
                <w:szCs w:val="24"/>
              </w:rPr>
              <w:t>г. Канск, ул. Бородинская, д. 17</w:t>
            </w:r>
          </w:p>
        </w:tc>
        <w:tc>
          <w:tcPr>
            <w:tcW w:w="768" w:type="pct"/>
            <w:tcBorders>
              <w:top w:val="single" w:sz="8" w:space="0" w:color="000000"/>
              <w:left w:val="single" w:sz="8" w:space="0" w:color="000000"/>
              <w:bottom w:val="single" w:sz="8" w:space="0" w:color="000000"/>
              <w:right w:val="single" w:sz="8" w:space="0" w:color="000000"/>
            </w:tcBorders>
          </w:tcPr>
          <w:p w14:paraId="196B3090" w14:textId="77777777" w:rsidR="00A447B8" w:rsidRPr="002930D3"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4032BB4F"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r w:rsidRPr="002930D3">
              <w:rPr>
                <w:rFonts w:ascii="Times New Roman" w:hAnsi="Times New Roman" w:cs="Times New Roman"/>
                <w:kern w:val="2"/>
                <w:sz w:val="24"/>
                <w:szCs w:val="24"/>
              </w:rPr>
              <w:t>24:51:0203104:2</w:t>
            </w:r>
          </w:p>
        </w:tc>
        <w:tc>
          <w:tcPr>
            <w:tcW w:w="532" w:type="pct"/>
            <w:tcBorders>
              <w:top w:val="single" w:sz="8" w:space="0" w:color="000000"/>
              <w:left w:val="single" w:sz="8" w:space="0" w:color="000000"/>
              <w:bottom w:val="single" w:sz="8" w:space="0" w:color="000000"/>
              <w:right w:val="single" w:sz="8" w:space="0" w:color="000000"/>
            </w:tcBorders>
          </w:tcPr>
          <w:p w14:paraId="7548ABF9" w14:textId="77777777" w:rsidR="00A447B8" w:rsidRPr="002930D3" w:rsidRDefault="00A447B8" w:rsidP="00F52048">
            <w:pPr>
              <w:suppressAutoHyphens/>
              <w:contextualSpacing/>
              <w:jc w:val="center"/>
              <w:rPr>
                <w:rFonts w:ascii="Times New Roman" w:hAnsi="Times New Roman" w:cs="Times New Roman"/>
                <w:sz w:val="24"/>
                <w:szCs w:val="24"/>
                <w:lang w:eastAsia="ar-SA"/>
              </w:rPr>
            </w:pPr>
            <w:r w:rsidRPr="002930D3">
              <w:rPr>
                <w:rFonts w:ascii="Times New Roman" w:hAnsi="Times New Roman" w:cs="Times New Roman"/>
                <w:sz w:val="24"/>
                <w:szCs w:val="24"/>
                <w:lang w:eastAsia="ar-SA"/>
              </w:rPr>
              <w:t>2244</w:t>
            </w:r>
          </w:p>
          <w:p w14:paraId="7FFA6D55"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p>
        </w:tc>
        <w:tc>
          <w:tcPr>
            <w:tcW w:w="641" w:type="pct"/>
            <w:tcBorders>
              <w:top w:val="single" w:sz="8" w:space="0" w:color="000000"/>
              <w:left w:val="single" w:sz="8" w:space="0" w:color="000000"/>
              <w:bottom w:val="single" w:sz="8" w:space="0" w:color="000000"/>
              <w:right w:val="single" w:sz="8" w:space="0" w:color="000000"/>
            </w:tcBorders>
          </w:tcPr>
          <w:p w14:paraId="45415C13"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r w:rsidRPr="002930D3">
              <w:rPr>
                <w:rFonts w:ascii="Times New Roman" w:hAnsi="Times New Roman" w:cs="Times New Roman"/>
                <w:kern w:val="2"/>
                <w:sz w:val="24"/>
                <w:szCs w:val="24"/>
              </w:rPr>
              <w:t>1585,34</w:t>
            </w:r>
          </w:p>
        </w:tc>
      </w:tr>
      <w:tr w:rsidR="00A447B8" w:rsidRPr="00DF0B65" w14:paraId="169930DF" w14:textId="77777777" w:rsidTr="00F52048">
        <w:tc>
          <w:tcPr>
            <w:tcW w:w="2028" w:type="pct"/>
            <w:gridSpan w:val="2"/>
            <w:tcBorders>
              <w:top w:val="single" w:sz="8" w:space="0" w:color="000000"/>
              <w:left w:val="single" w:sz="8" w:space="0" w:color="000000"/>
              <w:bottom w:val="single" w:sz="8" w:space="0" w:color="000000"/>
              <w:right w:val="single" w:sz="8" w:space="0" w:color="000000"/>
            </w:tcBorders>
          </w:tcPr>
          <w:p w14:paraId="0B5D9B7D" w14:textId="77777777" w:rsidR="00A447B8" w:rsidRPr="005652F8" w:rsidRDefault="00A447B8" w:rsidP="00F52048">
            <w:pPr>
              <w:spacing w:after="0" w:line="240" w:lineRule="auto"/>
              <w:contextualSpacing/>
              <w:rPr>
                <w:rFonts w:ascii="Times New Roman" w:eastAsia="Times New Roman" w:hAnsi="Times New Roman" w:cs="Times New Roman"/>
                <w:b/>
                <w:bCs/>
                <w:kern w:val="2"/>
                <w:sz w:val="24"/>
                <w:szCs w:val="24"/>
                <w:lang w:eastAsia="ru-RU"/>
              </w:rPr>
            </w:pPr>
            <w:r w:rsidRPr="005652F8">
              <w:rPr>
                <w:rFonts w:ascii="Times New Roman" w:hAnsi="Times New Roman" w:cs="Times New Roman"/>
                <w:b/>
                <w:bCs/>
                <w:i/>
                <w:sz w:val="24"/>
                <w:szCs w:val="24"/>
              </w:rPr>
              <w:t xml:space="preserve">Итого по п. </w:t>
            </w:r>
            <w:r>
              <w:rPr>
                <w:rFonts w:ascii="Times New Roman" w:hAnsi="Times New Roman" w:cs="Times New Roman"/>
                <w:b/>
                <w:bCs/>
                <w:i/>
                <w:sz w:val="24"/>
                <w:szCs w:val="24"/>
              </w:rPr>
              <w:t>1</w:t>
            </w:r>
            <w:r w:rsidRPr="005652F8">
              <w:rPr>
                <w:rFonts w:ascii="Times New Roman" w:hAnsi="Times New Roman" w:cs="Times New Roman"/>
                <w:b/>
                <w:bCs/>
                <w:i/>
                <w:sz w:val="24"/>
                <w:szCs w:val="24"/>
              </w:rPr>
              <w:t>.1. Земельные участки</w:t>
            </w:r>
          </w:p>
        </w:tc>
        <w:tc>
          <w:tcPr>
            <w:tcW w:w="768" w:type="pct"/>
            <w:tcBorders>
              <w:top w:val="single" w:sz="8" w:space="0" w:color="000000"/>
              <w:left w:val="single" w:sz="8" w:space="0" w:color="000000"/>
              <w:bottom w:val="single" w:sz="8" w:space="0" w:color="000000"/>
              <w:right w:val="single" w:sz="8" w:space="0" w:color="000000"/>
            </w:tcBorders>
          </w:tcPr>
          <w:p w14:paraId="2122CC46" w14:textId="77777777" w:rsidR="00A447B8" w:rsidRPr="002930D3"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4F03664E"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p>
        </w:tc>
        <w:tc>
          <w:tcPr>
            <w:tcW w:w="532" w:type="pct"/>
            <w:tcBorders>
              <w:top w:val="single" w:sz="8" w:space="0" w:color="000000"/>
              <w:left w:val="single" w:sz="8" w:space="0" w:color="000000"/>
              <w:bottom w:val="single" w:sz="8" w:space="0" w:color="000000"/>
              <w:right w:val="single" w:sz="8" w:space="0" w:color="000000"/>
            </w:tcBorders>
          </w:tcPr>
          <w:p w14:paraId="5078A61C"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p>
        </w:tc>
        <w:tc>
          <w:tcPr>
            <w:tcW w:w="641" w:type="pct"/>
            <w:tcBorders>
              <w:top w:val="single" w:sz="8" w:space="0" w:color="000000"/>
              <w:left w:val="single" w:sz="8" w:space="0" w:color="000000"/>
              <w:bottom w:val="single" w:sz="8" w:space="0" w:color="000000"/>
              <w:right w:val="single" w:sz="8" w:space="0" w:color="000000"/>
            </w:tcBorders>
          </w:tcPr>
          <w:p w14:paraId="3F896FF7"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r w:rsidRPr="002930D3">
              <w:rPr>
                <w:rFonts w:ascii="Times New Roman" w:hAnsi="Times New Roman" w:cs="Times New Roman"/>
                <w:color w:val="000000"/>
                <w:sz w:val="24"/>
                <w:szCs w:val="24"/>
              </w:rPr>
              <w:t>3 222,68</w:t>
            </w:r>
          </w:p>
        </w:tc>
      </w:tr>
      <w:tr w:rsidR="00A447B8" w:rsidRPr="00DF0B65" w14:paraId="7CFF2111" w14:textId="77777777" w:rsidTr="00F52048">
        <w:tc>
          <w:tcPr>
            <w:tcW w:w="5000" w:type="pct"/>
            <w:gridSpan w:val="6"/>
            <w:tcBorders>
              <w:top w:val="single" w:sz="8" w:space="0" w:color="000000"/>
              <w:left w:val="single" w:sz="8" w:space="0" w:color="000000"/>
              <w:bottom w:val="single" w:sz="8" w:space="0" w:color="000000"/>
              <w:right w:val="single" w:sz="8" w:space="0" w:color="000000"/>
            </w:tcBorders>
          </w:tcPr>
          <w:p w14:paraId="0DF4A232" w14:textId="77777777" w:rsidR="00A447B8" w:rsidRPr="002930D3" w:rsidRDefault="00A447B8" w:rsidP="00F52048">
            <w:pPr>
              <w:spacing w:after="0" w:line="240" w:lineRule="auto"/>
              <w:contextualSpacing/>
              <w:rPr>
                <w:rFonts w:ascii="Times New Roman" w:eastAsia="Times New Roman" w:hAnsi="Times New Roman" w:cs="Times New Roman"/>
                <w:kern w:val="2"/>
                <w:sz w:val="24"/>
                <w:szCs w:val="24"/>
                <w:lang w:eastAsia="ru-RU"/>
              </w:rPr>
            </w:pPr>
            <w:r>
              <w:rPr>
                <w:rFonts w:ascii="Times New Roman" w:hAnsi="Times New Roman" w:cs="Times New Roman"/>
                <w:b/>
                <w:i/>
                <w:sz w:val="24"/>
                <w:szCs w:val="24"/>
              </w:rPr>
              <w:t>1</w:t>
            </w:r>
            <w:r w:rsidRPr="002930D3">
              <w:rPr>
                <w:rFonts w:ascii="Times New Roman" w:hAnsi="Times New Roman" w:cs="Times New Roman"/>
                <w:b/>
                <w:i/>
                <w:sz w:val="24"/>
                <w:szCs w:val="24"/>
              </w:rPr>
              <w:t>.2. Объекты природопользования</w:t>
            </w:r>
          </w:p>
        </w:tc>
      </w:tr>
      <w:tr w:rsidR="00A447B8" w:rsidRPr="00DF0B65" w14:paraId="2F3D57C2" w14:textId="77777777" w:rsidTr="00F52048">
        <w:tc>
          <w:tcPr>
            <w:tcW w:w="806" w:type="pct"/>
            <w:tcBorders>
              <w:top w:val="single" w:sz="8" w:space="0" w:color="000000"/>
              <w:left w:val="single" w:sz="8" w:space="0" w:color="000000"/>
              <w:bottom w:val="single" w:sz="8" w:space="0" w:color="000000"/>
              <w:right w:val="single" w:sz="8" w:space="0" w:color="000000"/>
            </w:tcBorders>
          </w:tcPr>
          <w:p w14:paraId="62A47F43" w14:textId="77777777" w:rsidR="00A447B8" w:rsidRPr="002930D3"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p>
        </w:tc>
        <w:tc>
          <w:tcPr>
            <w:tcW w:w="1222" w:type="pct"/>
            <w:tcBorders>
              <w:top w:val="single" w:sz="8" w:space="0" w:color="000000"/>
              <w:left w:val="single" w:sz="8" w:space="0" w:color="000000"/>
              <w:bottom w:val="single" w:sz="8" w:space="0" w:color="000000"/>
              <w:right w:val="single" w:sz="8" w:space="0" w:color="000000"/>
            </w:tcBorders>
          </w:tcPr>
          <w:p w14:paraId="5BB3115E" w14:textId="77777777" w:rsidR="00A447B8" w:rsidRPr="002930D3" w:rsidRDefault="00A447B8" w:rsidP="00F52048">
            <w:pPr>
              <w:spacing w:after="0" w:line="240" w:lineRule="auto"/>
              <w:contextualSpacing/>
              <w:rPr>
                <w:rFonts w:ascii="Times New Roman" w:eastAsia="Times New Roman" w:hAnsi="Times New Roman" w:cs="Times New Roman"/>
                <w:kern w:val="2"/>
                <w:sz w:val="24"/>
                <w:szCs w:val="24"/>
                <w:lang w:eastAsia="ru-RU"/>
              </w:rPr>
            </w:pPr>
            <w:r w:rsidRPr="002930D3">
              <w:rPr>
                <w:rFonts w:ascii="Times New Roman" w:hAnsi="Times New Roman" w:cs="Times New Roman"/>
                <w:color w:val="000000"/>
                <w:sz w:val="24"/>
                <w:szCs w:val="24"/>
              </w:rPr>
              <w:t>отсутствуют</w:t>
            </w:r>
          </w:p>
        </w:tc>
        <w:tc>
          <w:tcPr>
            <w:tcW w:w="768" w:type="pct"/>
            <w:tcBorders>
              <w:top w:val="single" w:sz="8" w:space="0" w:color="000000"/>
              <w:left w:val="single" w:sz="8" w:space="0" w:color="000000"/>
              <w:bottom w:val="single" w:sz="8" w:space="0" w:color="000000"/>
              <w:right w:val="single" w:sz="8" w:space="0" w:color="000000"/>
            </w:tcBorders>
          </w:tcPr>
          <w:p w14:paraId="7FAE2FCA" w14:textId="77777777" w:rsidR="00A447B8" w:rsidRPr="002930D3"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586C671F"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p>
        </w:tc>
        <w:tc>
          <w:tcPr>
            <w:tcW w:w="532" w:type="pct"/>
            <w:tcBorders>
              <w:top w:val="single" w:sz="8" w:space="0" w:color="000000"/>
              <w:left w:val="single" w:sz="8" w:space="0" w:color="000000"/>
              <w:bottom w:val="single" w:sz="8" w:space="0" w:color="000000"/>
              <w:right w:val="single" w:sz="8" w:space="0" w:color="000000"/>
            </w:tcBorders>
          </w:tcPr>
          <w:p w14:paraId="51BCEB26"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p>
        </w:tc>
        <w:tc>
          <w:tcPr>
            <w:tcW w:w="641" w:type="pct"/>
            <w:tcBorders>
              <w:top w:val="single" w:sz="8" w:space="0" w:color="000000"/>
              <w:left w:val="single" w:sz="8" w:space="0" w:color="000000"/>
              <w:bottom w:val="single" w:sz="8" w:space="0" w:color="000000"/>
              <w:right w:val="single" w:sz="8" w:space="0" w:color="000000"/>
            </w:tcBorders>
          </w:tcPr>
          <w:p w14:paraId="5795F74E"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r w:rsidRPr="002930D3">
              <w:rPr>
                <w:rFonts w:ascii="Times New Roman" w:hAnsi="Times New Roman" w:cs="Times New Roman"/>
                <w:color w:val="000000"/>
                <w:sz w:val="24"/>
                <w:szCs w:val="24"/>
              </w:rPr>
              <w:t>0,00</w:t>
            </w:r>
          </w:p>
        </w:tc>
      </w:tr>
      <w:tr w:rsidR="00A447B8" w:rsidRPr="00DF0B65" w14:paraId="1345ABEC" w14:textId="77777777" w:rsidTr="00F52048">
        <w:tc>
          <w:tcPr>
            <w:tcW w:w="2028" w:type="pct"/>
            <w:gridSpan w:val="2"/>
            <w:tcBorders>
              <w:top w:val="single" w:sz="8" w:space="0" w:color="000000"/>
              <w:left w:val="single" w:sz="8" w:space="0" w:color="000000"/>
              <w:bottom w:val="single" w:sz="8" w:space="0" w:color="000000"/>
              <w:right w:val="single" w:sz="8" w:space="0" w:color="000000"/>
            </w:tcBorders>
          </w:tcPr>
          <w:p w14:paraId="5F5C80F2" w14:textId="77777777" w:rsidR="00A447B8" w:rsidRPr="005652F8" w:rsidRDefault="00A447B8" w:rsidP="00F52048">
            <w:pPr>
              <w:spacing w:after="0" w:line="240" w:lineRule="auto"/>
              <w:contextualSpacing/>
              <w:rPr>
                <w:rFonts w:ascii="Times New Roman" w:eastAsia="Times New Roman" w:hAnsi="Times New Roman" w:cs="Times New Roman"/>
                <w:b/>
                <w:bCs/>
                <w:kern w:val="2"/>
                <w:sz w:val="24"/>
                <w:szCs w:val="24"/>
                <w:lang w:eastAsia="ru-RU"/>
              </w:rPr>
            </w:pPr>
            <w:r w:rsidRPr="005652F8">
              <w:rPr>
                <w:rFonts w:ascii="Times New Roman" w:hAnsi="Times New Roman" w:cs="Times New Roman"/>
                <w:b/>
                <w:bCs/>
                <w:i/>
                <w:sz w:val="24"/>
                <w:szCs w:val="24"/>
              </w:rPr>
              <w:t xml:space="preserve">Итого по п. </w:t>
            </w:r>
            <w:r>
              <w:rPr>
                <w:rFonts w:ascii="Times New Roman" w:hAnsi="Times New Roman" w:cs="Times New Roman"/>
                <w:b/>
                <w:bCs/>
                <w:i/>
                <w:sz w:val="24"/>
                <w:szCs w:val="24"/>
              </w:rPr>
              <w:t>1</w:t>
            </w:r>
            <w:r w:rsidRPr="005652F8">
              <w:rPr>
                <w:rFonts w:ascii="Times New Roman" w:hAnsi="Times New Roman" w:cs="Times New Roman"/>
                <w:b/>
                <w:bCs/>
                <w:i/>
                <w:sz w:val="24"/>
                <w:szCs w:val="24"/>
              </w:rPr>
              <w:t>.2. Объекты природопользования</w:t>
            </w:r>
          </w:p>
        </w:tc>
        <w:tc>
          <w:tcPr>
            <w:tcW w:w="768" w:type="pct"/>
            <w:tcBorders>
              <w:top w:val="single" w:sz="8" w:space="0" w:color="000000"/>
              <w:left w:val="single" w:sz="8" w:space="0" w:color="000000"/>
              <w:bottom w:val="single" w:sz="8" w:space="0" w:color="000000"/>
              <w:right w:val="single" w:sz="8" w:space="0" w:color="000000"/>
            </w:tcBorders>
          </w:tcPr>
          <w:p w14:paraId="7ACBAB16" w14:textId="77777777" w:rsidR="00A447B8" w:rsidRPr="002930D3" w:rsidRDefault="00A447B8" w:rsidP="00F52048">
            <w:pPr>
              <w:spacing w:after="0" w:line="240" w:lineRule="auto"/>
              <w:contextualSpacing/>
              <w:jc w:val="center"/>
              <w:rPr>
                <w:rFonts w:ascii="Times New Roman" w:eastAsia="Times New Roman" w:hAnsi="Times New Roman" w:cs="Times New Roman"/>
                <w:color w:val="000000"/>
                <w:sz w:val="24"/>
                <w:szCs w:val="24"/>
                <w:lang w:eastAsia="ru-RU"/>
              </w:rPr>
            </w:pPr>
          </w:p>
        </w:tc>
        <w:tc>
          <w:tcPr>
            <w:tcW w:w="1031" w:type="pct"/>
            <w:tcBorders>
              <w:top w:val="single" w:sz="8" w:space="0" w:color="000000"/>
              <w:left w:val="single" w:sz="8" w:space="0" w:color="000000"/>
              <w:bottom w:val="single" w:sz="8" w:space="0" w:color="000000"/>
              <w:right w:val="single" w:sz="8" w:space="0" w:color="000000"/>
            </w:tcBorders>
          </w:tcPr>
          <w:p w14:paraId="726F6FC3"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p>
        </w:tc>
        <w:tc>
          <w:tcPr>
            <w:tcW w:w="532" w:type="pct"/>
            <w:tcBorders>
              <w:top w:val="single" w:sz="8" w:space="0" w:color="000000"/>
              <w:left w:val="single" w:sz="8" w:space="0" w:color="000000"/>
              <w:bottom w:val="single" w:sz="8" w:space="0" w:color="000000"/>
              <w:right w:val="single" w:sz="8" w:space="0" w:color="000000"/>
            </w:tcBorders>
          </w:tcPr>
          <w:p w14:paraId="381F86F3"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p>
        </w:tc>
        <w:tc>
          <w:tcPr>
            <w:tcW w:w="641" w:type="pct"/>
            <w:tcBorders>
              <w:top w:val="single" w:sz="8" w:space="0" w:color="000000"/>
              <w:left w:val="single" w:sz="8" w:space="0" w:color="000000"/>
              <w:bottom w:val="single" w:sz="8" w:space="0" w:color="000000"/>
              <w:right w:val="single" w:sz="8" w:space="0" w:color="000000"/>
            </w:tcBorders>
          </w:tcPr>
          <w:p w14:paraId="2C88DC8A" w14:textId="77777777" w:rsidR="00A447B8" w:rsidRPr="002930D3" w:rsidRDefault="00A447B8" w:rsidP="00F52048">
            <w:pPr>
              <w:contextualSpacing/>
              <w:jc w:val="center"/>
              <w:rPr>
                <w:rFonts w:ascii="Times New Roman" w:hAnsi="Times New Roman" w:cs="Times New Roman"/>
                <w:color w:val="000000"/>
                <w:sz w:val="24"/>
                <w:szCs w:val="24"/>
              </w:rPr>
            </w:pPr>
          </w:p>
          <w:p w14:paraId="19815FD2" w14:textId="77777777" w:rsidR="00A447B8" w:rsidRPr="002930D3" w:rsidRDefault="00A447B8" w:rsidP="00F52048">
            <w:pPr>
              <w:spacing w:after="0" w:line="240" w:lineRule="auto"/>
              <w:contextualSpacing/>
              <w:jc w:val="center"/>
              <w:rPr>
                <w:rFonts w:ascii="Times New Roman" w:eastAsia="Times New Roman" w:hAnsi="Times New Roman" w:cs="Times New Roman"/>
                <w:kern w:val="2"/>
                <w:sz w:val="24"/>
                <w:szCs w:val="24"/>
                <w:lang w:eastAsia="ru-RU"/>
              </w:rPr>
            </w:pPr>
            <w:r w:rsidRPr="002930D3">
              <w:rPr>
                <w:rFonts w:ascii="Times New Roman" w:hAnsi="Times New Roman" w:cs="Times New Roman"/>
                <w:color w:val="000000"/>
                <w:sz w:val="24"/>
                <w:szCs w:val="24"/>
              </w:rPr>
              <w:t>0,00</w:t>
            </w:r>
          </w:p>
        </w:tc>
      </w:tr>
    </w:tbl>
    <w:p w14:paraId="72E12BC9" w14:textId="77777777" w:rsidR="00A447B8" w:rsidRDefault="00A447B8" w:rsidP="00A447B8">
      <w:pPr>
        <w:spacing w:after="0" w:line="240" w:lineRule="auto"/>
        <w:jc w:val="both"/>
        <w:rPr>
          <w:rFonts w:ascii="Times New Roman" w:hAnsi="Times New Roman" w:cs="Times New Roman"/>
          <w:sz w:val="28"/>
          <w:szCs w:val="28"/>
        </w:rPr>
      </w:pPr>
    </w:p>
    <w:p w14:paraId="4359C0EB" w14:textId="77777777" w:rsidR="00A447B8" w:rsidRPr="00DF0B65" w:rsidRDefault="00A447B8" w:rsidP="00A447B8">
      <w:pPr>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Pr="00DF0B65">
        <w:rPr>
          <w:rFonts w:ascii="Times New Roman" w:eastAsia="Times New Roman" w:hAnsi="Times New Roman" w:cs="Times New Roman"/>
          <w:b/>
          <w:bCs/>
          <w:sz w:val="24"/>
          <w:szCs w:val="24"/>
          <w:lang w:eastAsia="ru-RU"/>
        </w:rPr>
        <w:t>. Нематериальные активы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0"/>
        <w:gridCol w:w="3921"/>
        <w:gridCol w:w="1775"/>
        <w:gridCol w:w="1390"/>
        <w:gridCol w:w="1995"/>
      </w:tblGrid>
      <w:tr w:rsidR="00A447B8" w:rsidRPr="00DF0B65" w14:paraId="42EC7BEB" w14:textId="77777777" w:rsidTr="00F52048">
        <w:trPr>
          <w:trHeight w:val="228"/>
        </w:trPr>
        <w:tc>
          <w:tcPr>
            <w:tcW w:w="281" w:type="pct"/>
            <w:hideMark/>
          </w:tcPr>
          <w:p w14:paraId="654ADDCC" w14:textId="77777777" w:rsidR="00A447B8" w:rsidRPr="00DF0B65"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 п/п</w:t>
            </w:r>
          </w:p>
        </w:tc>
        <w:tc>
          <w:tcPr>
            <w:tcW w:w="2038" w:type="pct"/>
            <w:hideMark/>
          </w:tcPr>
          <w:p w14:paraId="042BC091" w14:textId="77777777" w:rsidR="00A447B8" w:rsidRPr="00DF0B65"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 xml:space="preserve">Наименование, назначение, краткая характеристика с указанием наличия обременения (выданные лицензии, совместное владение и т.д.) </w:t>
            </w:r>
          </w:p>
        </w:tc>
        <w:tc>
          <w:tcPr>
            <w:tcW w:w="922" w:type="pct"/>
            <w:vAlign w:val="center"/>
            <w:hideMark/>
          </w:tcPr>
          <w:p w14:paraId="1D872BE8" w14:textId="77777777" w:rsidR="00A447B8" w:rsidRPr="00DF0B65"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Наименование, дата и номер документа о регистрации права на актив</w:t>
            </w:r>
          </w:p>
        </w:tc>
        <w:tc>
          <w:tcPr>
            <w:tcW w:w="722" w:type="pct"/>
            <w:vAlign w:val="center"/>
            <w:hideMark/>
          </w:tcPr>
          <w:p w14:paraId="65AC23B8" w14:textId="77777777" w:rsidR="00A447B8" w:rsidRPr="00DF0B65"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 xml:space="preserve">Дата постановки на учет </w:t>
            </w:r>
          </w:p>
        </w:tc>
        <w:tc>
          <w:tcPr>
            <w:tcW w:w="1037" w:type="pct"/>
            <w:hideMark/>
          </w:tcPr>
          <w:p w14:paraId="17E32BC7" w14:textId="77777777" w:rsidR="00A447B8" w:rsidRPr="00DF0B65"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Стоимость по промежуточному балансу</w:t>
            </w:r>
          </w:p>
          <w:p w14:paraId="01133448" w14:textId="77777777" w:rsidR="00A447B8" w:rsidRPr="00DF0B65"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на 31.03.2024 г,</w:t>
            </w:r>
          </w:p>
          <w:p w14:paraId="58C97077" w14:textId="77777777" w:rsidR="00A447B8" w:rsidRPr="00DF0B65"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тыс. руб.</w:t>
            </w:r>
          </w:p>
        </w:tc>
      </w:tr>
      <w:tr w:rsidR="00A447B8" w:rsidRPr="00DF0B65" w14:paraId="5DD3E927" w14:textId="77777777" w:rsidTr="00F52048">
        <w:trPr>
          <w:trHeight w:val="240"/>
        </w:trPr>
        <w:tc>
          <w:tcPr>
            <w:tcW w:w="281" w:type="pct"/>
          </w:tcPr>
          <w:p w14:paraId="055AC0E3"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2038" w:type="pct"/>
            <w:hideMark/>
          </w:tcPr>
          <w:p w14:paraId="05A68821"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sz w:val="24"/>
                <w:szCs w:val="24"/>
                <w:lang w:eastAsia="ru-RU"/>
              </w:rPr>
              <w:t>2</w:t>
            </w:r>
            <w:r w:rsidRPr="00DF0B65">
              <w:rPr>
                <w:rFonts w:ascii="Times New Roman" w:eastAsia="Times New Roman" w:hAnsi="Times New Roman" w:cs="Times New Roman"/>
                <w:b/>
                <w:bCs/>
                <w:i/>
                <w:iCs/>
                <w:sz w:val="24"/>
                <w:szCs w:val="24"/>
                <w:lang w:eastAsia="ru-RU"/>
              </w:rPr>
              <w:t>.1. Патенты</w:t>
            </w:r>
          </w:p>
        </w:tc>
        <w:tc>
          <w:tcPr>
            <w:tcW w:w="922" w:type="pct"/>
          </w:tcPr>
          <w:p w14:paraId="60C10E49"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694DFE7A"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7028871A"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r>
      <w:tr w:rsidR="00A447B8" w:rsidRPr="00DF0B65" w14:paraId="0B959BEC" w14:textId="77777777" w:rsidTr="00F52048">
        <w:trPr>
          <w:trHeight w:val="120"/>
        </w:trPr>
        <w:tc>
          <w:tcPr>
            <w:tcW w:w="281" w:type="pct"/>
          </w:tcPr>
          <w:p w14:paraId="25A46EFC"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2038" w:type="pct"/>
          </w:tcPr>
          <w:p w14:paraId="30429004" w14:textId="77777777" w:rsidR="00A447B8" w:rsidRPr="00DF0B65" w:rsidRDefault="00A447B8" w:rsidP="00F52048">
            <w:pPr>
              <w:spacing w:after="0" w:line="240" w:lineRule="auto"/>
              <w:contextualSpacing/>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отсутствуют</w:t>
            </w:r>
          </w:p>
        </w:tc>
        <w:tc>
          <w:tcPr>
            <w:tcW w:w="922" w:type="pct"/>
          </w:tcPr>
          <w:p w14:paraId="049BB476"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6466BF86"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54CE5B69" w14:textId="77777777" w:rsidR="00A447B8" w:rsidRPr="00DF0B65" w:rsidRDefault="00A447B8" w:rsidP="00F52048">
            <w:pPr>
              <w:spacing w:after="0" w:line="240" w:lineRule="auto"/>
              <w:contextualSpacing/>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00,00</w:t>
            </w:r>
          </w:p>
        </w:tc>
      </w:tr>
      <w:tr w:rsidR="00A447B8" w:rsidRPr="00DF0B65" w14:paraId="3D9A122B" w14:textId="77777777" w:rsidTr="00F52048">
        <w:trPr>
          <w:trHeight w:val="225"/>
        </w:trPr>
        <w:tc>
          <w:tcPr>
            <w:tcW w:w="281" w:type="pct"/>
          </w:tcPr>
          <w:p w14:paraId="058B58DF"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2038" w:type="pct"/>
            <w:hideMark/>
          </w:tcPr>
          <w:p w14:paraId="4DDD15F6"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iCs/>
                <w:sz w:val="24"/>
                <w:szCs w:val="24"/>
                <w:lang w:eastAsia="ru-RU"/>
              </w:rPr>
              <w:t>2</w:t>
            </w:r>
            <w:r w:rsidRPr="00DF0B65">
              <w:rPr>
                <w:rFonts w:ascii="Times New Roman" w:eastAsia="Times New Roman" w:hAnsi="Times New Roman" w:cs="Times New Roman"/>
                <w:b/>
                <w:bCs/>
                <w:i/>
                <w:iCs/>
                <w:sz w:val="24"/>
                <w:szCs w:val="24"/>
                <w:lang w:eastAsia="ru-RU"/>
              </w:rPr>
              <w:t>.2. Товарные знаки</w:t>
            </w:r>
          </w:p>
        </w:tc>
        <w:tc>
          <w:tcPr>
            <w:tcW w:w="922" w:type="pct"/>
          </w:tcPr>
          <w:p w14:paraId="35A06BFD"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665B98C8"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6301229F" w14:textId="77777777" w:rsidR="00A447B8" w:rsidRPr="00DF0B65" w:rsidRDefault="00A447B8" w:rsidP="00F52048">
            <w:pPr>
              <w:spacing w:after="0" w:line="240" w:lineRule="auto"/>
              <w:contextualSpacing/>
              <w:rPr>
                <w:rFonts w:ascii="Times New Roman" w:eastAsia="Times New Roman" w:hAnsi="Times New Roman" w:cs="Times New Roman"/>
                <w:sz w:val="24"/>
                <w:szCs w:val="24"/>
                <w:lang w:eastAsia="ru-RU"/>
              </w:rPr>
            </w:pPr>
          </w:p>
        </w:tc>
      </w:tr>
      <w:tr w:rsidR="00A447B8" w:rsidRPr="00DF0B65" w14:paraId="4B7ABC10" w14:textId="77777777" w:rsidTr="00F52048">
        <w:trPr>
          <w:trHeight w:val="225"/>
        </w:trPr>
        <w:tc>
          <w:tcPr>
            <w:tcW w:w="281" w:type="pct"/>
          </w:tcPr>
          <w:p w14:paraId="5AB7BE62"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2038" w:type="pct"/>
          </w:tcPr>
          <w:p w14:paraId="560F895F" w14:textId="77777777" w:rsidR="00A447B8" w:rsidRPr="00DF0B65" w:rsidRDefault="00A447B8" w:rsidP="00F52048">
            <w:pPr>
              <w:spacing w:after="0" w:line="240" w:lineRule="auto"/>
              <w:contextualSpacing/>
              <w:rPr>
                <w:rFonts w:ascii="Times New Roman" w:eastAsia="Times New Roman" w:hAnsi="Times New Roman" w:cs="Times New Roman"/>
                <w:iCs/>
                <w:sz w:val="24"/>
                <w:szCs w:val="24"/>
                <w:lang w:eastAsia="ru-RU"/>
              </w:rPr>
            </w:pPr>
            <w:r w:rsidRPr="00DF0B65">
              <w:rPr>
                <w:rFonts w:ascii="Times New Roman" w:eastAsia="Times New Roman" w:hAnsi="Times New Roman" w:cs="Times New Roman"/>
                <w:sz w:val="24"/>
                <w:szCs w:val="24"/>
                <w:lang w:eastAsia="ru-RU"/>
              </w:rPr>
              <w:t>отсутствуют</w:t>
            </w:r>
          </w:p>
        </w:tc>
        <w:tc>
          <w:tcPr>
            <w:tcW w:w="922" w:type="pct"/>
          </w:tcPr>
          <w:p w14:paraId="2D15DE33"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3AFA1874"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2788F063" w14:textId="77777777" w:rsidR="00A447B8" w:rsidRPr="00DF0B65" w:rsidRDefault="00A447B8" w:rsidP="00F52048">
            <w:pPr>
              <w:spacing w:after="0" w:line="240" w:lineRule="auto"/>
              <w:contextualSpacing/>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00,00</w:t>
            </w:r>
          </w:p>
        </w:tc>
      </w:tr>
      <w:tr w:rsidR="00A447B8" w:rsidRPr="00DF0B65" w14:paraId="790639AF" w14:textId="77777777" w:rsidTr="00F52048">
        <w:trPr>
          <w:trHeight w:val="225"/>
        </w:trPr>
        <w:tc>
          <w:tcPr>
            <w:tcW w:w="281" w:type="pct"/>
          </w:tcPr>
          <w:p w14:paraId="3E8D9132"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2038" w:type="pct"/>
            <w:hideMark/>
          </w:tcPr>
          <w:p w14:paraId="58080DC5" w14:textId="77777777" w:rsidR="00A447B8" w:rsidRPr="00DF0B65" w:rsidRDefault="00A447B8" w:rsidP="00F52048">
            <w:pPr>
              <w:spacing w:after="0" w:line="240" w:lineRule="auto"/>
              <w:contextualSpacing/>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
                <w:iCs/>
                <w:sz w:val="24"/>
                <w:szCs w:val="24"/>
                <w:lang w:eastAsia="ru-RU"/>
              </w:rPr>
              <w:t>2</w:t>
            </w:r>
            <w:r w:rsidRPr="00DF0B65">
              <w:rPr>
                <w:rFonts w:ascii="Times New Roman" w:eastAsia="Times New Roman" w:hAnsi="Times New Roman" w:cs="Times New Roman"/>
                <w:b/>
                <w:bCs/>
                <w:i/>
                <w:iCs/>
                <w:sz w:val="24"/>
                <w:szCs w:val="24"/>
                <w:lang w:eastAsia="ru-RU"/>
              </w:rPr>
              <w:t>.3. Прочее</w:t>
            </w:r>
          </w:p>
        </w:tc>
        <w:tc>
          <w:tcPr>
            <w:tcW w:w="922" w:type="pct"/>
          </w:tcPr>
          <w:p w14:paraId="480519E7"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06BF9CDF"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7FF1C457" w14:textId="77777777" w:rsidR="00A447B8" w:rsidRPr="00DF0B65" w:rsidRDefault="00A447B8" w:rsidP="00F52048">
            <w:pPr>
              <w:spacing w:after="0" w:line="240" w:lineRule="auto"/>
              <w:contextualSpacing/>
              <w:rPr>
                <w:rFonts w:ascii="Times New Roman" w:eastAsia="Times New Roman" w:hAnsi="Times New Roman" w:cs="Times New Roman"/>
                <w:sz w:val="24"/>
                <w:szCs w:val="24"/>
                <w:lang w:eastAsia="ru-RU"/>
              </w:rPr>
            </w:pPr>
          </w:p>
        </w:tc>
      </w:tr>
      <w:tr w:rsidR="00A447B8" w:rsidRPr="00DF0B65" w14:paraId="26F08A94" w14:textId="77777777" w:rsidTr="00F52048">
        <w:trPr>
          <w:trHeight w:val="225"/>
        </w:trPr>
        <w:tc>
          <w:tcPr>
            <w:tcW w:w="281" w:type="pct"/>
          </w:tcPr>
          <w:p w14:paraId="7EDFE6FB"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2038" w:type="pct"/>
          </w:tcPr>
          <w:p w14:paraId="6EAD277D" w14:textId="77777777" w:rsidR="00A447B8" w:rsidRPr="00DF0B65" w:rsidRDefault="00A447B8" w:rsidP="00F52048">
            <w:pPr>
              <w:spacing w:after="0" w:line="240" w:lineRule="auto"/>
              <w:contextualSpacing/>
              <w:rPr>
                <w:rFonts w:ascii="Times New Roman" w:eastAsia="Times New Roman" w:hAnsi="Times New Roman" w:cs="Times New Roman"/>
                <w:i/>
                <w:iCs/>
                <w:sz w:val="24"/>
                <w:szCs w:val="24"/>
                <w:lang w:eastAsia="ru-RU"/>
              </w:rPr>
            </w:pPr>
            <w:r w:rsidRPr="00DF0B65">
              <w:rPr>
                <w:rFonts w:ascii="Times New Roman" w:eastAsia="Times New Roman" w:hAnsi="Times New Roman" w:cs="Times New Roman"/>
                <w:sz w:val="24"/>
                <w:szCs w:val="24"/>
                <w:lang w:eastAsia="ru-RU"/>
              </w:rPr>
              <w:t>отсутствуют</w:t>
            </w:r>
          </w:p>
        </w:tc>
        <w:tc>
          <w:tcPr>
            <w:tcW w:w="922" w:type="pct"/>
          </w:tcPr>
          <w:p w14:paraId="03D0CD71"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7C66123B"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72D66BC0" w14:textId="77777777" w:rsidR="00A447B8" w:rsidRPr="00DF0B65" w:rsidRDefault="00A447B8" w:rsidP="00F52048">
            <w:pPr>
              <w:spacing w:after="0" w:line="240" w:lineRule="auto"/>
              <w:contextualSpacing/>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00,00</w:t>
            </w:r>
          </w:p>
        </w:tc>
      </w:tr>
      <w:tr w:rsidR="00A447B8" w:rsidRPr="00DF0B65" w14:paraId="34941105" w14:textId="77777777" w:rsidTr="00F52048">
        <w:trPr>
          <w:trHeight w:val="284"/>
        </w:trPr>
        <w:tc>
          <w:tcPr>
            <w:tcW w:w="281" w:type="pct"/>
          </w:tcPr>
          <w:p w14:paraId="750123E8"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2038" w:type="pct"/>
            <w:hideMark/>
          </w:tcPr>
          <w:p w14:paraId="47CB7ACF" w14:textId="77777777" w:rsidR="00A447B8" w:rsidRPr="00DF0B65" w:rsidRDefault="00A447B8" w:rsidP="00F52048">
            <w:pPr>
              <w:keepNext/>
              <w:spacing w:after="0" w:line="240" w:lineRule="auto"/>
              <w:contextualSpacing/>
              <w:outlineLvl w:val="3"/>
              <w:rPr>
                <w:rFonts w:ascii="Times New Roman" w:eastAsia="Times New Roman" w:hAnsi="Times New Roman" w:cs="Times New Roman"/>
                <w:b/>
                <w:bCs/>
                <w:i/>
                <w:iCs/>
                <w:color w:val="4F81BD"/>
                <w:sz w:val="24"/>
                <w:szCs w:val="24"/>
                <w:lang w:eastAsia="ru-RU"/>
              </w:rPr>
            </w:pPr>
            <w:r w:rsidRPr="00DF0B65">
              <w:rPr>
                <w:rFonts w:ascii="Times New Roman" w:eastAsia="Times New Roman" w:hAnsi="Times New Roman" w:cs="Times New Roman"/>
                <w:b/>
                <w:bCs/>
                <w:i/>
                <w:iCs/>
                <w:sz w:val="24"/>
                <w:szCs w:val="24"/>
                <w:lang w:eastAsia="ru-RU"/>
              </w:rPr>
              <w:t xml:space="preserve">Итого по разделу </w:t>
            </w:r>
            <w:r>
              <w:rPr>
                <w:rFonts w:ascii="Times New Roman" w:eastAsia="Times New Roman" w:hAnsi="Times New Roman" w:cs="Times New Roman"/>
                <w:b/>
                <w:bCs/>
                <w:i/>
                <w:iCs/>
                <w:sz w:val="24"/>
                <w:szCs w:val="24"/>
                <w:lang w:eastAsia="ru-RU"/>
              </w:rPr>
              <w:t>2</w:t>
            </w:r>
            <w:r w:rsidRPr="00DF0B65">
              <w:rPr>
                <w:rFonts w:ascii="Times New Roman" w:eastAsia="Times New Roman" w:hAnsi="Times New Roman" w:cs="Times New Roman"/>
                <w:b/>
                <w:bCs/>
                <w:i/>
                <w:iCs/>
                <w:sz w:val="24"/>
                <w:szCs w:val="24"/>
                <w:lang w:eastAsia="ru-RU"/>
              </w:rPr>
              <w:t xml:space="preserve"> «Нематериальные активы»</w:t>
            </w:r>
          </w:p>
        </w:tc>
        <w:tc>
          <w:tcPr>
            <w:tcW w:w="922" w:type="pct"/>
          </w:tcPr>
          <w:p w14:paraId="64333708"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722" w:type="pct"/>
          </w:tcPr>
          <w:p w14:paraId="1BD313F6" w14:textId="77777777" w:rsidR="00A447B8" w:rsidRPr="00DF0B65" w:rsidRDefault="00A447B8" w:rsidP="00F52048">
            <w:pPr>
              <w:spacing w:after="0" w:line="240" w:lineRule="auto"/>
              <w:contextualSpacing/>
              <w:rPr>
                <w:rFonts w:ascii="Times New Roman" w:eastAsia="Times New Roman" w:hAnsi="Times New Roman" w:cs="Times New Roman"/>
                <w:b/>
                <w:bCs/>
                <w:sz w:val="24"/>
                <w:szCs w:val="24"/>
                <w:lang w:eastAsia="ru-RU"/>
              </w:rPr>
            </w:pPr>
          </w:p>
        </w:tc>
        <w:tc>
          <w:tcPr>
            <w:tcW w:w="1037" w:type="pct"/>
          </w:tcPr>
          <w:p w14:paraId="0BB186FB" w14:textId="77777777" w:rsidR="00A447B8" w:rsidRPr="00DF0B65" w:rsidRDefault="00A447B8" w:rsidP="00F52048">
            <w:pPr>
              <w:spacing w:after="0" w:line="240" w:lineRule="auto"/>
              <w:contextualSpacing/>
              <w:rPr>
                <w:rFonts w:ascii="Times New Roman" w:eastAsia="Times New Roman" w:hAnsi="Times New Roman" w:cs="Times New Roman"/>
                <w:sz w:val="24"/>
                <w:szCs w:val="24"/>
                <w:lang w:eastAsia="ru-RU"/>
              </w:rPr>
            </w:pPr>
            <w:r w:rsidRPr="00DF0B65">
              <w:rPr>
                <w:rFonts w:ascii="Times New Roman" w:eastAsia="Times New Roman" w:hAnsi="Times New Roman" w:cs="Times New Roman"/>
                <w:sz w:val="24"/>
                <w:szCs w:val="24"/>
                <w:lang w:eastAsia="ru-RU"/>
              </w:rPr>
              <w:t>00,00</w:t>
            </w:r>
          </w:p>
        </w:tc>
      </w:tr>
    </w:tbl>
    <w:p w14:paraId="2F5DAB62" w14:textId="77777777" w:rsidR="00A447B8" w:rsidRPr="00DF0B65" w:rsidRDefault="00A447B8" w:rsidP="00A447B8">
      <w:pPr>
        <w:spacing w:after="0" w:line="240" w:lineRule="auto"/>
        <w:contextualSpacing/>
        <w:rPr>
          <w:rFonts w:ascii="Times New Roman" w:eastAsia="Times New Roman" w:hAnsi="Times New Roman" w:cs="Times New Roman"/>
          <w:b/>
          <w:bCs/>
          <w:lang w:eastAsia="ru-RU"/>
        </w:rPr>
      </w:pPr>
    </w:p>
    <w:p w14:paraId="37849BC7" w14:textId="77777777" w:rsidR="00A447B8" w:rsidRPr="00DF0B65" w:rsidRDefault="00A447B8" w:rsidP="00A447B8">
      <w:pPr>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DF0B65">
        <w:rPr>
          <w:rFonts w:ascii="Times New Roman" w:eastAsia="Times New Roman" w:hAnsi="Times New Roman" w:cs="Times New Roman"/>
          <w:b/>
          <w:bCs/>
          <w:sz w:val="24"/>
          <w:szCs w:val="24"/>
          <w:lang w:eastAsia="ru-RU"/>
        </w:rPr>
        <w:t>. Основные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5"/>
        <w:gridCol w:w="65"/>
        <w:gridCol w:w="3169"/>
        <w:gridCol w:w="2237"/>
        <w:gridCol w:w="2301"/>
        <w:gridCol w:w="1550"/>
      </w:tblGrid>
      <w:tr w:rsidR="00A447B8" w:rsidRPr="005652F8" w14:paraId="595320A9" w14:textId="77777777" w:rsidTr="00F52048">
        <w:trPr>
          <w:cantSplit/>
          <w:trHeight w:val="1257"/>
        </w:trPr>
        <w:tc>
          <w:tcPr>
            <w:tcW w:w="192" w:type="pct"/>
            <w:gridSpan w:val="2"/>
            <w:vAlign w:val="center"/>
            <w:hideMark/>
          </w:tcPr>
          <w:p w14:paraId="7558FE93"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lastRenderedPageBreak/>
              <w:t>№ п/п</w:t>
            </w:r>
          </w:p>
        </w:tc>
        <w:tc>
          <w:tcPr>
            <w:tcW w:w="1646" w:type="pct"/>
            <w:vAlign w:val="center"/>
            <w:hideMark/>
          </w:tcPr>
          <w:p w14:paraId="722B5312" w14:textId="77777777" w:rsidR="00A447B8" w:rsidRPr="005652F8" w:rsidRDefault="00A447B8" w:rsidP="00F52048">
            <w:pPr>
              <w:spacing w:after="0" w:line="240" w:lineRule="auto"/>
              <w:contextualSpacing/>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 xml:space="preserve">Наименование, назначение, краткая характеристика, адрес (месторасположение), год постройки, литер, площадь, этажность, подземная этажность (для помещений – этаж, номер на этаже, площадь) </w:t>
            </w:r>
            <w:r w:rsidRPr="005652F8">
              <w:rPr>
                <w:rFonts w:ascii="Times New Roman" w:eastAsia="Times New Roman" w:hAnsi="Times New Roman" w:cs="Times New Roman"/>
                <w:i/>
                <w:sz w:val="24"/>
                <w:szCs w:val="24"/>
                <w:lang w:eastAsia="ru-RU"/>
              </w:rPr>
              <w:t>с указанием наличия обременения (аренда, залог и т.д.)</w:t>
            </w:r>
          </w:p>
        </w:tc>
        <w:tc>
          <w:tcPr>
            <w:tcW w:w="1162" w:type="pct"/>
            <w:vAlign w:val="center"/>
            <w:hideMark/>
          </w:tcPr>
          <w:p w14:paraId="031EDB8B" w14:textId="77777777" w:rsidR="00A447B8" w:rsidRPr="005652F8" w:rsidRDefault="00A447B8" w:rsidP="00F52048">
            <w:pPr>
              <w:spacing w:after="0" w:line="240" w:lineRule="auto"/>
              <w:contextualSpacing/>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Сведения о государственной регистрации права хозяйственного ведения</w:t>
            </w:r>
          </w:p>
        </w:tc>
        <w:tc>
          <w:tcPr>
            <w:tcW w:w="1195" w:type="pct"/>
            <w:vAlign w:val="center"/>
            <w:hideMark/>
          </w:tcPr>
          <w:p w14:paraId="51D91CAA"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Год приобретения,</w:t>
            </w:r>
          </w:p>
          <w:p w14:paraId="112D964E"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инвентарный номер, кадастровый номер</w:t>
            </w:r>
          </w:p>
        </w:tc>
        <w:tc>
          <w:tcPr>
            <w:tcW w:w="805" w:type="pct"/>
            <w:hideMark/>
          </w:tcPr>
          <w:p w14:paraId="1CEBF213"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промежуточному балансу</w:t>
            </w:r>
          </w:p>
          <w:p w14:paraId="22B27E2C"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w:t>
            </w:r>
          </w:p>
          <w:p w14:paraId="349F2B7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209F6A68" w14:textId="77777777" w:rsidTr="00F52048">
        <w:tc>
          <w:tcPr>
            <w:tcW w:w="192" w:type="pct"/>
            <w:gridSpan w:val="2"/>
            <w:vAlign w:val="bottom"/>
            <w:hideMark/>
          </w:tcPr>
          <w:p w14:paraId="6518E89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646" w:type="pct"/>
            <w:vAlign w:val="bottom"/>
            <w:hideMark/>
          </w:tcPr>
          <w:p w14:paraId="079F794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162" w:type="pct"/>
            <w:vAlign w:val="bottom"/>
            <w:hideMark/>
          </w:tcPr>
          <w:p w14:paraId="0BFBF714"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195" w:type="pct"/>
            <w:vAlign w:val="bottom"/>
            <w:hideMark/>
          </w:tcPr>
          <w:p w14:paraId="5C4277C8"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805" w:type="pct"/>
            <w:vAlign w:val="bottom"/>
            <w:hideMark/>
          </w:tcPr>
          <w:p w14:paraId="7CFA125D"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A447B8" w:rsidRPr="005652F8" w14:paraId="09162B0F" w14:textId="77777777" w:rsidTr="00F52048">
        <w:tc>
          <w:tcPr>
            <w:tcW w:w="1838" w:type="pct"/>
            <w:gridSpan w:val="3"/>
            <w:vAlign w:val="bottom"/>
          </w:tcPr>
          <w:p w14:paraId="1EC1CB8F"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w:t>
            </w:r>
            <w:r w:rsidRPr="005652F8">
              <w:rPr>
                <w:rFonts w:ascii="Times New Roman" w:eastAsia="Times New Roman" w:hAnsi="Times New Roman" w:cs="Times New Roman"/>
                <w:b/>
                <w:bCs/>
                <w:i/>
                <w:iCs/>
                <w:sz w:val="24"/>
                <w:szCs w:val="24"/>
                <w:lang w:eastAsia="ru-RU"/>
              </w:rPr>
              <w:t>.</w:t>
            </w:r>
            <w:r>
              <w:rPr>
                <w:rFonts w:ascii="Times New Roman" w:eastAsia="Times New Roman" w:hAnsi="Times New Roman" w:cs="Times New Roman"/>
                <w:b/>
                <w:bCs/>
                <w:i/>
                <w:iCs/>
                <w:sz w:val="24"/>
                <w:szCs w:val="24"/>
                <w:lang w:eastAsia="ru-RU"/>
              </w:rPr>
              <w:t>1</w:t>
            </w:r>
            <w:r w:rsidRPr="005652F8">
              <w:rPr>
                <w:rFonts w:ascii="Times New Roman" w:eastAsia="Times New Roman" w:hAnsi="Times New Roman" w:cs="Times New Roman"/>
                <w:b/>
                <w:bCs/>
                <w:i/>
                <w:iCs/>
                <w:sz w:val="24"/>
                <w:szCs w:val="24"/>
                <w:lang w:eastAsia="ru-RU"/>
              </w:rPr>
              <w:t>. Здания (помещения в зданиях)</w:t>
            </w:r>
          </w:p>
        </w:tc>
        <w:tc>
          <w:tcPr>
            <w:tcW w:w="1162" w:type="pct"/>
            <w:vAlign w:val="bottom"/>
          </w:tcPr>
          <w:p w14:paraId="0BAAF42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3864854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805" w:type="pct"/>
            <w:vAlign w:val="bottom"/>
          </w:tcPr>
          <w:p w14:paraId="035904B4"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r>
      <w:tr w:rsidR="00A447B8" w:rsidRPr="005652F8" w14:paraId="1138D48D" w14:textId="77777777" w:rsidTr="00F52048">
        <w:tc>
          <w:tcPr>
            <w:tcW w:w="192" w:type="pct"/>
            <w:gridSpan w:val="2"/>
          </w:tcPr>
          <w:p w14:paraId="327EA4B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w:t>
            </w:r>
          </w:p>
        </w:tc>
        <w:tc>
          <w:tcPr>
            <w:tcW w:w="1646" w:type="pct"/>
          </w:tcPr>
          <w:p w14:paraId="3F82824F"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 xml:space="preserve">Нежилое помещение </w:t>
            </w:r>
            <w:r>
              <w:rPr>
                <w:rFonts w:ascii="Times New Roman" w:eastAsia="Times New Roman" w:hAnsi="Times New Roman" w:cs="Times New Roman"/>
                <w:kern w:val="2"/>
                <w:sz w:val="24"/>
                <w:szCs w:val="24"/>
                <w:lang w:eastAsia="ru-RU"/>
              </w:rPr>
              <w:t xml:space="preserve">в </w:t>
            </w:r>
            <w:r w:rsidRPr="005652F8">
              <w:rPr>
                <w:rFonts w:ascii="Times New Roman" w:eastAsia="Times New Roman" w:hAnsi="Times New Roman" w:cs="Times New Roman"/>
                <w:kern w:val="2"/>
                <w:sz w:val="24"/>
                <w:szCs w:val="24"/>
                <w:lang w:eastAsia="ru-RU"/>
              </w:rPr>
              <w:t>здани</w:t>
            </w:r>
            <w:r>
              <w:rPr>
                <w:rFonts w:ascii="Times New Roman" w:eastAsia="Times New Roman" w:hAnsi="Times New Roman" w:cs="Times New Roman"/>
                <w:kern w:val="2"/>
                <w:sz w:val="24"/>
                <w:szCs w:val="24"/>
                <w:lang w:eastAsia="ru-RU"/>
              </w:rPr>
              <w:t>и</w:t>
            </w:r>
            <w:r w:rsidRPr="005652F8">
              <w:rPr>
                <w:rFonts w:ascii="Times New Roman" w:eastAsia="Times New Roman" w:hAnsi="Times New Roman" w:cs="Times New Roman"/>
                <w:kern w:val="2"/>
                <w:sz w:val="24"/>
                <w:szCs w:val="24"/>
                <w:lang w:eastAsia="ru-RU"/>
              </w:rPr>
              <w:t xml:space="preserve"> бани № 4,</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г.</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Канск, ул. 40 лет Октября №36/1, строение 1, помещение № 3, 1959, 421,0 кв.м, 2 этаж</w:t>
            </w:r>
          </w:p>
        </w:tc>
        <w:tc>
          <w:tcPr>
            <w:tcW w:w="1162" w:type="pct"/>
          </w:tcPr>
          <w:p w14:paraId="0CCDEB8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24-24-16/017/2007-238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26.10.2007 </w:t>
            </w:r>
          </w:p>
        </w:tc>
        <w:tc>
          <w:tcPr>
            <w:tcW w:w="1195" w:type="pct"/>
          </w:tcPr>
          <w:p w14:paraId="52D0E01F"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2007;</w:t>
            </w:r>
          </w:p>
          <w:p w14:paraId="3232F5CE"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000000054; 24:51:0000000:13221</w:t>
            </w:r>
          </w:p>
        </w:tc>
        <w:tc>
          <w:tcPr>
            <w:tcW w:w="805" w:type="pct"/>
          </w:tcPr>
          <w:p w14:paraId="680CB2EE"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p>
          <w:p w14:paraId="4A393F29"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265,72</w:t>
            </w:r>
          </w:p>
        </w:tc>
      </w:tr>
      <w:tr w:rsidR="00A447B8" w:rsidRPr="005652F8" w14:paraId="3FC83F1D" w14:textId="77777777" w:rsidTr="00F52048">
        <w:tc>
          <w:tcPr>
            <w:tcW w:w="192" w:type="pct"/>
            <w:gridSpan w:val="2"/>
          </w:tcPr>
          <w:p w14:paraId="4C3ED1BB"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w:t>
            </w:r>
          </w:p>
        </w:tc>
        <w:tc>
          <w:tcPr>
            <w:tcW w:w="1646" w:type="pct"/>
          </w:tcPr>
          <w:p w14:paraId="2100C8BB"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 xml:space="preserve">Нежилое помещение </w:t>
            </w:r>
            <w:r>
              <w:rPr>
                <w:rFonts w:ascii="Times New Roman" w:eastAsia="Times New Roman" w:hAnsi="Times New Roman" w:cs="Times New Roman"/>
                <w:kern w:val="2"/>
                <w:sz w:val="24"/>
                <w:szCs w:val="24"/>
                <w:lang w:eastAsia="ru-RU"/>
              </w:rPr>
              <w:t xml:space="preserve">в </w:t>
            </w:r>
            <w:r w:rsidRPr="005652F8">
              <w:rPr>
                <w:rFonts w:ascii="Times New Roman" w:eastAsia="Times New Roman" w:hAnsi="Times New Roman" w:cs="Times New Roman"/>
                <w:kern w:val="2"/>
                <w:sz w:val="24"/>
                <w:szCs w:val="24"/>
                <w:lang w:eastAsia="ru-RU"/>
              </w:rPr>
              <w:t>здани</w:t>
            </w:r>
            <w:r>
              <w:rPr>
                <w:rFonts w:ascii="Times New Roman" w:eastAsia="Times New Roman" w:hAnsi="Times New Roman" w:cs="Times New Roman"/>
                <w:kern w:val="2"/>
                <w:sz w:val="24"/>
                <w:szCs w:val="24"/>
                <w:lang w:eastAsia="ru-RU"/>
              </w:rPr>
              <w:t>и</w:t>
            </w:r>
            <w:r w:rsidRPr="005652F8">
              <w:rPr>
                <w:rFonts w:ascii="Times New Roman" w:eastAsia="Times New Roman" w:hAnsi="Times New Roman" w:cs="Times New Roman"/>
                <w:kern w:val="2"/>
                <w:sz w:val="24"/>
                <w:szCs w:val="24"/>
                <w:lang w:eastAsia="ru-RU"/>
              </w:rPr>
              <w:t xml:space="preserve"> бани № 4, г.</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Канск, ул. 40 лет Октября №36/1, строение 1 помещение № 2, 1959, 356,2 кв.м, 1 этаж</w:t>
            </w:r>
          </w:p>
        </w:tc>
        <w:tc>
          <w:tcPr>
            <w:tcW w:w="1162" w:type="pct"/>
          </w:tcPr>
          <w:p w14:paraId="36216096"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24-24-16/017/2007-239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26.10.2007 </w:t>
            </w:r>
          </w:p>
        </w:tc>
        <w:tc>
          <w:tcPr>
            <w:tcW w:w="1195" w:type="pct"/>
          </w:tcPr>
          <w:p w14:paraId="39832C3D"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2007;</w:t>
            </w:r>
          </w:p>
          <w:p w14:paraId="7845008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000000562; 24:51:0000000:13392</w:t>
            </w:r>
          </w:p>
        </w:tc>
        <w:tc>
          <w:tcPr>
            <w:tcW w:w="805" w:type="pct"/>
          </w:tcPr>
          <w:p w14:paraId="0A31B86D"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218,71</w:t>
            </w:r>
          </w:p>
          <w:p w14:paraId="307CD370"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p>
        </w:tc>
      </w:tr>
      <w:tr w:rsidR="00A447B8" w:rsidRPr="005652F8" w14:paraId="4C865F7B" w14:textId="77777777" w:rsidTr="00F52048">
        <w:tc>
          <w:tcPr>
            <w:tcW w:w="192" w:type="pct"/>
            <w:gridSpan w:val="2"/>
          </w:tcPr>
          <w:p w14:paraId="002A03B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w:t>
            </w:r>
          </w:p>
        </w:tc>
        <w:tc>
          <w:tcPr>
            <w:tcW w:w="1646" w:type="pct"/>
          </w:tcPr>
          <w:p w14:paraId="66DC7411"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здание</w:t>
            </w:r>
            <w:r>
              <w:rPr>
                <w:rFonts w:ascii="Times New Roman" w:eastAsia="Times New Roman" w:hAnsi="Times New Roman" w:cs="Times New Roman"/>
                <w:kern w:val="2"/>
                <w:sz w:val="24"/>
                <w:szCs w:val="24"/>
                <w:lang w:eastAsia="ru-RU"/>
              </w:rPr>
              <w:t>,</w:t>
            </w:r>
            <w:r w:rsidRPr="005652F8">
              <w:rPr>
                <w:rFonts w:ascii="Times New Roman" w:eastAsia="Times New Roman" w:hAnsi="Times New Roman" w:cs="Times New Roman"/>
                <w:kern w:val="2"/>
                <w:sz w:val="24"/>
                <w:szCs w:val="24"/>
                <w:lang w:eastAsia="ru-RU"/>
              </w:rPr>
              <w:t xml:space="preserve"> офис,</w:t>
            </w:r>
          </w:p>
          <w:p w14:paraId="325D970E"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 xml:space="preserve">Канск, ул. 30 лет ВЛКСМ, </w:t>
            </w:r>
            <w:r>
              <w:rPr>
                <w:rFonts w:ascii="Times New Roman" w:eastAsia="Times New Roman" w:hAnsi="Times New Roman" w:cs="Times New Roman"/>
                <w:kern w:val="2"/>
                <w:sz w:val="24"/>
                <w:szCs w:val="24"/>
                <w:lang w:eastAsia="ru-RU"/>
              </w:rPr>
              <w:t xml:space="preserve">д. </w:t>
            </w:r>
            <w:r w:rsidRPr="005652F8">
              <w:rPr>
                <w:rFonts w:ascii="Times New Roman" w:eastAsia="Times New Roman" w:hAnsi="Times New Roman" w:cs="Times New Roman"/>
                <w:kern w:val="2"/>
                <w:sz w:val="24"/>
                <w:szCs w:val="24"/>
                <w:lang w:eastAsia="ru-RU"/>
              </w:rPr>
              <w:t>1, 1974, 615,6</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кв.м, 2-этажное</w:t>
            </w:r>
          </w:p>
        </w:tc>
        <w:tc>
          <w:tcPr>
            <w:tcW w:w="1162" w:type="pct"/>
          </w:tcPr>
          <w:p w14:paraId="4B78C50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24-24-16/017/2007-234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26.10.2007 </w:t>
            </w:r>
          </w:p>
        </w:tc>
        <w:tc>
          <w:tcPr>
            <w:tcW w:w="1195" w:type="pct"/>
          </w:tcPr>
          <w:p w14:paraId="732ABE28" w14:textId="77777777" w:rsidR="00A447B8" w:rsidRDefault="00A447B8" w:rsidP="00F52048">
            <w:pPr>
              <w:keepNext/>
              <w:spacing w:after="0" w:line="240" w:lineRule="auto"/>
              <w:contextualSpacing/>
              <w:jc w:val="center"/>
              <w:outlineLvl w:val="0"/>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2007;</w:t>
            </w:r>
          </w:p>
          <w:p w14:paraId="49CDFBF7" w14:textId="77777777" w:rsidR="00A447B8" w:rsidRPr="005652F8" w:rsidRDefault="00A447B8" w:rsidP="00F52048">
            <w:pPr>
              <w:keepNext/>
              <w:spacing w:after="0" w:line="240" w:lineRule="auto"/>
              <w:contextualSpacing/>
              <w:jc w:val="center"/>
              <w:outlineLvl w:val="0"/>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000000564;</w:t>
            </w:r>
          </w:p>
          <w:p w14:paraId="7E48213F" w14:textId="77777777" w:rsidR="00A447B8" w:rsidRPr="005652F8" w:rsidRDefault="00A447B8" w:rsidP="00F52048">
            <w:pPr>
              <w:keepNext/>
              <w:spacing w:after="0" w:line="240" w:lineRule="auto"/>
              <w:contextualSpacing/>
              <w:jc w:val="center"/>
              <w:outlineLvl w:val="0"/>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sz w:val="24"/>
                <w:szCs w:val="24"/>
                <w:lang w:eastAsia="ru-RU"/>
              </w:rPr>
              <w:t>24:51:0000000:4571</w:t>
            </w:r>
          </w:p>
        </w:tc>
        <w:tc>
          <w:tcPr>
            <w:tcW w:w="805" w:type="pct"/>
          </w:tcPr>
          <w:p w14:paraId="30306B05"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535,15</w:t>
            </w:r>
          </w:p>
        </w:tc>
      </w:tr>
      <w:tr w:rsidR="00A447B8" w:rsidRPr="005652F8" w14:paraId="54E4CA02" w14:textId="77777777" w:rsidTr="00F52048">
        <w:tc>
          <w:tcPr>
            <w:tcW w:w="192" w:type="pct"/>
            <w:gridSpan w:val="2"/>
          </w:tcPr>
          <w:p w14:paraId="5A09C228"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w:t>
            </w:r>
          </w:p>
        </w:tc>
        <w:tc>
          <w:tcPr>
            <w:tcW w:w="1646" w:type="pct"/>
          </w:tcPr>
          <w:p w14:paraId="436A5584"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615F92C0"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Канск, ул. Кайтымская, 65, помещение №</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4, 1968, 12,7</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кв.м, 2 этаж</w:t>
            </w:r>
          </w:p>
        </w:tc>
        <w:tc>
          <w:tcPr>
            <w:tcW w:w="1162" w:type="pct"/>
          </w:tcPr>
          <w:p w14:paraId="2A8DBBE0"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24-24-16/001/2009-054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26.01.2009 </w:t>
            </w:r>
          </w:p>
        </w:tc>
        <w:tc>
          <w:tcPr>
            <w:tcW w:w="1195" w:type="pct"/>
          </w:tcPr>
          <w:p w14:paraId="1A6D37F9"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6B091CC0"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000000519; 24:51:0000000:13822</w:t>
            </w:r>
          </w:p>
        </w:tc>
        <w:tc>
          <w:tcPr>
            <w:tcW w:w="805" w:type="pct"/>
          </w:tcPr>
          <w:p w14:paraId="57A0F506"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4,92</w:t>
            </w:r>
          </w:p>
        </w:tc>
      </w:tr>
      <w:tr w:rsidR="00A447B8" w:rsidRPr="005652F8" w14:paraId="760D184E" w14:textId="77777777" w:rsidTr="00F52048">
        <w:tc>
          <w:tcPr>
            <w:tcW w:w="192" w:type="pct"/>
            <w:gridSpan w:val="2"/>
          </w:tcPr>
          <w:p w14:paraId="68269EF8"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5</w:t>
            </w:r>
          </w:p>
        </w:tc>
        <w:tc>
          <w:tcPr>
            <w:tcW w:w="1646" w:type="pct"/>
          </w:tcPr>
          <w:p w14:paraId="2CAD6DAE"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4558108"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5, 1968, 12,6</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кв.м, 2 этаж</w:t>
            </w:r>
          </w:p>
        </w:tc>
        <w:tc>
          <w:tcPr>
            <w:tcW w:w="1162" w:type="pct"/>
          </w:tcPr>
          <w:p w14:paraId="2F43DB10"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24-24-16/001/2009-055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26.01.2009 </w:t>
            </w:r>
          </w:p>
        </w:tc>
        <w:tc>
          <w:tcPr>
            <w:tcW w:w="1195" w:type="pct"/>
          </w:tcPr>
          <w:p w14:paraId="5937AF68"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48510445"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000000520; 24:51:0000000:13193</w:t>
            </w:r>
          </w:p>
        </w:tc>
        <w:tc>
          <w:tcPr>
            <w:tcW w:w="805" w:type="pct"/>
          </w:tcPr>
          <w:p w14:paraId="671D9C96"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5,69</w:t>
            </w:r>
          </w:p>
        </w:tc>
      </w:tr>
      <w:tr w:rsidR="00A447B8" w:rsidRPr="005652F8" w14:paraId="1F04A850" w14:textId="77777777" w:rsidTr="00F52048">
        <w:tc>
          <w:tcPr>
            <w:tcW w:w="192" w:type="pct"/>
            <w:gridSpan w:val="2"/>
          </w:tcPr>
          <w:p w14:paraId="6F6A652A"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6</w:t>
            </w:r>
          </w:p>
        </w:tc>
        <w:tc>
          <w:tcPr>
            <w:tcW w:w="1646" w:type="pct"/>
          </w:tcPr>
          <w:p w14:paraId="5FB7EDC6"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E29A5F7"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6, 1968, 44,9 кв.м, 2 этаж</w:t>
            </w:r>
          </w:p>
        </w:tc>
        <w:tc>
          <w:tcPr>
            <w:tcW w:w="1162" w:type="pct"/>
          </w:tcPr>
          <w:p w14:paraId="0ED0B0D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24-24-16/001/2009-056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26.01.2009 </w:t>
            </w:r>
          </w:p>
        </w:tc>
        <w:tc>
          <w:tcPr>
            <w:tcW w:w="1195" w:type="pct"/>
          </w:tcPr>
          <w:p w14:paraId="771C5C0D"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60450EB"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000000521;</w:t>
            </w:r>
          </w:p>
          <w:p w14:paraId="3EA0F3F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24:51:0000000:13168</w:t>
            </w:r>
          </w:p>
        </w:tc>
        <w:tc>
          <w:tcPr>
            <w:tcW w:w="805" w:type="pct"/>
          </w:tcPr>
          <w:p w14:paraId="3FBBB467"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17,41</w:t>
            </w:r>
          </w:p>
        </w:tc>
      </w:tr>
      <w:tr w:rsidR="00A447B8" w:rsidRPr="005652F8" w14:paraId="542A2C46" w14:textId="77777777" w:rsidTr="00F52048">
        <w:tc>
          <w:tcPr>
            <w:tcW w:w="192" w:type="pct"/>
            <w:gridSpan w:val="2"/>
          </w:tcPr>
          <w:p w14:paraId="10B9D730"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7</w:t>
            </w:r>
          </w:p>
        </w:tc>
        <w:tc>
          <w:tcPr>
            <w:tcW w:w="1646" w:type="pct"/>
          </w:tcPr>
          <w:p w14:paraId="448102E9"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4598082"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7, 1968, 14,3 кв.м, 2 этаж</w:t>
            </w:r>
          </w:p>
        </w:tc>
        <w:tc>
          <w:tcPr>
            <w:tcW w:w="1162" w:type="pct"/>
          </w:tcPr>
          <w:p w14:paraId="18A3C93B"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24-24-16/001/2009-057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26.01.2009 </w:t>
            </w:r>
          </w:p>
        </w:tc>
        <w:tc>
          <w:tcPr>
            <w:tcW w:w="1195" w:type="pct"/>
          </w:tcPr>
          <w:p w14:paraId="5E6B9348"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5FFE097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000000522; 24:51:0000000:13163</w:t>
            </w:r>
          </w:p>
        </w:tc>
        <w:tc>
          <w:tcPr>
            <w:tcW w:w="805" w:type="pct"/>
          </w:tcPr>
          <w:p w14:paraId="2FBF2CE5"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5,54</w:t>
            </w:r>
          </w:p>
        </w:tc>
      </w:tr>
      <w:tr w:rsidR="00A447B8" w:rsidRPr="005652F8" w14:paraId="6FB20094" w14:textId="77777777" w:rsidTr="00F52048">
        <w:tc>
          <w:tcPr>
            <w:tcW w:w="192" w:type="pct"/>
            <w:gridSpan w:val="2"/>
          </w:tcPr>
          <w:p w14:paraId="70F16686"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lastRenderedPageBreak/>
              <w:t>8</w:t>
            </w:r>
          </w:p>
        </w:tc>
        <w:tc>
          <w:tcPr>
            <w:tcW w:w="1646" w:type="pct"/>
          </w:tcPr>
          <w:p w14:paraId="77F70E80" w14:textId="77777777" w:rsidR="00A447B8" w:rsidRDefault="00A447B8" w:rsidP="00F52048">
            <w:pPr>
              <w:keepNext/>
              <w:spacing w:after="0" w:line="240" w:lineRule="auto"/>
              <w:contextualSpacing/>
              <w:jc w:val="center"/>
              <w:outlineLvl w:val="0"/>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Нежилое помещение, гостиница «Сибирь»,</w:t>
            </w:r>
          </w:p>
          <w:p w14:paraId="5BF42D06" w14:textId="77777777" w:rsidR="00A447B8" w:rsidRPr="005652F8" w:rsidRDefault="00A447B8" w:rsidP="00F52048">
            <w:pPr>
              <w:keepNext/>
              <w:spacing w:after="0" w:line="240" w:lineRule="auto"/>
              <w:contextualSpacing/>
              <w:jc w:val="center"/>
              <w:outlineLvl w:val="0"/>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г. Канск, ул. Кайтымская, 65, помещение № 8, 1968, 15,2</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кв.м, 2 этаж</w:t>
            </w:r>
          </w:p>
        </w:tc>
        <w:tc>
          <w:tcPr>
            <w:tcW w:w="1162" w:type="pct"/>
          </w:tcPr>
          <w:p w14:paraId="4170280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24-24-16/001/2009-058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26.01.2009 </w:t>
            </w:r>
          </w:p>
        </w:tc>
        <w:tc>
          <w:tcPr>
            <w:tcW w:w="1195" w:type="pct"/>
          </w:tcPr>
          <w:p w14:paraId="06BB8CA0"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640E9CEE"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000000523; 24:51:0000000:13945</w:t>
            </w:r>
          </w:p>
        </w:tc>
        <w:tc>
          <w:tcPr>
            <w:tcW w:w="805" w:type="pct"/>
          </w:tcPr>
          <w:p w14:paraId="1FA74941"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5,89</w:t>
            </w:r>
          </w:p>
        </w:tc>
      </w:tr>
      <w:tr w:rsidR="00A447B8" w:rsidRPr="005652F8" w14:paraId="74901CE4" w14:textId="77777777" w:rsidTr="00F52048">
        <w:tc>
          <w:tcPr>
            <w:tcW w:w="192" w:type="pct"/>
            <w:gridSpan w:val="2"/>
          </w:tcPr>
          <w:p w14:paraId="1ACD0FED"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9</w:t>
            </w:r>
          </w:p>
        </w:tc>
        <w:tc>
          <w:tcPr>
            <w:tcW w:w="1646" w:type="pct"/>
          </w:tcPr>
          <w:p w14:paraId="47E8A8C6"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39F9E2E"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9, 1968, 13,1 кв.м, 2 этаж</w:t>
            </w:r>
          </w:p>
        </w:tc>
        <w:tc>
          <w:tcPr>
            <w:tcW w:w="1162" w:type="pct"/>
          </w:tcPr>
          <w:p w14:paraId="5D8413EA"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24-24-16/001/2009-059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26.01.2009 </w:t>
            </w:r>
          </w:p>
        </w:tc>
        <w:tc>
          <w:tcPr>
            <w:tcW w:w="1195" w:type="pct"/>
          </w:tcPr>
          <w:p w14:paraId="2EFCE39B"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36B484DB"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000000524; 24:51:0000000:13286</w:t>
            </w:r>
          </w:p>
        </w:tc>
        <w:tc>
          <w:tcPr>
            <w:tcW w:w="805" w:type="pct"/>
          </w:tcPr>
          <w:p w14:paraId="46598D57"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5,08</w:t>
            </w:r>
          </w:p>
        </w:tc>
      </w:tr>
      <w:tr w:rsidR="00A447B8" w:rsidRPr="005652F8" w14:paraId="43A341A2" w14:textId="77777777" w:rsidTr="00F52048">
        <w:tc>
          <w:tcPr>
            <w:tcW w:w="192" w:type="pct"/>
            <w:gridSpan w:val="2"/>
          </w:tcPr>
          <w:p w14:paraId="57B1524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10</w:t>
            </w:r>
          </w:p>
        </w:tc>
        <w:tc>
          <w:tcPr>
            <w:tcW w:w="1646" w:type="pct"/>
          </w:tcPr>
          <w:p w14:paraId="48AF87BA"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0F6BB0C"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10, 1968, 16,2 кв.м, 2 этаж</w:t>
            </w:r>
          </w:p>
        </w:tc>
        <w:tc>
          <w:tcPr>
            <w:tcW w:w="1162" w:type="pct"/>
          </w:tcPr>
          <w:p w14:paraId="647271FB" w14:textId="77777777" w:rsidR="00A447B8" w:rsidRPr="00CD382E" w:rsidRDefault="00A447B8" w:rsidP="00F52048">
            <w:pPr>
              <w:contextualSpacing/>
              <w:jc w:val="center"/>
              <w:rPr>
                <w:rFonts w:ascii="Times New Roman" w:hAnsi="Times New Roman" w:cs="Times New Roman"/>
                <w:sz w:val="24"/>
                <w:szCs w:val="24"/>
              </w:rPr>
            </w:pPr>
            <w:r w:rsidRPr="00CD382E">
              <w:rPr>
                <w:rFonts w:ascii="Times New Roman" w:hAnsi="Times New Roman" w:cs="Times New Roman"/>
                <w:sz w:val="24"/>
                <w:szCs w:val="24"/>
              </w:rPr>
              <w:t xml:space="preserve">Запись в ЕГРН № </w:t>
            </w:r>
          </w:p>
          <w:p w14:paraId="158B93F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24-24-16/001/2009-098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27.01.2009 </w:t>
            </w:r>
          </w:p>
        </w:tc>
        <w:tc>
          <w:tcPr>
            <w:tcW w:w="1195" w:type="pct"/>
          </w:tcPr>
          <w:p w14:paraId="26B8F04F"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FE7BE4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000000525; 24:51:0000000:13648</w:t>
            </w:r>
          </w:p>
        </w:tc>
        <w:tc>
          <w:tcPr>
            <w:tcW w:w="805" w:type="pct"/>
          </w:tcPr>
          <w:p w14:paraId="187C3AE9"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7,24</w:t>
            </w:r>
          </w:p>
          <w:p w14:paraId="70ECB331"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p>
        </w:tc>
      </w:tr>
      <w:tr w:rsidR="00A447B8" w:rsidRPr="005652F8" w14:paraId="7320E80A" w14:textId="77777777" w:rsidTr="00F52048">
        <w:tc>
          <w:tcPr>
            <w:tcW w:w="192" w:type="pct"/>
            <w:gridSpan w:val="2"/>
          </w:tcPr>
          <w:p w14:paraId="6919ADCE"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11</w:t>
            </w:r>
          </w:p>
        </w:tc>
        <w:tc>
          <w:tcPr>
            <w:tcW w:w="1646" w:type="pct"/>
          </w:tcPr>
          <w:p w14:paraId="192D9C64"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05D57908"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11, 1968, 12,9 кв.м, 2 этаж</w:t>
            </w:r>
          </w:p>
        </w:tc>
        <w:tc>
          <w:tcPr>
            <w:tcW w:w="1162" w:type="pct"/>
          </w:tcPr>
          <w:p w14:paraId="6990CD1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24-24-16/001/2009-099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27.01.2009 </w:t>
            </w:r>
          </w:p>
        </w:tc>
        <w:tc>
          <w:tcPr>
            <w:tcW w:w="1195" w:type="pct"/>
          </w:tcPr>
          <w:p w14:paraId="731808F9"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C1D25B3"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000000526; 24:51:0000000:13449</w:t>
            </w:r>
          </w:p>
        </w:tc>
        <w:tc>
          <w:tcPr>
            <w:tcW w:w="805" w:type="pct"/>
          </w:tcPr>
          <w:p w14:paraId="053C3DF1"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5,76</w:t>
            </w:r>
          </w:p>
        </w:tc>
      </w:tr>
      <w:tr w:rsidR="00A447B8" w:rsidRPr="005652F8" w14:paraId="0D3EFBA9" w14:textId="77777777" w:rsidTr="00F52048">
        <w:tc>
          <w:tcPr>
            <w:tcW w:w="192" w:type="pct"/>
            <w:gridSpan w:val="2"/>
          </w:tcPr>
          <w:p w14:paraId="5072CF4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12</w:t>
            </w:r>
          </w:p>
        </w:tc>
        <w:tc>
          <w:tcPr>
            <w:tcW w:w="1646" w:type="pct"/>
          </w:tcPr>
          <w:p w14:paraId="5F85C1C2"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96724D1"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12, 1968, 15,6 кв.м, 2 этаж</w:t>
            </w:r>
          </w:p>
        </w:tc>
        <w:tc>
          <w:tcPr>
            <w:tcW w:w="1162" w:type="pct"/>
          </w:tcPr>
          <w:p w14:paraId="74FC2AA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24-24-16/001/2009-100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27.01.2009 </w:t>
            </w:r>
          </w:p>
        </w:tc>
        <w:tc>
          <w:tcPr>
            <w:tcW w:w="1195" w:type="pct"/>
          </w:tcPr>
          <w:p w14:paraId="08FC7859"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58A1AC99"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000000527; 24:51:0000000:13311</w:t>
            </w:r>
          </w:p>
        </w:tc>
        <w:tc>
          <w:tcPr>
            <w:tcW w:w="805" w:type="pct"/>
          </w:tcPr>
          <w:p w14:paraId="4D67413F"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6,97</w:t>
            </w:r>
          </w:p>
        </w:tc>
      </w:tr>
      <w:tr w:rsidR="00A447B8" w:rsidRPr="005652F8" w14:paraId="6C4C6107" w14:textId="77777777" w:rsidTr="00F52048">
        <w:tc>
          <w:tcPr>
            <w:tcW w:w="192" w:type="pct"/>
            <w:gridSpan w:val="2"/>
          </w:tcPr>
          <w:p w14:paraId="444939D7"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13</w:t>
            </w:r>
          </w:p>
        </w:tc>
        <w:tc>
          <w:tcPr>
            <w:tcW w:w="1646" w:type="pct"/>
          </w:tcPr>
          <w:p w14:paraId="483CD6D4"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610A682B"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13, 1968, 13,4 кв.м, 2 этаж</w:t>
            </w:r>
          </w:p>
        </w:tc>
        <w:tc>
          <w:tcPr>
            <w:tcW w:w="1162" w:type="pct"/>
          </w:tcPr>
          <w:p w14:paraId="674B1BB3"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24-24-16/001/2009-101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27.01.2009 </w:t>
            </w:r>
          </w:p>
        </w:tc>
        <w:tc>
          <w:tcPr>
            <w:tcW w:w="1195" w:type="pct"/>
          </w:tcPr>
          <w:p w14:paraId="47729950"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2707280"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000000528;</w:t>
            </w:r>
          </w:p>
          <w:p w14:paraId="7EE54335"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24:51:0000000:13649</w:t>
            </w:r>
          </w:p>
        </w:tc>
        <w:tc>
          <w:tcPr>
            <w:tcW w:w="805" w:type="pct"/>
          </w:tcPr>
          <w:p w14:paraId="3C5036A0"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5,98</w:t>
            </w:r>
          </w:p>
        </w:tc>
      </w:tr>
      <w:tr w:rsidR="00A447B8" w:rsidRPr="005652F8" w14:paraId="1022FA75" w14:textId="77777777" w:rsidTr="00F52048">
        <w:tc>
          <w:tcPr>
            <w:tcW w:w="192" w:type="pct"/>
            <w:gridSpan w:val="2"/>
          </w:tcPr>
          <w:p w14:paraId="49333FA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14</w:t>
            </w:r>
          </w:p>
        </w:tc>
        <w:tc>
          <w:tcPr>
            <w:tcW w:w="1646" w:type="pct"/>
          </w:tcPr>
          <w:p w14:paraId="4E1CE784"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5EA9F99"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14, 1968, 15,2 кв.м, 2 этаж</w:t>
            </w:r>
          </w:p>
        </w:tc>
        <w:tc>
          <w:tcPr>
            <w:tcW w:w="1162" w:type="pct"/>
          </w:tcPr>
          <w:p w14:paraId="54F998F5"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24-24-16/001/2009-102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27.01.2009 </w:t>
            </w:r>
          </w:p>
        </w:tc>
        <w:tc>
          <w:tcPr>
            <w:tcW w:w="1195" w:type="pct"/>
          </w:tcPr>
          <w:p w14:paraId="066DC9D2"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3CE43676"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000000529; 24:51:0000000:13718</w:t>
            </w:r>
          </w:p>
        </w:tc>
        <w:tc>
          <w:tcPr>
            <w:tcW w:w="805" w:type="pct"/>
          </w:tcPr>
          <w:p w14:paraId="1A0A170D"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6,79</w:t>
            </w:r>
          </w:p>
        </w:tc>
      </w:tr>
      <w:tr w:rsidR="00A447B8" w:rsidRPr="005652F8" w14:paraId="3165726F" w14:textId="77777777" w:rsidTr="00F52048">
        <w:tc>
          <w:tcPr>
            <w:tcW w:w="192" w:type="pct"/>
            <w:gridSpan w:val="2"/>
          </w:tcPr>
          <w:p w14:paraId="28EF1ED7"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15</w:t>
            </w:r>
          </w:p>
        </w:tc>
        <w:tc>
          <w:tcPr>
            <w:tcW w:w="1646" w:type="pct"/>
          </w:tcPr>
          <w:p w14:paraId="787EEAC1"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3800E759"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15, 1968, 14,3 кв.м, 2 этаж</w:t>
            </w:r>
          </w:p>
        </w:tc>
        <w:tc>
          <w:tcPr>
            <w:tcW w:w="1162" w:type="pct"/>
          </w:tcPr>
          <w:p w14:paraId="15B81747"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24-24-16/001/2009-103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27.01.2009 </w:t>
            </w:r>
          </w:p>
        </w:tc>
        <w:tc>
          <w:tcPr>
            <w:tcW w:w="1195" w:type="pct"/>
          </w:tcPr>
          <w:p w14:paraId="5261BF61"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0AF7DC1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000000530; 24:51:0000000:13375</w:t>
            </w:r>
          </w:p>
        </w:tc>
        <w:tc>
          <w:tcPr>
            <w:tcW w:w="805" w:type="pct"/>
          </w:tcPr>
          <w:p w14:paraId="61C3D8EA"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6,00</w:t>
            </w:r>
          </w:p>
        </w:tc>
      </w:tr>
      <w:tr w:rsidR="00A447B8" w:rsidRPr="005652F8" w14:paraId="7A20BCD8" w14:textId="77777777" w:rsidTr="00F52048">
        <w:tc>
          <w:tcPr>
            <w:tcW w:w="192" w:type="pct"/>
            <w:gridSpan w:val="2"/>
          </w:tcPr>
          <w:p w14:paraId="1BE3D59B"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16</w:t>
            </w:r>
          </w:p>
        </w:tc>
        <w:tc>
          <w:tcPr>
            <w:tcW w:w="1646" w:type="pct"/>
          </w:tcPr>
          <w:p w14:paraId="0E866784"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553DDC03"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16, 1968, 16,9 кв.м, 2 этаж</w:t>
            </w:r>
          </w:p>
        </w:tc>
        <w:tc>
          <w:tcPr>
            <w:tcW w:w="1162" w:type="pct"/>
          </w:tcPr>
          <w:p w14:paraId="412E4D9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24-24-16/001/2009-104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27.01.2009 </w:t>
            </w:r>
          </w:p>
        </w:tc>
        <w:tc>
          <w:tcPr>
            <w:tcW w:w="1195" w:type="pct"/>
          </w:tcPr>
          <w:p w14:paraId="28643071"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26A31F9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000000531; 24:51:0000000:13117</w:t>
            </w:r>
          </w:p>
        </w:tc>
        <w:tc>
          <w:tcPr>
            <w:tcW w:w="805" w:type="pct"/>
          </w:tcPr>
          <w:p w14:paraId="5AFEC036"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7,09</w:t>
            </w:r>
          </w:p>
        </w:tc>
      </w:tr>
      <w:tr w:rsidR="00A447B8" w:rsidRPr="005652F8" w14:paraId="1FA058CA" w14:textId="77777777" w:rsidTr="00F52048">
        <w:trPr>
          <w:cantSplit/>
          <w:trHeight w:val="1070"/>
        </w:trPr>
        <w:tc>
          <w:tcPr>
            <w:tcW w:w="192" w:type="pct"/>
            <w:gridSpan w:val="2"/>
            <w:hideMark/>
          </w:tcPr>
          <w:p w14:paraId="54F9938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lastRenderedPageBreak/>
              <w:t>17</w:t>
            </w:r>
          </w:p>
        </w:tc>
        <w:tc>
          <w:tcPr>
            <w:tcW w:w="1646" w:type="pct"/>
            <w:hideMark/>
          </w:tcPr>
          <w:p w14:paraId="059D2246"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78387972"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17, 1968, 13,6 кв.м, 2 этаж</w:t>
            </w:r>
          </w:p>
        </w:tc>
        <w:tc>
          <w:tcPr>
            <w:tcW w:w="1162" w:type="pct"/>
            <w:hideMark/>
          </w:tcPr>
          <w:p w14:paraId="2997F616"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24-24-16/003/2009-218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03.02.2009 </w:t>
            </w:r>
          </w:p>
        </w:tc>
        <w:tc>
          <w:tcPr>
            <w:tcW w:w="1195" w:type="pct"/>
            <w:hideMark/>
          </w:tcPr>
          <w:p w14:paraId="45C88495"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389312C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000000532; 24:51:0000000:13495</w:t>
            </w:r>
          </w:p>
        </w:tc>
        <w:tc>
          <w:tcPr>
            <w:tcW w:w="805" w:type="pct"/>
            <w:hideMark/>
          </w:tcPr>
          <w:p w14:paraId="7D437304"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5,71</w:t>
            </w:r>
          </w:p>
        </w:tc>
      </w:tr>
      <w:tr w:rsidR="00A447B8" w:rsidRPr="005652F8" w14:paraId="1C28D10C" w14:textId="77777777" w:rsidTr="00F52048">
        <w:tc>
          <w:tcPr>
            <w:tcW w:w="192" w:type="pct"/>
            <w:gridSpan w:val="2"/>
            <w:hideMark/>
          </w:tcPr>
          <w:p w14:paraId="657B0C6E"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18</w:t>
            </w:r>
          </w:p>
        </w:tc>
        <w:tc>
          <w:tcPr>
            <w:tcW w:w="1646" w:type="pct"/>
            <w:hideMark/>
          </w:tcPr>
          <w:p w14:paraId="3C98CA01"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C8A4D5F"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19, 1968, 16,1 кв.м, 2 этаж</w:t>
            </w:r>
          </w:p>
        </w:tc>
        <w:tc>
          <w:tcPr>
            <w:tcW w:w="1162" w:type="pct"/>
            <w:hideMark/>
          </w:tcPr>
          <w:p w14:paraId="70C71A83"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24-24-16/003/2009-219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03.02.2009 </w:t>
            </w:r>
          </w:p>
        </w:tc>
        <w:tc>
          <w:tcPr>
            <w:tcW w:w="1195" w:type="pct"/>
            <w:hideMark/>
          </w:tcPr>
          <w:p w14:paraId="21510E1A"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3D96AE5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000000533; 24:51:0000000:13393</w:t>
            </w:r>
          </w:p>
        </w:tc>
        <w:tc>
          <w:tcPr>
            <w:tcW w:w="805" w:type="pct"/>
            <w:hideMark/>
          </w:tcPr>
          <w:p w14:paraId="58AA6671"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7,33</w:t>
            </w:r>
          </w:p>
        </w:tc>
      </w:tr>
      <w:tr w:rsidR="00A447B8" w:rsidRPr="005652F8" w14:paraId="7E0045BB" w14:textId="77777777" w:rsidTr="00F52048">
        <w:tc>
          <w:tcPr>
            <w:tcW w:w="192" w:type="pct"/>
            <w:gridSpan w:val="2"/>
          </w:tcPr>
          <w:p w14:paraId="64E88496"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19</w:t>
            </w:r>
          </w:p>
        </w:tc>
        <w:tc>
          <w:tcPr>
            <w:tcW w:w="1646" w:type="pct"/>
          </w:tcPr>
          <w:p w14:paraId="4733566B"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7871E3E"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20, 1968, 13,2 кв.м, 2 этаж</w:t>
            </w:r>
          </w:p>
        </w:tc>
        <w:tc>
          <w:tcPr>
            <w:tcW w:w="1162" w:type="pct"/>
          </w:tcPr>
          <w:p w14:paraId="359FDC0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24-24-16/003/2009-220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03.02.2009 </w:t>
            </w:r>
          </w:p>
        </w:tc>
        <w:tc>
          <w:tcPr>
            <w:tcW w:w="1195" w:type="pct"/>
          </w:tcPr>
          <w:p w14:paraId="50C9F361"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6E8AB876"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000000534; 24:51:0000000:13167</w:t>
            </w:r>
          </w:p>
        </w:tc>
        <w:tc>
          <w:tcPr>
            <w:tcW w:w="805" w:type="pct"/>
          </w:tcPr>
          <w:p w14:paraId="5AD37A1B"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6,01</w:t>
            </w:r>
          </w:p>
        </w:tc>
      </w:tr>
      <w:tr w:rsidR="00A447B8" w:rsidRPr="005652F8" w14:paraId="70A05907" w14:textId="77777777" w:rsidTr="00F52048">
        <w:tc>
          <w:tcPr>
            <w:tcW w:w="192" w:type="pct"/>
            <w:gridSpan w:val="2"/>
          </w:tcPr>
          <w:p w14:paraId="6B8014A9"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w:t>
            </w:r>
          </w:p>
        </w:tc>
        <w:tc>
          <w:tcPr>
            <w:tcW w:w="1646" w:type="pct"/>
          </w:tcPr>
          <w:p w14:paraId="2BA58FCE"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098AA7C8"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21, 1968, 15,9 кв.м, 2 этаж</w:t>
            </w:r>
          </w:p>
        </w:tc>
        <w:tc>
          <w:tcPr>
            <w:tcW w:w="1162" w:type="pct"/>
          </w:tcPr>
          <w:p w14:paraId="2753643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24-24-16/003/2009-221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03.02.2009 </w:t>
            </w:r>
          </w:p>
        </w:tc>
        <w:tc>
          <w:tcPr>
            <w:tcW w:w="1195" w:type="pct"/>
          </w:tcPr>
          <w:p w14:paraId="45398E64"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4C18736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000000535; 24:51:0000000:13136</w:t>
            </w:r>
          </w:p>
        </w:tc>
        <w:tc>
          <w:tcPr>
            <w:tcW w:w="805" w:type="pct"/>
          </w:tcPr>
          <w:p w14:paraId="611152BF"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6,68</w:t>
            </w:r>
          </w:p>
        </w:tc>
      </w:tr>
      <w:tr w:rsidR="00A447B8" w:rsidRPr="005652F8" w14:paraId="69F2C727" w14:textId="77777777" w:rsidTr="00F52048">
        <w:tc>
          <w:tcPr>
            <w:tcW w:w="192" w:type="pct"/>
            <w:gridSpan w:val="2"/>
          </w:tcPr>
          <w:p w14:paraId="5284541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21</w:t>
            </w:r>
          </w:p>
        </w:tc>
        <w:tc>
          <w:tcPr>
            <w:tcW w:w="1646" w:type="pct"/>
          </w:tcPr>
          <w:p w14:paraId="399B85AC"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E63E69C"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22, 1968, 13,4 кв.м, 2 этаж</w:t>
            </w:r>
          </w:p>
        </w:tc>
        <w:tc>
          <w:tcPr>
            <w:tcW w:w="1162" w:type="pct"/>
          </w:tcPr>
          <w:p w14:paraId="7992C15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24-24-16/003/2009-222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03.02.2009 </w:t>
            </w:r>
          </w:p>
        </w:tc>
        <w:tc>
          <w:tcPr>
            <w:tcW w:w="1195" w:type="pct"/>
          </w:tcPr>
          <w:p w14:paraId="0E0F27AE"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671FD5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000000536; 24:51:0000000:13185</w:t>
            </w:r>
          </w:p>
        </w:tc>
        <w:tc>
          <w:tcPr>
            <w:tcW w:w="805" w:type="pct"/>
          </w:tcPr>
          <w:p w14:paraId="0E122A70"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5,63</w:t>
            </w:r>
          </w:p>
        </w:tc>
      </w:tr>
      <w:tr w:rsidR="00A447B8" w:rsidRPr="005652F8" w14:paraId="7E4D8493" w14:textId="77777777" w:rsidTr="00F52048">
        <w:tc>
          <w:tcPr>
            <w:tcW w:w="192" w:type="pct"/>
            <w:gridSpan w:val="2"/>
          </w:tcPr>
          <w:p w14:paraId="21CF136A"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22</w:t>
            </w:r>
          </w:p>
        </w:tc>
        <w:tc>
          <w:tcPr>
            <w:tcW w:w="1646" w:type="pct"/>
            <w:hideMark/>
          </w:tcPr>
          <w:p w14:paraId="202880BB"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CDF5AC1"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23, 1968, 6,9 кв.м, 2 этаж</w:t>
            </w:r>
          </w:p>
        </w:tc>
        <w:tc>
          <w:tcPr>
            <w:tcW w:w="1162" w:type="pct"/>
          </w:tcPr>
          <w:p w14:paraId="2FA96945"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24-24-16/003/2009-223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03.02.2009 </w:t>
            </w:r>
          </w:p>
        </w:tc>
        <w:tc>
          <w:tcPr>
            <w:tcW w:w="1195" w:type="pct"/>
          </w:tcPr>
          <w:p w14:paraId="113836AA"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3495CCE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000000537; 24:51:0000000:13898</w:t>
            </w:r>
          </w:p>
        </w:tc>
        <w:tc>
          <w:tcPr>
            <w:tcW w:w="805" w:type="pct"/>
          </w:tcPr>
          <w:p w14:paraId="71E1CB9F"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2,67</w:t>
            </w:r>
          </w:p>
        </w:tc>
      </w:tr>
      <w:tr w:rsidR="00A447B8" w:rsidRPr="005652F8" w14:paraId="08D85A76" w14:textId="77777777" w:rsidTr="00F52048">
        <w:tc>
          <w:tcPr>
            <w:tcW w:w="158" w:type="pct"/>
          </w:tcPr>
          <w:p w14:paraId="7EE3F84E"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23</w:t>
            </w:r>
          </w:p>
        </w:tc>
        <w:tc>
          <w:tcPr>
            <w:tcW w:w="1680" w:type="pct"/>
            <w:gridSpan w:val="2"/>
          </w:tcPr>
          <w:p w14:paraId="0AB9C0C0"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3243555"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24, 1968, 2,9 кв.м, 2 этаж</w:t>
            </w:r>
          </w:p>
        </w:tc>
        <w:tc>
          <w:tcPr>
            <w:tcW w:w="1162" w:type="pct"/>
          </w:tcPr>
          <w:p w14:paraId="6F1EBE77"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24-24-16/003/2009-224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03.02.2009 </w:t>
            </w:r>
          </w:p>
        </w:tc>
        <w:tc>
          <w:tcPr>
            <w:tcW w:w="1195" w:type="pct"/>
          </w:tcPr>
          <w:p w14:paraId="097DCB1A"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39E55F4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000000538; 24:51:0000000:13887</w:t>
            </w:r>
          </w:p>
        </w:tc>
        <w:tc>
          <w:tcPr>
            <w:tcW w:w="805" w:type="pct"/>
          </w:tcPr>
          <w:p w14:paraId="2F847DBC"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1,12</w:t>
            </w:r>
          </w:p>
        </w:tc>
      </w:tr>
      <w:tr w:rsidR="00A447B8" w:rsidRPr="005652F8" w14:paraId="0057B425" w14:textId="77777777" w:rsidTr="00F52048">
        <w:tc>
          <w:tcPr>
            <w:tcW w:w="192" w:type="pct"/>
            <w:gridSpan w:val="2"/>
          </w:tcPr>
          <w:p w14:paraId="6F13071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24</w:t>
            </w:r>
          </w:p>
        </w:tc>
        <w:tc>
          <w:tcPr>
            <w:tcW w:w="1646" w:type="pct"/>
          </w:tcPr>
          <w:p w14:paraId="48037C88"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8CD4765"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25, 1968, 6,4 кв.м, 2 этаж</w:t>
            </w:r>
          </w:p>
        </w:tc>
        <w:tc>
          <w:tcPr>
            <w:tcW w:w="1162" w:type="pct"/>
          </w:tcPr>
          <w:p w14:paraId="0638CD4E"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24-24-16/003/2009-296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4C28D41F"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555E783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000000539;  24:51:0000000:13608</w:t>
            </w:r>
          </w:p>
        </w:tc>
        <w:tc>
          <w:tcPr>
            <w:tcW w:w="805" w:type="pct"/>
          </w:tcPr>
          <w:p w14:paraId="243780DF"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2,48</w:t>
            </w:r>
          </w:p>
        </w:tc>
      </w:tr>
      <w:tr w:rsidR="00A447B8" w:rsidRPr="005652F8" w14:paraId="5040A036" w14:textId="77777777" w:rsidTr="00F52048">
        <w:tc>
          <w:tcPr>
            <w:tcW w:w="192" w:type="pct"/>
            <w:gridSpan w:val="2"/>
          </w:tcPr>
          <w:p w14:paraId="3FA6ADB5"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25</w:t>
            </w:r>
          </w:p>
        </w:tc>
        <w:tc>
          <w:tcPr>
            <w:tcW w:w="1646" w:type="pct"/>
          </w:tcPr>
          <w:p w14:paraId="7862D06B"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01E29508"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26, 1968, 12,4кв.м, 2 этаж</w:t>
            </w:r>
          </w:p>
        </w:tc>
        <w:tc>
          <w:tcPr>
            <w:tcW w:w="1162" w:type="pct"/>
          </w:tcPr>
          <w:p w14:paraId="6C7C06A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24-24-16/003/2009-297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6D174D91"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3207A6FE"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000000540;  24:51:0000000:13179</w:t>
            </w:r>
          </w:p>
        </w:tc>
        <w:tc>
          <w:tcPr>
            <w:tcW w:w="805" w:type="pct"/>
          </w:tcPr>
          <w:p w14:paraId="6A9E26BA"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4,81</w:t>
            </w:r>
          </w:p>
        </w:tc>
      </w:tr>
      <w:tr w:rsidR="00A447B8" w:rsidRPr="005652F8" w14:paraId="237EA48B" w14:textId="77777777" w:rsidTr="00F52048">
        <w:tc>
          <w:tcPr>
            <w:tcW w:w="192" w:type="pct"/>
            <w:gridSpan w:val="2"/>
          </w:tcPr>
          <w:p w14:paraId="5A4F0E0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26</w:t>
            </w:r>
          </w:p>
        </w:tc>
        <w:tc>
          <w:tcPr>
            <w:tcW w:w="1646" w:type="pct"/>
          </w:tcPr>
          <w:p w14:paraId="25D94D20"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C709BC5"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lastRenderedPageBreak/>
              <w:t>г. Канск, ул. Кайтымская, 65, помещение № 27, 1968, 9,4 кв.м, 2 этаж</w:t>
            </w:r>
          </w:p>
        </w:tc>
        <w:tc>
          <w:tcPr>
            <w:tcW w:w="1162" w:type="pct"/>
          </w:tcPr>
          <w:p w14:paraId="2714918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lastRenderedPageBreak/>
              <w:t xml:space="preserve">Запись в ЕГРН № 24-24-16/003/2009-298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5B20EF3E"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98704A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000000541; 24:51:0000000:13417</w:t>
            </w:r>
          </w:p>
        </w:tc>
        <w:tc>
          <w:tcPr>
            <w:tcW w:w="805" w:type="pct"/>
          </w:tcPr>
          <w:p w14:paraId="6BC94590"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3,65</w:t>
            </w:r>
          </w:p>
        </w:tc>
      </w:tr>
      <w:tr w:rsidR="00A447B8" w:rsidRPr="005652F8" w14:paraId="7CA3EAE9" w14:textId="77777777" w:rsidTr="00F52048">
        <w:tc>
          <w:tcPr>
            <w:tcW w:w="192" w:type="pct"/>
            <w:gridSpan w:val="2"/>
          </w:tcPr>
          <w:p w14:paraId="4C7B2C75"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27</w:t>
            </w:r>
          </w:p>
        </w:tc>
        <w:tc>
          <w:tcPr>
            <w:tcW w:w="1646" w:type="pct"/>
          </w:tcPr>
          <w:p w14:paraId="2C6554AE"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66E5853"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28, 1968, 13,0 кв.м, 2 этаж</w:t>
            </w:r>
          </w:p>
        </w:tc>
        <w:tc>
          <w:tcPr>
            <w:tcW w:w="1162" w:type="pct"/>
          </w:tcPr>
          <w:p w14:paraId="123F3C13"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24-24-16/003/2009-299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1EF0692A"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07FF35F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000000542; 24:51:0000000:13412</w:t>
            </w:r>
          </w:p>
        </w:tc>
        <w:tc>
          <w:tcPr>
            <w:tcW w:w="805" w:type="pct"/>
          </w:tcPr>
          <w:p w14:paraId="64C5358A"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5,04</w:t>
            </w:r>
          </w:p>
        </w:tc>
      </w:tr>
      <w:tr w:rsidR="00A447B8" w:rsidRPr="005652F8" w14:paraId="1FA98377" w14:textId="77777777" w:rsidTr="00F52048">
        <w:tc>
          <w:tcPr>
            <w:tcW w:w="192" w:type="pct"/>
            <w:gridSpan w:val="2"/>
          </w:tcPr>
          <w:p w14:paraId="3777EF8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28</w:t>
            </w:r>
          </w:p>
        </w:tc>
        <w:tc>
          <w:tcPr>
            <w:tcW w:w="1646" w:type="pct"/>
          </w:tcPr>
          <w:p w14:paraId="0F2D8DED"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61AA7C30"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29, 1968, 9,8 кв.м, 2 этаж</w:t>
            </w:r>
          </w:p>
        </w:tc>
        <w:tc>
          <w:tcPr>
            <w:tcW w:w="1162" w:type="pct"/>
          </w:tcPr>
          <w:p w14:paraId="646B1507"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24-24-16/003/2009-300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7B129457"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2D1D5E7"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000000543;  24:51:0000000:13477</w:t>
            </w:r>
          </w:p>
        </w:tc>
        <w:tc>
          <w:tcPr>
            <w:tcW w:w="805" w:type="pct"/>
          </w:tcPr>
          <w:p w14:paraId="1707C1FB"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3,8</w:t>
            </w:r>
          </w:p>
        </w:tc>
      </w:tr>
      <w:tr w:rsidR="00A447B8" w:rsidRPr="005652F8" w14:paraId="14798AF5" w14:textId="77777777" w:rsidTr="00F52048">
        <w:tc>
          <w:tcPr>
            <w:tcW w:w="192" w:type="pct"/>
            <w:gridSpan w:val="2"/>
          </w:tcPr>
          <w:p w14:paraId="4525386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29</w:t>
            </w:r>
          </w:p>
        </w:tc>
        <w:tc>
          <w:tcPr>
            <w:tcW w:w="1646" w:type="pct"/>
          </w:tcPr>
          <w:p w14:paraId="3FF2C9C0"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603292E8"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30, 1968, 12,6</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кв.м, 2 этаж</w:t>
            </w:r>
          </w:p>
        </w:tc>
        <w:tc>
          <w:tcPr>
            <w:tcW w:w="1162" w:type="pct"/>
          </w:tcPr>
          <w:p w14:paraId="0F3AA50D"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24-24-16/003/2009-301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57DAA43C"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9DB7AB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000000544; 24:51:0000000:13886</w:t>
            </w:r>
          </w:p>
        </w:tc>
        <w:tc>
          <w:tcPr>
            <w:tcW w:w="805" w:type="pct"/>
          </w:tcPr>
          <w:p w14:paraId="73FEE3E4"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4,89</w:t>
            </w:r>
          </w:p>
        </w:tc>
      </w:tr>
      <w:tr w:rsidR="00A447B8" w:rsidRPr="005652F8" w14:paraId="37539EA6" w14:textId="77777777" w:rsidTr="00F52048">
        <w:tc>
          <w:tcPr>
            <w:tcW w:w="192" w:type="pct"/>
            <w:gridSpan w:val="2"/>
          </w:tcPr>
          <w:p w14:paraId="15D4867D"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30</w:t>
            </w:r>
          </w:p>
        </w:tc>
        <w:tc>
          <w:tcPr>
            <w:tcW w:w="1646" w:type="pct"/>
          </w:tcPr>
          <w:p w14:paraId="153826B4"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6319132"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31, 1968, 9,8 кв.м, 2 этаж</w:t>
            </w:r>
          </w:p>
        </w:tc>
        <w:tc>
          <w:tcPr>
            <w:tcW w:w="1162" w:type="pct"/>
          </w:tcPr>
          <w:p w14:paraId="569C01C8"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24-24-16/003/2009-302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39FD2E99"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40F16E5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000000545; 24:51:0000000:13653</w:t>
            </w:r>
          </w:p>
        </w:tc>
        <w:tc>
          <w:tcPr>
            <w:tcW w:w="805" w:type="pct"/>
          </w:tcPr>
          <w:p w14:paraId="0923A3E8"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3,8</w:t>
            </w:r>
          </w:p>
        </w:tc>
      </w:tr>
      <w:tr w:rsidR="00A447B8" w:rsidRPr="005652F8" w14:paraId="1E8C5DE7" w14:textId="77777777" w:rsidTr="00F52048">
        <w:tc>
          <w:tcPr>
            <w:tcW w:w="192" w:type="pct"/>
            <w:gridSpan w:val="2"/>
          </w:tcPr>
          <w:p w14:paraId="1DFA15F5"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31</w:t>
            </w:r>
          </w:p>
        </w:tc>
        <w:tc>
          <w:tcPr>
            <w:tcW w:w="1646" w:type="pct"/>
          </w:tcPr>
          <w:p w14:paraId="1E290EB4"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825D9CC"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32, 1968, 12,4 кв.м, 2 этаж</w:t>
            </w:r>
          </w:p>
        </w:tc>
        <w:tc>
          <w:tcPr>
            <w:tcW w:w="1162" w:type="pct"/>
          </w:tcPr>
          <w:p w14:paraId="4F2128B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24-24-16/003/2009-303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462505B9"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155957F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000000546; 24:51:0000000:13348</w:t>
            </w:r>
          </w:p>
        </w:tc>
        <w:tc>
          <w:tcPr>
            <w:tcW w:w="805" w:type="pct"/>
          </w:tcPr>
          <w:p w14:paraId="1F9126DB"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4,81</w:t>
            </w:r>
          </w:p>
        </w:tc>
      </w:tr>
      <w:tr w:rsidR="00A447B8" w:rsidRPr="005652F8" w14:paraId="40A0CBE4" w14:textId="77777777" w:rsidTr="00F52048">
        <w:tc>
          <w:tcPr>
            <w:tcW w:w="192" w:type="pct"/>
            <w:gridSpan w:val="2"/>
          </w:tcPr>
          <w:p w14:paraId="09FB1F3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32</w:t>
            </w:r>
          </w:p>
        </w:tc>
        <w:tc>
          <w:tcPr>
            <w:tcW w:w="1646" w:type="pct"/>
          </w:tcPr>
          <w:p w14:paraId="01E85E17"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A6E502D"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33, 1968, 10,0 кв.м, 2 этаж</w:t>
            </w:r>
          </w:p>
        </w:tc>
        <w:tc>
          <w:tcPr>
            <w:tcW w:w="1162" w:type="pct"/>
          </w:tcPr>
          <w:p w14:paraId="0506B48E"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24-24-16/003/2009-304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6D496CC5"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34DEC2D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000000547; 24:51:0000000:13222</w:t>
            </w:r>
          </w:p>
        </w:tc>
        <w:tc>
          <w:tcPr>
            <w:tcW w:w="805" w:type="pct"/>
          </w:tcPr>
          <w:p w14:paraId="60E4B280"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3,88</w:t>
            </w:r>
          </w:p>
        </w:tc>
      </w:tr>
      <w:tr w:rsidR="00A447B8" w:rsidRPr="005652F8" w14:paraId="25A45DE8" w14:textId="77777777" w:rsidTr="00F52048">
        <w:tc>
          <w:tcPr>
            <w:tcW w:w="192" w:type="pct"/>
            <w:gridSpan w:val="2"/>
          </w:tcPr>
          <w:p w14:paraId="73BAB92D"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33</w:t>
            </w:r>
          </w:p>
        </w:tc>
        <w:tc>
          <w:tcPr>
            <w:tcW w:w="1646" w:type="pct"/>
          </w:tcPr>
          <w:p w14:paraId="5D5EDAE6"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B008498"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34, 1968, 12,4 кв.м, 2 этаж</w:t>
            </w:r>
          </w:p>
        </w:tc>
        <w:tc>
          <w:tcPr>
            <w:tcW w:w="1162" w:type="pct"/>
          </w:tcPr>
          <w:p w14:paraId="7DEB894A"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Запись в ЕГРН № 24-24-16/003/2009-305</w:t>
            </w:r>
            <w:r>
              <w:rPr>
                <w:rFonts w:ascii="Times New Roman" w:hAnsi="Times New Roman" w:cs="Times New Roman"/>
                <w:sz w:val="24"/>
                <w:szCs w:val="24"/>
              </w:rPr>
              <w:t xml:space="preserve"> от</w:t>
            </w:r>
            <w:r w:rsidRPr="00CD382E">
              <w:rPr>
                <w:rFonts w:ascii="Times New Roman" w:hAnsi="Times New Roman" w:cs="Times New Roman"/>
                <w:sz w:val="24"/>
                <w:szCs w:val="24"/>
              </w:rPr>
              <w:t xml:space="preserve"> 09.02.2009 </w:t>
            </w:r>
          </w:p>
        </w:tc>
        <w:tc>
          <w:tcPr>
            <w:tcW w:w="1195" w:type="pct"/>
          </w:tcPr>
          <w:p w14:paraId="4FFEE66D"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00DAB7E5"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000000548; 24:51:0000000:13949</w:t>
            </w:r>
          </w:p>
        </w:tc>
        <w:tc>
          <w:tcPr>
            <w:tcW w:w="805" w:type="pct"/>
          </w:tcPr>
          <w:p w14:paraId="61CD8CED"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4,81</w:t>
            </w:r>
          </w:p>
        </w:tc>
      </w:tr>
      <w:tr w:rsidR="00A447B8" w:rsidRPr="005652F8" w14:paraId="6A32EC8D" w14:textId="77777777" w:rsidTr="00F52048">
        <w:tc>
          <w:tcPr>
            <w:tcW w:w="192" w:type="pct"/>
            <w:gridSpan w:val="2"/>
          </w:tcPr>
          <w:p w14:paraId="2DB34B40"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34</w:t>
            </w:r>
          </w:p>
        </w:tc>
        <w:tc>
          <w:tcPr>
            <w:tcW w:w="1646" w:type="pct"/>
          </w:tcPr>
          <w:p w14:paraId="525A920B"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77A187E2"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35, 1968, 9,8 кв.м, 2 этаж</w:t>
            </w:r>
          </w:p>
        </w:tc>
        <w:tc>
          <w:tcPr>
            <w:tcW w:w="1162" w:type="pct"/>
          </w:tcPr>
          <w:p w14:paraId="0AE6EBC8"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Запись в ЕГРН № 24-24-16/003/2009-306</w:t>
            </w:r>
            <w:r>
              <w:rPr>
                <w:rFonts w:ascii="Times New Roman" w:hAnsi="Times New Roman" w:cs="Times New Roman"/>
                <w:sz w:val="24"/>
                <w:szCs w:val="24"/>
              </w:rPr>
              <w:t xml:space="preserve"> от</w:t>
            </w:r>
            <w:r w:rsidRPr="00CD382E">
              <w:rPr>
                <w:rFonts w:ascii="Times New Roman" w:hAnsi="Times New Roman" w:cs="Times New Roman"/>
                <w:sz w:val="24"/>
                <w:szCs w:val="24"/>
              </w:rPr>
              <w:t xml:space="preserve"> 09.02.2009 </w:t>
            </w:r>
          </w:p>
        </w:tc>
        <w:tc>
          <w:tcPr>
            <w:tcW w:w="1195" w:type="pct"/>
          </w:tcPr>
          <w:p w14:paraId="57F002BD"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2DA5F78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000000549; 24:51:0000000:13831</w:t>
            </w:r>
          </w:p>
        </w:tc>
        <w:tc>
          <w:tcPr>
            <w:tcW w:w="805" w:type="pct"/>
          </w:tcPr>
          <w:p w14:paraId="531510D0"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3,8</w:t>
            </w:r>
          </w:p>
        </w:tc>
      </w:tr>
      <w:tr w:rsidR="00A447B8" w:rsidRPr="005652F8" w14:paraId="2E0241BB" w14:textId="77777777" w:rsidTr="00F52048">
        <w:tc>
          <w:tcPr>
            <w:tcW w:w="192" w:type="pct"/>
            <w:gridSpan w:val="2"/>
          </w:tcPr>
          <w:p w14:paraId="3EA9DA2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35</w:t>
            </w:r>
          </w:p>
        </w:tc>
        <w:tc>
          <w:tcPr>
            <w:tcW w:w="1646" w:type="pct"/>
          </w:tcPr>
          <w:p w14:paraId="1521F5F6"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52E5AD44"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36, 1968, 12,8 кв.м, 2 этаж</w:t>
            </w:r>
          </w:p>
        </w:tc>
        <w:tc>
          <w:tcPr>
            <w:tcW w:w="1162" w:type="pct"/>
          </w:tcPr>
          <w:p w14:paraId="5034EDC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24-24-16/003/2009-307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1993EB74"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5ABC7F08"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000000550; 24:51:0000000:13924</w:t>
            </w:r>
          </w:p>
        </w:tc>
        <w:tc>
          <w:tcPr>
            <w:tcW w:w="805" w:type="pct"/>
          </w:tcPr>
          <w:p w14:paraId="0C623119"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4,97</w:t>
            </w:r>
          </w:p>
        </w:tc>
      </w:tr>
      <w:tr w:rsidR="00A447B8" w:rsidRPr="005652F8" w14:paraId="5D98D762" w14:textId="77777777" w:rsidTr="00F52048">
        <w:tc>
          <w:tcPr>
            <w:tcW w:w="192" w:type="pct"/>
            <w:gridSpan w:val="2"/>
          </w:tcPr>
          <w:p w14:paraId="27A07ED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lastRenderedPageBreak/>
              <w:t>36</w:t>
            </w:r>
          </w:p>
        </w:tc>
        <w:tc>
          <w:tcPr>
            <w:tcW w:w="1646" w:type="pct"/>
          </w:tcPr>
          <w:p w14:paraId="533005FB"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74624745"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37, 1968, 10,0 кв.м, 2 этаж</w:t>
            </w:r>
          </w:p>
        </w:tc>
        <w:tc>
          <w:tcPr>
            <w:tcW w:w="1162" w:type="pct"/>
          </w:tcPr>
          <w:p w14:paraId="7955212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24-24-16/003/2009-308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51E564AD"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685431C3"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000000551; 24:51:0000000:13063</w:t>
            </w:r>
          </w:p>
        </w:tc>
        <w:tc>
          <w:tcPr>
            <w:tcW w:w="805" w:type="pct"/>
          </w:tcPr>
          <w:p w14:paraId="0105FBC8"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3,88</w:t>
            </w:r>
          </w:p>
        </w:tc>
      </w:tr>
      <w:tr w:rsidR="00A447B8" w:rsidRPr="005652F8" w14:paraId="5E253A8C" w14:textId="77777777" w:rsidTr="00F52048">
        <w:tc>
          <w:tcPr>
            <w:tcW w:w="192" w:type="pct"/>
            <w:gridSpan w:val="2"/>
          </w:tcPr>
          <w:p w14:paraId="4B8BBF7E"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37</w:t>
            </w:r>
          </w:p>
        </w:tc>
        <w:tc>
          <w:tcPr>
            <w:tcW w:w="1646" w:type="pct"/>
          </w:tcPr>
          <w:p w14:paraId="4B3E1180"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27323557"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38, 1968, 12,2 кв.м, 2 этаж</w:t>
            </w:r>
          </w:p>
        </w:tc>
        <w:tc>
          <w:tcPr>
            <w:tcW w:w="1162" w:type="pct"/>
          </w:tcPr>
          <w:p w14:paraId="4C351C47"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24-24-16/003/2009-309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2C8AA92F"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5E893E4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000000552; 24:51:0000000:13502</w:t>
            </w:r>
          </w:p>
        </w:tc>
        <w:tc>
          <w:tcPr>
            <w:tcW w:w="805" w:type="pct"/>
          </w:tcPr>
          <w:p w14:paraId="5227DBB9"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4,73</w:t>
            </w:r>
          </w:p>
        </w:tc>
      </w:tr>
      <w:tr w:rsidR="00A447B8" w:rsidRPr="005652F8" w14:paraId="5B838E3E" w14:textId="77777777" w:rsidTr="00F52048">
        <w:tc>
          <w:tcPr>
            <w:tcW w:w="192" w:type="pct"/>
            <w:gridSpan w:val="2"/>
          </w:tcPr>
          <w:p w14:paraId="5543EDBE"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38</w:t>
            </w:r>
          </w:p>
        </w:tc>
        <w:tc>
          <w:tcPr>
            <w:tcW w:w="1646" w:type="pct"/>
          </w:tcPr>
          <w:p w14:paraId="2A04668B"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    г. Канск, ул. Кайтымская, 65, помещение № 39, 1968, 12,9 кв.м, 2 этаж</w:t>
            </w:r>
          </w:p>
        </w:tc>
        <w:tc>
          <w:tcPr>
            <w:tcW w:w="1162" w:type="pct"/>
          </w:tcPr>
          <w:p w14:paraId="05DEB825"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24-24-16/003/2009-310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4C4B0828"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7584C08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000000553; 24:51:0000000:13084</w:t>
            </w:r>
          </w:p>
        </w:tc>
        <w:tc>
          <w:tcPr>
            <w:tcW w:w="805" w:type="pct"/>
          </w:tcPr>
          <w:p w14:paraId="00DA8DEE"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5,00</w:t>
            </w:r>
          </w:p>
        </w:tc>
      </w:tr>
      <w:tr w:rsidR="00A447B8" w:rsidRPr="005652F8" w14:paraId="11E5E873" w14:textId="77777777" w:rsidTr="00F52048">
        <w:tc>
          <w:tcPr>
            <w:tcW w:w="192" w:type="pct"/>
            <w:gridSpan w:val="2"/>
          </w:tcPr>
          <w:p w14:paraId="60F4D5D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39</w:t>
            </w:r>
          </w:p>
        </w:tc>
        <w:tc>
          <w:tcPr>
            <w:tcW w:w="1646" w:type="pct"/>
          </w:tcPr>
          <w:p w14:paraId="2BBD4F76"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189E22FC"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40, 1968, 5,2 кв.м., 2 этаж</w:t>
            </w:r>
          </w:p>
        </w:tc>
        <w:tc>
          <w:tcPr>
            <w:tcW w:w="1162" w:type="pct"/>
          </w:tcPr>
          <w:p w14:paraId="05B0CB1B"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24-24-16/003/2009-311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6A6C8F11"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61B96B38"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000000554; 24:51:0000000:13235</w:t>
            </w:r>
          </w:p>
        </w:tc>
        <w:tc>
          <w:tcPr>
            <w:tcW w:w="805" w:type="pct"/>
          </w:tcPr>
          <w:p w14:paraId="215340B3"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2,02</w:t>
            </w:r>
          </w:p>
        </w:tc>
      </w:tr>
      <w:tr w:rsidR="00A447B8" w:rsidRPr="005652F8" w14:paraId="4D4AD5B6" w14:textId="77777777" w:rsidTr="00F52048">
        <w:tc>
          <w:tcPr>
            <w:tcW w:w="192" w:type="pct"/>
            <w:gridSpan w:val="2"/>
          </w:tcPr>
          <w:p w14:paraId="3C1339F3"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40</w:t>
            </w:r>
          </w:p>
        </w:tc>
        <w:tc>
          <w:tcPr>
            <w:tcW w:w="1646" w:type="pct"/>
          </w:tcPr>
          <w:p w14:paraId="48A305A1"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311BCFF9"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41, 1968, 620,0 кв.м, 3 этаж</w:t>
            </w:r>
          </w:p>
        </w:tc>
        <w:tc>
          <w:tcPr>
            <w:tcW w:w="1162" w:type="pct"/>
          </w:tcPr>
          <w:p w14:paraId="13065F2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24-24-16/003/2009-312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09.02.2009 </w:t>
            </w:r>
          </w:p>
        </w:tc>
        <w:tc>
          <w:tcPr>
            <w:tcW w:w="1195" w:type="pct"/>
          </w:tcPr>
          <w:p w14:paraId="767DDB0C"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554940D0"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000000555;  24:51:0000000:13513</w:t>
            </w:r>
          </w:p>
        </w:tc>
        <w:tc>
          <w:tcPr>
            <w:tcW w:w="805" w:type="pct"/>
          </w:tcPr>
          <w:p w14:paraId="7648434D"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240,42</w:t>
            </w:r>
          </w:p>
        </w:tc>
      </w:tr>
      <w:tr w:rsidR="00A447B8" w:rsidRPr="005652F8" w14:paraId="7A5F5C80" w14:textId="77777777" w:rsidTr="00F52048">
        <w:tc>
          <w:tcPr>
            <w:tcW w:w="192" w:type="pct"/>
            <w:gridSpan w:val="2"/>
          </w:tcPr>
          <w:p w14:paraId="4AF580F5"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41</w:t>
            </w:r>
          </w:p>
        </w:tc>
        <w:tc>
          <w:tcPr>
            <w:tcW w:w="1646" w:type="pct"/>
          </w:tcPr>
          <w:p w14:paraId="476108AD"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7096AE3C"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42, 1968, 618,6 кв.м, 4 этаж</w:t>
            </w:r>
          </w:p>
        </w:tc>
        <w:tc>
          <w:tcPr>
            <w:tcW w:w="1162" w:type="pct"/>
          </w:tcPr>
          <w:p w14:paraId="5FA7286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Запись в ЕГРН № 24-24-16/003/2009-315</w:t>
            </w:r>
            <w:r>
              <w:rPr>
                <w:rFonts w:ascii="Times New Roman" w:hAnsi="Times New Roman" w:cs="Times New Roman"/>
                <w:sz w:val="24"/>
                <w:szCs w:val="24"/>
              </w:rPr>
              <w:t xml:space="preserve"> от </w:t>
            </w:r>
            <w:r w:rsidRPr="00CD382E">
              <w:rPr>
                <w:rFonts w:ascii="Times New Roman" w:hAnsi="Times New Roman" w:cs="Times New Roman"/>
                <w:sz w:val="24"/>
                <w:szCs w:val="24"/>
              </w:rPr>
              <w:t xml:space="preserve">09.02.2009 </w:t>
            </w:r>
          </w:p>
        </w:tc>
        <w:tc>
          <w:tcPr>
            <w:tcW w:w="1195" w:type="pct"/>
          </w:tcPr>
          <w:p w14:paraId="2AC529B8"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2008;</w:t>
            </w:r>
          </w:p>
          <w:p w14:paraId="68DE43D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000000556; 24:51:0000000:13069</w:t>
            </w:r>
          </w:p>
        </w:tc>
        <w:tc>
          <w:tcPr>
            <w:tcW w:w="805" w:type="pct"/>
          </w:tcPr>
          <w:p w14:paraId="31DCB02C"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275,67</w:t>
            </w:r>
          </w:p>
        </w:tc>
      </w:tr>
      <w:tr w:rsidR="00A447B8" w:rsidRPr="005652F8" w14:paraId="273D56C9" w14:textId="77777777" w:rsidTr="00F52048">
        <w:tc>
          <w:tcPr>
            <w:tcW w:w="192" w:type="pct"/>
            <w:gridSpan w:val="2"/>
          </w:tcPr>
          <w:p w14:paraId="376C9682"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42</w:t>
            </w:r>
          </w:p>
        </w:tc>
        <w:tc>
          <w:tcPr>
            <w:tcW w:w="1646" w:type="pct"/>
          </w:tcPr>
          <w:p w14:paraId="5BD6C461"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59389E32"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2/1, 1968, 15,3 кв.м, 1 этаж</w:t>
            </w:r>
          </w:p>
        </w:tc>
        <w:tc>
          <w:tcPr>
            <w:tcW w:w="1162" w:type="pct"/>
          </w:tcPr>
          <w:p w14:paraId="6C19BFA6"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24:51:0203085:1811-24/101/2021-4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01.07.2021 </w:t>
            </w:r>
          </w:p>
        </w:tc>
        <w:tc>
          <w:tcPr>
            <w:tcW w:w="1195" w:type="pct"/>
          </w:tcPr>
          <w:p w14:paraId="32DA3B31"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2021;</w:t>
            </w:r>
          </w:p>
          <w:p w14:paraId="791D9240"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ВР-000023 24:51:0203085:1811</w:t>
            </w:r>
          </w:p>
        </w:tc>
        <w:tc>
          <w:tcPr>
            <w:tcW w:w="805" w:type="pct"/>
          </w:tcPr>
          <w:p w14:paraId="7E809E14"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127,80</w:t>
            </w:r>
          </w:p>
        </w:tc>
      </w:tr>
      <w:tr w:rsidR="00A447B8" w:rsidRPr="005652F8" w14:paraId="5AFF8125" w14:textId="77777777" w:rsidTr="00F52048">
        <w:tc>
          <w:tcPr>
            <w:tcW w:w="192" w:type="pct"/>
            <w:gridSpan w:val="2"/>
          </w:tcPr>
          <w:p w14:paraId="773717AF"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43</w:t>
            </w:r>
          </w:p>
        </w:tc>
        <w:tc>
          <w:tcPr>
            <w:tcW w:w="1646" w:type="pct"/>
          </w:tcPr>
          <w:p w14:paraId="17949D65"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3B66F93E"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3/1, 1968, 151,1 кв.м, 1 этаж</w:t>
            </w:r>
          </w:p>
        </w:tc>
        <w:tc>
          <w:tcPr>
            <w:tcW w:w="1162" w:type="pct"/>
          </w:tcPr>
          <w:p w14:paraId="78749949"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Pr="005652F8">
              <w:rPr>
                <w:rFonts w:ascii="Times New Roman" w:eastAsia="Times New Roman" w:hAnsi="Times New Roman" w:cs="Times New Roman"/>
                <w:color w:val="000000"/>
                <w:kern w:val="2"/>
                <w:sz w:val="24"/>
                <w:szCs w:val="24"/>
                <w:lang w:eastAsia="ru-RU"/>
              </w:rPr>
              <w:t xml:space="preserve">24:51:0203085:1831-24/095/2022-1 </w:t>
            </w:r>
            <w:r>
              <w:rPr>
                <w:rFonts w:ascii="Times New Roman" w:eastAsia="Times New Roman" w:hAnsi="Times New Roman" w:cs="Times New Roman"/>
                <w:color w:val="000000"/>
                <w:kern w:val="2"/>
                <w:sz w:val="24"/>
                <w:szCs w:val="24"/>
                <w:lang w:eastAsia="ru-RU"/>
              </w:rPr>
              <w:t xml:space="preserve">от </w:t>
            </w:r>
            <w:r w:rsidRPr="005652F8">
              <w:rPr>
                <w:rFonts w:ascii="Times New Roman" w:eastAsia="Times New Roman" w:hAnsi="Times New Roman" w:cs="Times New Roman"/>
                <w:color w:val="000000"/>
                <w:kern w:val="2"/>
                <w:sz w:val="24"/>
                <w:szCs w:val="24"/>
                <w:lang w:eastAsia="ru-RU"/>
              </w:rPr>
              <w:t>26.09.2022</w:t>
            </w:r>
          </w:p>
        </w:tc>
        <w:tc>
          <w:tcPr>
            <w:tcW w:w="1195" w:type="pct"/>
          </w:tcPr>
          <w:p w14:paraId="2C297696"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2022;</w:t>
            </w:r>
          </w:p>
          <w:p w14:paraId="4DB7361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ВР-000026; 24:51:0203085:1831</w:t>
            </w:r>
          </w:p>
        </w:tc>
        <w:tc>
          <w:tcPr>
            <w:tcW w:w="805" w:type="pct"/>
          </w:tcPr>
          <w:p w14:paraId="08A27217"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58,40</w:t>
            </w:r>
          </w:p>
        </w:tc>
      </w:tr>
      <w:tr w:rsidR="00A447B8" w:rsidRPr="005652F8" w14:paraId="67A8F01A" w14:textId="77777777" w:rsidTr="00F52048">
        <w:tc>
          <w:tcPr>
            <w:tcW w:w="192" w:type="pct"/>
            <w:gridSpan w:val="2"/>
          </w:tcPr>
          <w:p w14:paraId="170A4967"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44</w:t>
            </w:r>
          </w:p>
        </w:tc>
        <w:tc>
          <w:tcPr>
            <w:tcW w:w="1646" w:type="pct"/>
          </w:tcPr>
          <w:p w14:paraId="00AEA98C"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47AB0B05"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44/1, 1968, 3,8  кв.м, подвал</w:t>
            </w:r>
          </w:p>
        </w:tc>
        <w:tc>
          <w:tcPr>
            <w:tcW w:w="1162" w:type="pct"/>
          </w:tcPr>
          <w:p w14:paraId="07D28A46"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Pr="005652F8">
              <w:rPr>
                <w:rFonts w:ascii="Times New Roman" w:eastAsia="Times New Roman" w:hAnsi="Times New Roman" w:cs="Times New Roman"/>
                <w:color w:val="000000"/>
                <w:kern w:val="2"/>
                <w:sz w:val="24"/>
                <w:szCs w:val="24"/>
                <w:lang w:eastAsia="ru-RU"/>
              </w:rPr>
              <w:t xml:space="preserve">24:51:0203085:1840-24/095/2023-2 </w:t>
            </w:r>
            <w:r>
              <w:rPr>
                <w:rFonts w:ascii="Times New Roman" w:eastAsia="Times New Roman" w:hAnsi="Times New Roman" w:cs="Times New Roman"/>
                <w:color w:val="000000"/>
                <w:kern w:val="2"/>
                <w:sz w:val="24"/>
                <w:szCs w:val="24"/>
                <w:lang w:eastAsia="ru-RU"/>
              </w:rPr>
              <w:t>от</w:t>
            </w:r>
            <w:r w:rsidRPr="005652F8">
              <w:rPr>
                <w:rFonts w:ascii="Times New Roman" w:eastAsia="Times New Roman" w:hAnsi="Times New Roman" w:cs="Times New Roman"/>
                <w:color w:val="000000"/>
                <w:kern w:val="2"/>
                <w:sz w:val="24"/>
                <w:szCs w:val="24"/>
                <w:lang w:eastAsia="ru-RU"/>
              </w:rPr>
              <w:t xml:space="preserve"> 15.06.2023</w:t>
            </w:r>
          </w:p>
        </w:tc>
        <w:tc>
          <w:tcPr>
            <w:tcW w:w="1195" w:type="pct"/>
          </w:tcPr>
          <w:p w14:paraId="330F5B00"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2023;</w:t>
            </w:r>
          </w:p>
          <w:p w14:paraId="6F22D1F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ВР-000028; 24:51:0203085:1840</w:t>
            </w:r>
          </w:p>
        </w:tc>
        <w:tc>
          <w:tcPr>
            <w:tcW w:w="805" w:type="pct"/>
          </w:tcPr>
          <w:p w14:paraId="25DE9939"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1,70</w:t>
            </w:r>
          </w:p>
        </w:tc>
      </w:tr>
      <w:tr w:rsidR="00A447B8" w:rsidRPr="005652F8" w14:paraId="6D1D0B25" w14:textId="77777777" w:rsidTr="00F52048">
        <w:tc>
          <w:tcPr>
            <w:tcW w:w="192" w:type="pct"/>
            <w:gridSpan w:val="2"/>
          </w:tcPr>
          <w:p w14:paraId="571011D3"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45</w:t>
            </w:r>
          </w:p>
        </w:tc>
        <w:tc>
          <w:tcPr>
            <w:tcW w:w="1646" w:type="pct"/>
          </w:tcPr>
          <w:p w14:paraId="1E88B993"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7E4401C8"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lastRenderedPageBreak/>
              <w:t>г. Канск, ул. Кайтымская, 65, помещение № 44/3, 1968, 187,3 кв.м, подвал</w:t>
            </w:r>
          </w:p>
        </w:tc>
        <w:tc>
          <w:tcPr>
            <w:tcW w:w="1162" w:type="pct"/>
          </w:tcPr>
          <w:p w14:paraId="12055D8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lastRenderedPageBreak/>
              <w:t xml:space="preserve">Запись в ЕГРН № </w:t>
            </w:r>
            <w:r w:rsidRPr="005652F8">
              <w:rPr>
                <w:rFonts w:ascii="Times New Roman" w:eastAsia="Times New Roman" w:hAnsi="Times New Roman" w:cs="Times New Roman"/>
                <w:color w:val="000000"/>
                <w:kern w:val="2"/>
                <w:sz w:val="24"/>
                <w:szCs w:val="24"/>
                <w:lang w:eastAsia="ru-RU"/>
              </w:rPr>
              <w:t xml:space="preserve">24:51:0203085:1842-24/095/2023-2 </w:t>
            </w:r>
            <w:r>
              <w:rPr>
                <w:rFonts w:ascii="Times New Roman" w:eastAsia="Times New Roman" w:hAnsi="Times New Roman" w:cs="Times New Roman"/>
                <w:color w:val="000000"/>
                <w:kern w:val="2"/>
                <w:sz w:val="24"/>
                <w:szCs w:val="24"/>
                <w:lang w:eastAsia="ru-RU"/>
              </w:rPr>
              <w:t xml:space="preserve">от </w:t>
            </w:r>
            <w:r w:rsidRPr="005652F8">
              <w:rPr>
                <w:rFonts w:ascii="Times New Roman" w:eastAsia="Times New Roman" w:hAnsi="Times New Roman" w:cs="Times New Roman"/>
                <w:color w:val="000000"/>
                <w:kern w:val="2"/>
                <w:sz w:val="24"/>
                <w:szCs w:val="24"/>
                <w:lang w:eastAsia="ru-RU"/>
              </w:rPr>
              <w:t>15.06.2023</w:t>
            </w:r>
          </w:p>
        </w:tc>
        <w:tc>
          <w:tcPr>
            <w:tcW w:w="1195" w:type="pct"/>
          </w:tcPr>
          <w:p w14:paraId="72E0DD7A"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2023;</w:t>
            </w:r>
          </w:p>
          <w:p w14:paraId="379D735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ВР-0030; 24:51:0203085:1842</w:t>
            </w:r>
          </w:p>
        </w:tc>
        <w:tc>
          <w:tcPr>
            <w:tcW w:w="805" w:type="pct"/>
          </w:tcPr>
          <w:p w14:paraId="2E5E2779"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83,65</w:t>
            </w:r>
          </w:p>
        </w:tc>
      </w:tr>
      <w:tr w:rsidR="00A447B8" w:rsidRPr="005652F8" w14:paraId="661940E6" w14:textId="77777777" w:rsidTr="00F52048">
        <w:tc>
          <w:tcPr>
            <w:tcW w:w="192" w:type="pct"/>
            <w:gridSpan w:val="2"/>
          </w:tcPr>
          <w:p w14:paraId="0E41818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46</w:t>
            </w:r>
          </w:p>
        </w:tc>
        <w:tc>
          <w:tcPr>
            <w:tcW w:w="1646" w:type="pct"/>
          </w:tcPr>
          <w:p w14:paraId="0211FD78"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Нежилое помещение, гостиница «Сибирь»,</w:t>
            </w:r>
          </w:p>
          <w:p w14:paraId="0735A2A3"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 Канск, ул. Кайтымская, 65, помещение № 44/2, 1968, 13,2</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кв.м, подвал</w:t>
            </w:r>
          </w:p>
        </w:tc>
        <w:tc>
          <w:tcPr>
            <w:tcW w:w="1162" w:type="pct"/>
          </w:tcPr>
          <w:p w14:paraId="2FAD09FB"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 xml:space="preserve">Запись в ЕГРН № </w:t>
            </w:r>
            <w:r w:rsidRPr="005652F8">
              <w:rPr>
                <w:rFonts w:ascii="Times New Roman" w:eastAsia="Times New Roman" w:hAnsi="Times New Roman" w:cs="Times New Roman"/>
                <w:color w:val="000000"/>
                <w:kern w:val="2"/>
                <w:sz w:val="24"/>
                <w:szCs w:val="24"/>
                <w:lang w:eastAsia="ru-RU"/>
              </w:rPr>
              <w:t xml:space="preserve">24:51:0203085:1841-24/095/2023-2 </w:t>
            </w:r>
            <w:r>
              <w:rPr>
                <w:rFonts w:ascii="Times New Roman" w:eastAsia="Times New Roman" w:hAnsi="Times New Roman" w:cs="Times New Roman"/>
                <w:color w:val="000000"/>
                <w:kern w:val="2"/>
                <w:sz w:val="24"/>
                <w:szCs w:val="24"/>
                <w:lang w:eastAsia="ru-RU"/>
              </w:rPr>
              <w:t xml:space="preserve">от </w:t>
            </w:r>
            <w:r w:rsidRPr="005652F8">
              <w:rPr>
                <w:rFonts w:ascii="Times New Roman" w:eastAsia="Times New Roman" w:hAnsi="Times New Roman" w:cs="Times New Roman"/>
                <w:color w:val="000000"/>
                <w:kern w:val="2"/>
                <w:sz w:val="24"/>
                <w:szCs w:val="24"/>
                <w:lang w:eastAsia="ru-RU"/>
              </w:rPr>
              <w:t>15.06.2023</w:t>
            </w:r>
          </w:p>
        </w:tc>
        <w:tc>
          <w:tcPr>
            <w:tcW w:w="1195" w:type="pct"/>
          </w:tcPr>
          <w:p w14:paraId="1C64A696" w14:textId="77777777" w:rsidR="00A447B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2023;</w:t>
            </w:r>
          </w:p>
          <w:p w14:paraId="5C578CDD"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ВР-0029; 24:51:0203085:1841</w:t>
            </w:r>
          </w:p>
        </w:tc>
        <w:tc>
          <w:tcPr>
            <w:tcW w:w="805" w:type="pct"/>
          </w:tcPr>
          <w:p w14:paraId="25C3DD9B"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5,90</w:t>
            </w:r>
          </w:p>
        </w:tc>
      </w:tr>
      <w:tr w:rsidR="00A447B8" w:rsidRPr="005652F8" w14:paraId="25FDFF8B" w14:textId="77777777" w:rsidTr="00F52048">
        <w:tc>
          <w:tcPr>
            <w:tcW w:w="192" w:type="pct"/>
            <w:gridSpan w:val="2"/>
          </w:tcPr>
          <w:p w14:paraId="71DB9D3B"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47</w:t>
            </w:r>
          </w:p>
        </w:tc>
        <w:tc>
          <w:tcPr>
            <w:tcW w:w="1646" w:type="pct"/>
          </w:tcPr>
          <w:p w14:paraId="112BCCEF"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 xml:space="preserve">Нежилое </w:t>
            </w:r>
            <w:r>
              <w:rPr>
                <w:rFonts w:ascii="Times New Roman" w:eastAsia="Times New Roman" w:hAnsi="Times New Roman" w:cs="Times New Roman"/>
                <w:kern w:val="2"/>
                <w:sz w:val="24"/>
                <w:szCs w:val="24"/>
                <w:lang w:eastAsia="ru-RU"/>
              </w:rPr>
              <w:t>здание,</w:t>
            </w:r>
            <w:r w:rsidRPr="005652F8">
              <w:rPr>
                <w:rFonts w:ascii="Times New Roman" w:eastAsia="Times New Roman" w:hAnsi="Times New Roman" w:cs="Times New Roman"/>
                <w:kern w:val="2"/>
                <w:sz w:val="24"/>
                <w:szCs w:val="24"/>
                <w:lang w:eastAsia="ru-RU"/>
              </w:rPr>
              <w:t xml:space="preserve"> бан</w:t>
            </w:r>
            <w:r>
              <w:rPr>
                <w:rFonts w:ascii="Times New Roman" w:eastAsia="Times New Roman" w:hAnsi="Times New Roman" w:cs="Times New Roman"/>
                <w:kern w:val="2"/>
                <w:sz w:val="24"/>
                <w:szCs w:val="24"/>
                <w:lang w:eastAsia="ru-RU"/>
              </w:rPr>
              <w:t>я</w:t>
            </w:r>
            <w:r w:rsidRPr="005652F8">
              <w:rPr>
                <w:rFonts w:ascii="Times New Roman" w:eastAsia="Times New Roman" w:hAnsi="Times New Roman" w:cs="Times New Roman"/>
                <w:kern w:val="2"/>
                <w:sz w:val="24"/>
                <w:szCs w:val="24"/>
                <w:lang w:eastAsia="ru-RU"/>
              </w:rPr>
              <w:t xml:space="preserve"> № 3,</w:t>
            </w:r>
          </w:p>
          <w:p w14:paraId="5861A0E6"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г.</w:t>
            </w:r>
            <w:r>
              <w:rPr>
                <w:rFonts w:ascii="Times New Roman" w:eastAsia="Times New Roman" w:hAnsi="Times New Roman" w:cs="Times New Roman"/>
                <w:kern w:val="2"/>
                <w:sz w:val="24"/>
                <w:szCs w:val="24"/>
                <w:lang w:eastAsia="ru-RU"/>
              </w:rPr>
              <w:t xml:space="preserve"> </w:t>
            </w:r>
            <w:r w:rsidRPr="005652F8">
              <w:rPr>
                <w:rFonts w:ascii="Times New Roman" w:eastAsia="Times New Roman" w:hAnsi="Times New Roman" w:cs="Times New Roman"/>
                <w:kern w:val="2"/>
                <w:sz w:val="24"/>
                <w:szCs w:val="24"/>
                <w:lang w:eastAsia="ru-RU"/>
              </w:rPr>
              <w:t>Канск, ул. Н</w:t>
            </w:r>
            <w:r>
              <w:rPr>
                <w:rFonts w:ascii="Times New Roman" w:eastAsia="Times New Roman" w:hAnsi="Times New Roman" w:cs="Times New Roman"/>
                <w:kern w:val="2"/>
                <w:sz w:val="24"/>
                <w:szCs w:val="24"/>
                <w:lang w:eastAsia="ru-RU"/>
              </w:rPr>
              <w:t xml:space="preserve">иколая </w:t>
            </w:r>
            <w:r w:rsidRPr="005652F8">
              <w:rPr>
                <w:rFonts w:ascii="Times New Roman" w:eastAsia="Times New Roman" w:hAnsi="Times New Roman" w:cs="Times New Roman"/>
                <w:kern w:val="2"/>
                <w:sz w:val="24"/>
                <w:szCs w:val="24"/>
                <w:lang w:eastAsia="ru-RU"/>
              </w:rPr>
              <w:t>Буды, д. 1, 1958, 905,5 кв.м, 2 - этажное</w:t>
            </w:r>
          </w:p>
        </w:tc>
        <w:tc>
          <w:tcPr>
            <w:tcW w:w="1162" w:type="pct"/>
          </w:tcPr>
          <w:p w14:paraId="34667A9C" w14:textId="77777777" w:rsidR="00A447B8" w:rsidRPr="005652F8" w:rsidRDefault="00A447B8" w:rsidP="00F52048">
            <w:pPr>
              <w:widowControl w:val="0"/>
              <w:suppressAutoHyphens/>
              <w:autoSpaceDN w:val="0"/>
              <w:spacing w:after="0" w:line="240" w:lineRule="auto"/>
              <w:contextualSpacing/>
              <w:jc w:val="center"/>
              <w:textAlignment w:val="baseline"/>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Запись в ЕГРН № 24-24-16/017/2007-23</w:t>
            </w:r>
            <w:r>
              <w:rPr>
                <w:rFonts w:ascii="Times New Roman" w:hAnsi="Times New Roman" w:cs="Times New Roman"/>
                <w:sz w:val="24"/>
                <w:szCs w:val="24"/>
              </w:rPr>
              <w:t>5</w:t>
            </w:r>
            <w:r w:rsidRPr="00CD382E">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26.10.2007 </w:t>
            </w:r>
          </w:p>
        </w:tc>
        <w:tc>
          <w:tcPr>
            <w:tcW w:w="1195" w:type="pct"/>
          </w:tcPr>
          <w:p w14:paraId="5A7A9174" w14:textId="77777777" w:rsidR="00A447B8" w:rsidRDefault="00A447B8" w:rsidP="00F52048">
            <w:pPr>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2007;</w:t>
            </w:r>
          </w:p>
          <w:p w14:paraId="2B2B06BA"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sz w:val="24"/>
                <w:szCs w:val="24"/>
                <w:lang w:eastAsia="ru-RU"/>
              </w:rPr>
              <w:t>000000003; 24:51:0204166:114</w:t>
            </w:r>
          </w:p>
        </w:tc>
        <w:tc>
          <w:tcPr>
            <w:tcW w:w="805" w:type="pct"/>
          </w:tcPr>
          <w:p w14:paraId="2CADE384"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442,7</w:t>
            </w:r>
          </w:p>
        </w:tc>
      </w:tr>
      <w:tr w:rsidR="00A447B8" w:rsidRPr="005652F8" w14:paraId="590C224C" w14:textId="77777777" w:rsidTr="00F52048">
        <w:tc>
          <w:tcPr>
            <w:tcW w:w="192" w:type="pct"/>
            <w:gridSpan w:val="2"/>
          </w:tcPr>
          <w:p w14:paraId="1C41410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sz w:val="24"/>
                <w:szCs w:val="24"/>
                <w:lang w:eastAsia="ru-RU"/>
              </w:rPr>
              <w:t>48</w:t>
            </w:r>
          </w:p>
        </w:tc>
        <w:tc>
          <w:tcPr>
            <w:tcW w:w="1646" w:type="pct"/>
          </w:tcPr>
          <w:p w14:paraId="0E677E1C" w14:textId="77777777" w:rsidR="00A447B8" w:rsidRPr="005652F8" w:rsidRDefault="00A447B8" w:rsidP="00F52048">
            <w:pPr>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kern w:val="2"/>
                <w:sz w:val="24"/>
                <w:szCs w:val="24"/>
                <w:lang w:eastAsia="ru-RU"/>
              </w:rPr>
              <w:t>Нежилое здание</w:t>
            </w:r>
            <w:r>
              <w:rPr>
                <w:rFonts w:ascii="Times New Roman" w:eastAsia="Times New Roman" w:hAnsi="Times New Roman" w:cs="Times New Roman"/>
                <w:kern w:val="2"/>
                <w:sz w:val="24"/>
                <w:szCs w:val="24"/>
                <w:lang w:eastAsia="ru-RU"/>
              </w:rPr>
              <w:t>,</w:t>
            </w:r>
            <w:r w:rsidRPr="005652F8">
              <w:rPr>
                <w:rFonts w:ascii="Times New Roman" w:eastAsia="Times New Roman" w:hAnsi="Times New Roman" w:cs="Times New Roman"/>
                <w:kern w:val="2"/>
                <w:sz w:val="24"/>
                <w:szCs w:val="24"/>
                <w:lang w:eastAsia="ru-RU"/>
              </w:rPr>
              <w:t xml:space="preserve"> бан</w:t>
            </w:r>
            <w:r>
              <w:rPr>
                <w:rFonts w:ascii="Times New Roman" w:eastAsia="Times New Roman" w:hAnsi="Times New Roman" w:cs="Times New Roman"/>
                <w:kern w:val="2"/>
                <w:sz w:val="24"/>
                <w:szCs w:val="24"/>
                <w:lang w:eastAsia="ru-RU"/>
              </w:rPr>
              <w:t>я</w:t>
            </w:r>
            <w:r w:rsidRPr="005652F8">
              <w:rPr>
                <w:rFonts w:ascii="Times New Roman" w:eastAsia="Times New Roman" w:hAnsi="Times New Roman" w:cs="Times New Roman"/>
                <w:kern w:val="2"/>
                <w:sz w:val="24"/>
                <w:szCs w:val="24"/>
                <w:lang w:eastAsia="ru-RU"/>
              </w:rPr>
              <w:t xml:space="preserve"> № 2,</w:t>
            </w:r>
            <w:r w:rsidRPr="005652F8">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 xml:space="preserve">Канск, ул. Бородинская, </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 xml:space="preserve">17, </w:t>
            </w:r>
            <w:r>
              <w:rPr>
                <w:rFonts w:ascii="Times New Roman" w:eastAsia="Times New Roman" w:hAnsi="Times New Roman" w:cs="Times New Roman"/>
                <w:sz w:val="24"/>
                <w:szCs w:val="24"/>
                <w:lang w:eastAsia="ru-RU"/>
              </w:rPr>
              <w:t xml:space="preserve">1906, </w:t>
            </w:r>
            <w:r w:rsidRPr="005652F8">
              <w:rPr>
                <w:rFonts w:ascii="Times New Roman" w:eastAsia="Times New Roman" w:hAnsi="Times New Roman" w:cs="Times New Roman"/>
                <w:sz w:val="24"/>
                <w:szCs w:val="24"/>
                <w:lang w:eastAsia="ru-RU"/>
              </w:rPr>
              <w:t>770,8 кв.м, 1-этажное</w:t>
            </w:r>
          </w:p>
          <w:p w14:paraId="335DBB3C"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Ограничения (обременения) имущественных прав на объект культурного н</w:t>
            </w:r>
            <w:r>
              <w:rPr>
                <w:rFonts w:ascii="Times New Roman" w:eastAsia="Times New Roman" w:hAnsi="Times New Roman" w:cs="Times New Roman"/>
                <w:kern w:val="2"/>
                <w:sz w:val="24"/>
                <w:szCs w:val="24"/>
                <w:lang w:eastAsia="ru-RU"/>
              </w:rPr>
              <w:t>а</w:t>
            </w:r>
            <w:r w:rsidRPr="005652F8">
              <w:rPr>
                <w:rFonts w:ascii="Times New Roman" w:eastAsia="Times New Roman" w:hAnsi="Times New Roman" w:cs="Times New Roman"/>
                <w:kern w:val="2"/>
                <w:sz w:val="24"/>
                <w:szCs w:val="24"/>
                <w:lang w:eastAsia="ru-RU"/>
              </w:rPr>
              <w:t>следия требованиями в отношении объекта культурного наследия</w:t>
            </w:r>
          </w:p>
        </w:tc>
        <w:tc>
          <w:tcPr>
            <w:tcW w:w="1162" w:type="pct"/>
          </w:tcPr>
          <w:p w14:paraId="2DE4B61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CD382E">
              <w:rPr>
                <w:rFonts w:ascii="Times New Roman" w:hAnsi="Times New Roman" w:cs="Times New Roman"/>
                <w:sz w:val="24"/>
                <w:szCs w:val="24"/>
              </w:rPr>
              <w:t>Запись в ЕГРН № 24-24-16/017/2007-23</w:t>
            </w:r>
            <w:r>
              <w:rPr>
                <w:rFonts w:ascii="Times New Roman" w:hAnsi="Times New Roman" w:cs="Times New Roman"/>
                <w:sz w:val="24"/>
                <w:szCs w:val="24"/>
              </w:rPr>
              <w:t>6</w:t>
            </w:r>
            <w:r w:rsidRPr="00CD382E">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CD382E">
              <w:rPr>
                <w:rFonts w:ascii="Times New Roman" w:hAnsi="Times New Roman" w:cs="Times New Roman"/>
                <w:sz w:val="24"/>
                <w:szCs w:val="24"/>
              </w:rPr>
              <w:t xml:space="preserve">26.10.2007 </w:t>
            </w:r>
          </w:p>
        </w:tc>
        <w:tc>
          <w:tcPr>
            <w:tcW w:w="1195" w:type="pct"/>
          </w:tcPr>
          <w:p w14:paraId="3A29E978" w14:textId="77777777" w:rsidR="00A447B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2007;</w:t>
            </w:r>
          </w:p>
          <w:p w14:paraId="74EE700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000000561; 24:51:0203085:592</w:t>
            </w:r>
          </w:p>
        </w:tc>
        <w:tc>
          <w:tcPr>
            <w:tcW w:w="805" w:type="pct"/>
          </w:tcPr>
          <w:p w14:paraId="7A4C37F8" w14:textId="77777777" w:rsidR="00A447B8" w:rsidRPr="005652F8" w:rsidRDefault="00A447B8" w:rsidP="00F52048">
            <w:pPr>
              <w:contextualSpacing/>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0,00</w:t>
            </w:r>
          </w:p>
        </w:tc>
      </w:tr>
      <w:tr w:rsidR="00A447B8" w:rsidRPr="005652F8" w14:paraId="39F4A965" w14:textId="77777777" w:rsidTr="00F52048">
        <w:tc>
          <w:tcPr>
            <w:tcW w:w="192" w:type="pct"/>
            <w:gridSpan w:val="2"/>
            <w:vAlign w:val="bottom"/>
          </w:tcPr>
          <w:p w14:paraId="418CAB88"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 </w:t>
            </w:r>
          </w:p>
        </w:tc>
        <w:tc>
          <w:tcPr>
            <w:tcW w:w="1646" w:type="pct"/>
            <w:vAlign w:val="bottom"/>
          </w:tcPr>
          <w:p w14:paraId="4C9D45CA" w14:textId="77777777" w:rsidR="00A447B8" w:rsidRPr="005652F8" w:rsidRDefault="00A447B8" w:rsidP="00F52048">
            <w:pPr>
              <w:contextualSpacing/>
              <w:rPr>
                <w:rFonts w:ascii="Times New Roman" w:eastAsia="Times New Roman" w:hAnsi="Times New Roman" w:cs="Times New Roman"/>
                <w:b/>
                <w:bCs/>
                <w:i/>
                <w:iCs/>
                <w:color w:val="000000"/>
                <w:kern w:val="2"/>
                <w:sz w:val="24"/>
                <w:szCs w:val="24"/>
                <w:lang w:eastAsia="ru-RU"/>
              </w:rPr>
            </w:pPr>
            <w:r w:rsidRPr="005652F8">
              <w:rPr>
                <w:rFonts w:ascii="Times New Roman" w:eastAsia="Times New Roman" w:hAnsi="Times New Roman" w:cs="Times New Roman"/>
                <w:b/>
                <w:bCs/>
                <w:i/>
                <w:iCs/>
                <w:color w:val="000000"/>
                <w:kern w:val="2"/>
                <w:sz w:val="24"/>
                <w:szCs w:val="24"/>
                <w:lang w:eastAsia="ru-RU"/>
              </w:rPr>
              <w:t xml:space="preserve">Итого по п. </w:t>
            </w:r>
            <w:r>
              <w:rPr>
                <w:rFonts w:ascii="Times New Roman" w:eastAsia="Times New Roman" w:hAnsi="Times New Roman" w:cs="Times New Roman"/>
                <w:b/>
                <w:bCs/>
                <w:i/>
                <w:iCs/>
                <w:color w:val="000000"/>
                <w:kern w:val="2"/>
                <w:sz w:val="24"/>
                <w:szCs w:val="24"/>
                <w:lang w:eastAsia="ru-RU"/>
              </w:rPr>
              <w:t>3.1.</w:t>
            </w:r>
            <w:r w:rsidRPr="005652F8">
              <w:rPr>
                <w:rFonts w:ascii="Times New Roman" w:eastAsia="Times New Roman" w:hAnsi="Times New Roman" w:cs="Times New Roman"/>
                <w:b/>
                <w:bCs/>
                <w:i/>
                <w:iCs/>
                <w:color w:val="000000"/>
                <w:kern w:val="2"/>
                <w:sz w:val="24"/>
                <w:szCs w:val="24"/>
                <w:lang w:eastAsia="ru-RU"/>
              </w:rPr>
              <w:t xml:space="preserve"> Здания (помещения в зданиях)</w:t>
            </w:r>
          </w:p>
        </w:tc>
        <w:tc>
          <w:tcPr>
            <w:tcW w:w="1162" w:type="pct"/>
            <w:vAlign w:val="bottom"/>
          </w:tcPr>
          <w:p w14:paraId="488B37DD"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 </w:t>
            </w:r>
          </w:p>
        </w:tc>
        <w:tc>
          <w:tcPr>
            <w:tcW w:w="1195" w:type="pct"/>
            <w:vAlign w:val="bottom"/>
          </w:tcPr>
          <w:p w14:paraId="1FEAFF31"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sidRPr="005652F8">
              <w:rPr>
                <w:rFonts w:ascii="Times New Roman" w:eastAsia="Times New Roman" w:hAnsi="Times New Roman" w:cs="Times New Roman"/>
                <w:color w:val="000000"/>
                <w:kern w:val="2"/>
                <w:sz w:val="24"/>
                <w:szCs w:val="24"/>
                <w:lang w:eastAsia="ru-RU"/>
              </w:rPr>
              <w:t> </w:t>
            </w:r>
          </w:p>
        </w:tc>
        <w:tc>
          <w:tcPr>
            <w:tcW w:w="805" w:type="pct"/>
            <w:vAlign w:val="bottom"/>
          </w:tcPr>
          <w:p w14:paraId="154CAF7A" w14:textId="77777777" w:rsidR="00A447B8" w:rsidRPr="005652F8" w:rsidRDefault="00A447B8" w:rsidP="00F52048">
            <w:pPr>
              <w:contextualSpacing/>
              <w:jc w:val="center"/>
              <w:rPr>
                <w:rFonts w:ascii="Times New Roman" w:eastAsia="Times New Roman" w:hAnsi="Times New Roman" w:cs="Times New Roman"/>
                <w:b/>
                <w:bCs/>
                <w:color w:val="000000"/>
                <w:kern w:val="2"/>
                <w:sz w:val="24"/>
                <w:szCs w:val="24"/>
                <w:lang w:eastAsia="ru-RU"/>
              </w:rPr>
            </w:pPr>
            <w:r w:rsidRPr="005652F8">
              <w:rPr>
                <w:rFonts w:ascii="Times New Roman" w:eastAsia="Times New Roman" w:hAnsi="Times New Roman" w:cs="Times New Roman"/>
                <w:b/>
                <w:bCs/>
                <w:color w:val="000000"/>
                <w:kern w:val="2"/>
                <w:sz w:val="24"/>
                <w:szCs w:val="24"/>
                <w:lang w:eastAsia="ru-RU"/>
              </w:rPr>
              <w:t>2447,70</w:t>
            </w:r>
          </w:p>
        </w:tc>
      </w:tr>
      <w:tr w:rsidR="00A447B8" w:rsidRPr="005652F8" w14:paraId="561E1E3B" w14:textId="77777777" w:rsidTr="00F52048">
        <w:tc>
          <w:tcPr>
            <w:tcW w:w="5000" w:type="pct"/>
            <w:gridSpan w:val="6"/>
          </w:tcPr>
          <w:p w14:paraId="7A136BDE"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3.2.</w:t>
            </w:r>
            <w:r w:rsidRPr="005652F8">
              <w:rPr>
                <w:rFonts w:ascii="Times New Roman" w:eastAsia="Times New Roman" w:hAnsi="Times New Roman" w:cs="Times New Roman"/>
                <w:b/>
                <w:bCs/>
                <w:i/>
                <w:iCs/>
                <w:sz w:val="24"/>
                <w:szCs w:val="24"/>
                <w:lang w:eastAsia="ru-RU"/>
              </w:rPr>
              <w:t xml:space="preserve"> Сооружения</w:t>
            </w:r>
          </w:p>
        </w:tc>
      </w:tr>
      <w:tr w:rsidR="00A447B8" w:rsidRPr="005652F8" w14:paraId="5B135D06" w14:textId="77777777" w:rsidTr="00F52048">
        <w:tc>
          <w:tcPr>
            <w:tcW w:w="192" w:type="pct"/>
            <w:gridSpan w:val="2"/>
            <w:vAlign w:val="bottom"/>
          </w:tcPr>
          <w:p w14:paraId="5C7A9D91"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646" w:type="pct"/>
            <w:vAlign w:val="bottom"/>
          </w:tcPr>
          <w:p w14:paraId="66FB9F3C"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отсутствуют</w:t>
            </w:r>
          </w:p>
        </w:tc>
        <w:tc>
          <w:tcPr>
            <w:tcW w:w="1162" w:type="pct"/>
            <w:vAlign w:val="bottom"/>
          </w:tcPr>
          <w:p w14:paraId="5E18BFA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767D30FF"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805" w:type="pct"/>
            <w:vAlign w:val="bottom"/>
          </w:tcPr>
          <w:p w14:paraId="3BCDA3D8"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536CF16C" w14:textId="77777777" w:rsidTr="00F52048">
        <w:tc>
          <w:tcPr>
            <w:tcW w:w="192" w:type="pct"/>
            <w:gridSpan w:val="2"/>
            <w:vAlign w:val="bottom"/>
          </w:tcPr>
          <w:p w14:paraId="10E49AEE"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646" w:type="pct"/>
            <w:vAlign w:val="bottom"/>
          </w:tcPr>
          <w:p w14:paraId="2D185795" w14:textId="77777777" w:rsidR="00A447B8" w:rsidRPr="005652F8" w:rsidRDefault="00A447B8" w:rsidP="00F52048">
            <w:pPr>
              <w:spacing w:after="0" w:line="240" w:lineRule="auto"/>
              <w:contextualSpacing/>
              <w:rPr>
                <w:rFonts w:ascii="Times New Roman" w:eastAsia="Times New Roman" w:hAnsi="Times New Roman" w:cs="Times New Roman"/>
                <w:b/>
                <w:bCs/>
                <w:i/>
                <w:iCs/>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Pr>
                <w:rFonts w:ascii="Times New Roman" w:eastAsia="Times New Roman" w:hAnsi="Times New Roman" w:cs="Times New Roman"/>
                <w:b/>
                <w:bCs/>
                <w:i/>
                <w:iCs/>
                <w:sz w:val="24"/>
                <w:szCs w:val="24"/>
                <w:lang w:eastAsia="ru-RU"/>
              </w:rPr>
              <w:t>3.2</w:t>
            </w:r>
            <w:r w:rsidRPr="005652F8">
              <w:rPr>
                <w:rFonts w:ascii="Times New Roman" w:eastAsia="Times New Roman" w:hAnsi="Times New Roman" w:cs="Times New Roman"/>
                <w:b/>
                <w:bCs/>
                <w:i/>
                <w:iCs/>
                <w:sz w:val="24"/>
                <w:szCs w:val="24"/>
                <w:lang w:eastAsia="ru-RU"/>
              </w:rPr>
              <w:t>. Сооружения</w:t>
            </w:r>
          </w:p>
        </w:tc>
        <w:tc>
          <w:tcPr>
            <w:tcW w:w="1162" w:type="pct"/>
            <w:vAlign w:val="bottom"/>
          </w:tcPr>
          <w:p w14:paraId="19E4AEAC"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750DB128"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805" w:type="pct"/>
            <w:vAlign w:val="bottom"/>
          </w:tcPr>
          <w:p w14:paraId="29523FF9"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bl>
    <w:p w14:paraId="15769E65" w14:textId="77777777" w:rsidR="00A447B8" w:rsidRPr="00A150BC" w:rsidRDefault="00A447B8" w:rsidP="00A447B8">
      <w:pPr>
        <w:spacing w:after="0"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4"/>
        <w:gridCol w:w="65"/>
        <w:gridCol w:w="3595"/>
        <w:gridCol w:w="25"/>
        <w:gridCol w:w="1787"/>
        <w:gridCol w:w="2301"/>
        <w:gridCol w:w="1521"/>
        <w:gridCol w:w="29"/>
      </w:tblGrid>
      <w:tr w:rsidR="00A447B8" w:rsidRPr="005652F8" w14:paraId="2D21C901" w14:textId="77777777" w:rsidTr="00F52048">
        <w:tc>
          <w:tcPr>
            <w:tcW w:w="192" w:type="pct"/>
            <w:gridSpan w:val="2"/>
            <w:vAlign w:val="center"/>
          </w:tcPr>
          <w:p w14:paraId="02A73A39"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1867" w:type="pct"/>
            <w:vAlign w:val="center"/>
          </w:tcPr>
          <w:p w14:paraId="647152A7" w14:textId="77777777" w:rsidR="00A447B8" w:rsidRPr="005652F8" w:rsidRDefault="00A447B8" w:rsidP="00F52048">
            <w:pPr>
              <w:spacing w:after="0" w:line="240" w:lineRule="auto"/>
              <w:contextualSpacing/>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 xml:space="preserve">Наименование, назначение, краткая характеристика, адрес (местоположение) </w:t>
            </w:r>
            <w:r w:rsidRPr="005652F8">
              <w:rPr>
                <w:rFonts w:ascii="Times New Roman" w:eastAsia="Times New Roman" w:hAnsi="Times New Roman" w:cs="Times New Roman"/>
                <w:i/>
                <w:iCs/>
                <w:sz w:val="24"/>
                <w:szCs w:val="24"/>
                <w:lang w:eastAsia="ru-RU"/>
              </w:rPr>
              <w:t>с указанием наличия обременения (аренда, залог и т.д.)</w:t>
            </w:r>
          </w:p>
        </w:tc>
        <w:tc>
          <w:tcPr>
            <w:tcW w:w="941" w:type="pct"/>
            <w:gridSpan w:val="2"/>
            <w:vAlign w:val="center"/>
          </w:tcPr>
          <w:p w14:paraId="6A7CC87A" w14:textId="77777777" w:rsidR="00A447B8" w:rsidRPr="005652F8" w:rsidRDefault="00A447B8" w:rsidP="00F52048">
            <w:pPr>
              <w:spacing w:after="0" w:line="240" w:lineRule="auto"/>
              <w:contextualSpacing/>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Основание приобретения, данные государственной регистрации (при наличии)</w:t>
            </w:r>
          </w:p>
        </w:tc>
        <w:tc>
          <w:tcPr>
            <w:tcW w:w="1195" w:type="pct"/>
            <w:vAlign w:val="center"/>
          </w:tcPr>
          <w:p w14:paraId="5023F22C"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Год приобретения,</w:t>
            </w:r>
          </w:p>
          <w:p w14:paraId="0E0E538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инвентарный номер</w:t>
            </w:r>
          </w:p>
        </w:tc>
        <w:tc>
          <w:tcPr>
            <w:tcW w:w="805" w:type="pct"/>
            <w:gridSpan w:val="2"/>
          </w:tcPr>
          <w:p w14:paraId="56A66DAE"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промежуточному балансу</w:t>
            </w:r>
          </w:p>
          <w:p w14:paraId="49CA82AE"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 г,</w:t>
            </w:r>
          </w:p>
          <w:p w14:paraId="7904183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1CB4A5B3" w14:textId="77777777" w:rsidTr="00F52048">
        <w:tc>
          <w:tcPr>
            <w:tcW w:w="192" w:type="pct"/>
            <w:gridSpan w:val="2"/>
            <w:vAlign w:val="bottom"/>
          </w:tcPr>
          <w:p w14:paraId="0428E8BC"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867" w:type="pct"/>
            <w:vAlign w:val="bottom"/>
          </w:tcPr>
          <w:p w14:paraId="30751EB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941" w:type="pct"/>
            <w:gridSpan w:val="2"/>
            <w:vAlign w:val="bottom"/>
          </w:tcPr>
          <w:p w14:paraId="1827D841"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195" w:type="pct"/>
            <w:vAlign w:val="bottom"/>
          </w:tcPr>
          <w:p w14:paraId="4B9FE890"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805" w:type="pct"/>
            <w:gridSpan w:val="2"/>
            <w:vAlign w:val="bottom"/>
          </w:tcPr>
          <w:p w14:paraId="50A9C9EF"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A447B8" w:rsidRPr="005652F8" w14:paraId="5CA3F7E4" w14:textId="77777777" w:rsidTr="00F52048">
        <w:tc>
          <w:tcPr>
            <w:tcW w:w="5000" w:type="pct"/>
            <w:gridSpan w:val="8"/>
            <w:vAlign w:val="bottom"/>
          </w:tcPr>
          <w:p w14:paraId="59458FA1" w14:textId="77777777" w:rsidR="00A447B8" w:rsidRPr="005652F8" w:rsidRDefault="00A447B8" w:rsidP="00F52048">
            <w:pPr>
              <w:contextualSpacing/>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bCs/>
                <w:i/>
                <w:iCs/>
                <w:sz w:val="24"/>
                <w:szCs w:val="24"/>
                <w:lang w:eastAsia="ru-RU"/>
              </w:rPr>
              <w:t>3.3</w:t>
            </w:r>
            <w:r w:rsidRPr="005652F8">
              <w:rPr>
                <w:rFonts w:ascii="Times New Roman" w:eastAsia="Times New Roman" w:hAnsi="Times New Roman" w:cs="Times New Roman"/>
                <w:b/>
                <w:bCs/>
                <w:i/>
                <w:iCs/>
                <w:sz w:val="24"/>
                <w:szCs w:val="24"/>
                <w:lang w:eastAsia="ru-RU"/>
              </w:rPr>
              <w:t>. Транспортные средства (рег. номер –</w:t>
            </w:r>
            <w:r w:rsidRPr="005652F8">
              <w:rPr>
                <w:rFonts w:ascii="Times New Roman" w:eastAsia="Times New Roman" w:hAnsi="Times New Roman" w:cs="Times New Roman"/>
                <w:b/>
                <w:bCs/>
                <w:i/>
                <w:iCs/>
                <w:sz w:val="24"/>
                <w:szCs w:val="24"/>
                <w:lang w:val="en-US" w:eastAsia="ru-RU"/>
              </w:rPr>
              <w:t>VIN</w:t>
            </w:r>
            <w:r w:rsidRPr="005652F8">
              <w:rPr>
                <w:rFonts w:ascii="Times New Roman" w:eastAsia="Times New Roman" w:hAnsi="Times New Roman" w:cs="Times New Roman"/>
                <w:b/>
                <w:bCs/>
                <w:i/>
                <w:iCs/>
                <w:sz w:val="24"/>
                <w:szCs w:val="24"/>
                <w:lang w:eastAsia="ru-RU"/>
              </w:rPr>
              <w:t>, рег. знак, тип, модель и др.)</w:t>
            </w:r>
          </w:p>
        </w:tc>
      </w:tr>
      <w:tr w:rsidR="00A447B8" w:rsidRPr="005652F8" w14:paraId="7F41CF73" w14:textId="77777777" w:rsidTr="00F52048">
        <w:tc>
          <w:tcPr>
            <w:tcW w:w="192" w:type="pct"/>
            <w:gridSpan w:val="2"/>
            <w:vAlign w:val="bottom"/>
          </w:tcPr>
          <w:p w14:paraId="1969CEF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880" w:type="pct"/>
            <w:gridSpan w:val="2"/>
            <w:vAlign w:val="bottom"/>
          </w:tcPr>
          <w:p w14:paraId="0B353A6A"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Автомобиль </w:t>
            </w:r>
            <w:r w:rsidRPr="005652F8">
              <w:rPr>
                <w:rFonts w:ascii="Times New Roman" w:eastAsia="Times New Roman" w:hAnsi="Times New Roman" w:cs="Times New Roman"/>
                <w:sz w:val="24"/>
                <w:szCs w:val="24"/>
                <w:lang w:eastAsia="ru-RU"/>
              </w:rPr>
              <w:t>Тойота Камри легковой седан</w:t>
            </w:r>
            <w:r>
              <w:rPr>
                <w:rFonts w:ascii="Times New Roman" w:eastAsia="Times New Roman" w:hAnsi="Times New Roman" w:cs="Times New Roman"/>
                <w:sz w:val="24"/>
                <w:szCs w:val="24"/>
                <w:lang w:eastAsia="ru-RU"/>
              </w:rPr>
              <w:t xml:space="preserve">, гос. номер </w:t>
            </w:r>
            <w:r w:rsidRPr="005652F8">
              <w:rPr>
                <w:rFonts w:ascii="Times New Roman" w:eastAsia="Times New Roman" w:hAnsi="Times New Roman" w:cs="Times New Roman"/>
                <w:sz w:val="24"/>
                <w:szCs w:val="24"/>
                <w:lang w:eastAsia="ru-RU"/>
              </w:rPr>
              <w:t>К055МВ124</w:t>
            </w:r>
            <w:r>
              <w:rPr>
                <w:rFonts w:ascii="Times New Roman" w:eastAsia="Times New Roman" w:hAnsi="Times New Roman" w:cs="Times New Roman"/>
                <w:sz w:val="24"/>
                <w:szCs w:val="24"/>
                <w:lang w:eastAsia="ru-RU"/>
              </w:rPr>
              <w:t>,</w:t>
            </w:r>
            <w:r w:rsidRPr="005652F8">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val="en-US" w:eastAsia="ru-RU"/>
              </w:rPr>
              <w:t>XW</w:t>
            </w:r>
            <w:r w:rsidRPr="005652F8">
              <w:rPr>
                <w:rFonts w:ascii="Times New Roman" w:eastAsia="Times New Roman" w:hAnsi="Times New Roman" w:cs="Times New Roman"/>
                <w:sz w:val="24"/>
                <w:szCs w:val="24"/>
                <w:lang w:eastAsia="ru-RU"/>
              </w:rPr>
              <w:t>78</w:t>
            </w:r>
            <w:r w:rsidRPr="005652F8">
              <w:rPr>
                <w:rFonts w:ascii="Times New Roman" w:eastAsia="Times New Roman" w:hAnsi="Times New Roman" w:cs="Times New Roman"/>
                <w:sz w:val="24"/>
                <w:szCs w:val="24"/>
                <w:lang w:val="en-US" w:eastAsia="ru-RU"/>
              </w:rPr>
              <w:t>H</w:t>
            </w:r>
            <w:r w:rsidRPr="005652F8">
              <w:rPr>
                <w:rFonts w:ascii="Times New Roman" w:eastAsia="Times New Roman" w:hAnsi="Times New Roman" w:cs="Times New Roman"/>
                <w:sz w:val="24"/>
                <w:szCs w:val="24"/>
                <w:lang w:eastAsia="ru-RU"/>
              </w:rPr>
              <w:t>4</w:t>
            </w:r>
            <w:r w:rsidRPr="005652F8">
              <w:rPr>
                <w:rFonts w:ascii="Times New Roman" w:eastAsia="Times New Roman" w:hAnsi="Times New Roman" w:cs="Times New Roman"/>
                <w:sz w:val="24"/>
                <w:szCs w:val="24"/>
                <w:lang w:val="en-US" w:eastAsia="ru-RU"/>
              </w:rPr>
              <w:t>FKX</w:t>
            </w:r>
            <w:r w:rsidRPr="005652F8">
              <w:rPr>
                <w:rFonts w:ascii="Times New Roman" w:eastAsia="Times New Roman" w:hAnsi="Times New Roman" w:cs="Times New Roman"/>
                <w:sz w:val="24"/>
                <w:szCs w:val="24"/>
                <w:lang w:eastAsia="ru-RU"/>
              </w:rPr>
              <w:t xml:space="preserve">05007052 </w:t>
            </w:r>
          </w:p>
        </w:tc>
        <w:tc>
          <w:tcPr>
            <w:tcW w:w="928" w:type="pct"/>
            <w:vAlign w:val="bottom"/>
          </w:tcPr>
          <w:p w14:paraId="140EAAD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Распоряжение 386 от 17.06.2020г.</w:t>
            </w:r>
          </w:p>
        </w:tc>
        <w:tc>
          <w:tcPr>
            <w:tcW w:w="1195" w:type="pct"/>
            <w:vAlign w:val="bottom"/>
          </w:tcPr>
          <w:p w14:paraId="11BC7B4F" w14:textId="77777777" w:rsidR="00A447B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2020 </w:t>
            </w:r>
          </w:p>
          <w:p w14:paraId="06D3359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Инв.20</w:t>
            </w:r>
          </w:p>
        </w:tc>
        <w:tc>
          <w:tcPr>
            <w:tcW w:w="805" w:type="pct"/>
            <w:gridSpan w:val="2"/>
            <w:vAlign w:val="bottom"/>
          </w:tcPr>
          <w:p w14:paraId="6FBB4B39"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29,34</w:t>
            </w:r>
          </w:p>
        </w:tc>
      </w:tr>
      <w:tr w:rsidR="00A447B8" w:rsidRPr="005652F8" w14:paraId="416E0DC8" w14:textId="77777777" w:rsidTr="00F52048">
        <w:tc>
          <w:tcPr>
            <w:tcW w:w="192" w:type="pct"/>
            <w:gridSpan w:val="2"/>
            <w:vAlign w:val="bottom"/>
          </w:tcPr>
          <w:p w14:paraId="1AC077D3"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880" w:type="pct"/>
            <w:gridSpan w:val="2"/>
            <w:vAlign w:val="bottom"/>
          </w:tcPr>
          <w:p w14:paraId="64C195AB"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Автомобиль </w:t>
            </w:r>
            <w:r w:rsidRPr="005652F8">
              <w:rPr>
                <w:rFonts w:ascii="Times New Roman" w:eastAsia="Times New Roman" w:hAnsi="Times New Roman" w:cs="Times New Roman"/>
                <w:sz w:val="24"/>
                <w:szCs w:val="24"/>
                <w:lang w:eastAsia="ru-RU"/>
              </w:rPr>
              <w:t>ГАЗ-33021 грузовой</w:t>
            </w:r>
            <w:r>
              <w:rPr>
                <w:rFonts w:ascii="Times New Roman" w:eastAsia="Times New Roman" w:hAnsi="Times New Roman" w:cs="Times New Roman"/>
                <w:sz w:val="24"/>
                <w:szCs w:val="24"/>
                <w:lang w:eastAsia="ru-RU"/>
              </w:rPr>
              <w:t>, гос. номер</w:t>
            </w:r>
            <w:r w:rsidRPr="005652F8">
              <w:rPr>
                <w:rFonts w:ascii="Times New Roman" w:eastAsia="Times New Roman" w:hAnsi="Times New Roman" w:cs="Times New Roman"/>
                <w:sz w:val="24"/>
                <w:szCs w:val="24"/>
                <w:lang w:eastAsia="ru-RU"/>
              </w:rPr>
              <w:t xml:space="preserve"> С648КУ24</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val="en-US" w:eastAsia="ru-RU"/>
              </w:rPr>
              <w:t>XTH</w:t>
            </w:r>
            <w:r w:rsidRPr="005652F8">
              <w:rPr>
                <w:rFonts w:ascii="Times New Roman" w:eastAsia="Times New Roman" w:hAnsi="Times New Roman" w:cs="Times New Roman"/>
                <w:sz w:val="24"/>
                <w:szCs w:val="24"/>
                <w:lang w:eastAsia="ru-RU"/>
              </w:rPr>
              <w:t xml:space="preserve">33021011810540  </w:t>
            </w:r>
          </w:p>
        </w:tc>
        <w:tc>
          <w:tcPr>
            <w:tcW w:w="928" w:type="pct"/>
            <w:vAlign w:val="bottom"/>
          </w:tcPr>
          <w:p w14:paraId="7197ADEA"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Справка-счет 24ЕМ№797966</w:t>
            </w:r>
          </w:p>
        </w:tc>
        <w:tc>
          <w:tcPr>
            <w:tcW w:w="1195" w:type="pct"/>
            <w:vAlign w:val="bottom"/>
          </w:tcPr>
          <w:p w14:paraId="62F7E051" w14:textId="77777777" w:rsidR="00A447B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2001 </w:t>
            </w:r>
          </w:p>
          <w:p w14:paraId="5A657C6F"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 473</w:t>
            </w:r>
          </w:p>
        </w:tc>
        <w:tc>
          <w:tcPr>
            <w:tcW w:w="805" w:type="pct"/>
            <w:gridSpan w:val="2"/>
            <w:vAlign w:val="bottom"/>
          </w:tcPr>
          <w:p w14:paraId="02639594"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7171375A" w14:textId="77777777" w:rsidTr="00F52048">
        <w:tc>
          <w:tcPr>
            <w:tcW w:w="192" w:type="pct"/>
            <w:gridSpan w:val="2"/>
            <w:vAlign w:val="bottom"/>
          </w:tcPr>
          <w:p w14:paraId="36138248"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880" w:type="pct"/>
            <w:gridSpan w:val="2"/>
            <w:vAlign w:val="bottom"/>
          </w:tcPr>
          <w:p w14:paraId="2579DFB8" w14:textId="77777777" w:rsidR="00A447B8" w:rsidRDefault="00A447B8" w:rsidP="00F5204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Автомобиль </w:t>
            </w:r>
            <w:r w:rsidRPr="005652F8">
              <w:rPr>
                <w:rFonts w:ascii="Times New Roman" w:eastAsia="Times New Roman" w:hAnsi="Times New Roman" w:cs="Times New Roman"/>
                <w:sz w:val="24"/>
                <w:szCs w:val="24"/>
                <w:lang w:eastAsia="ru-RU"/>
              </w:rPr>
              <w:t>ГАЗ</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САЗ</w:t>
            </w:r>
            <w:r>
              <w:rPr>
                <w:rFonts w:ascii="Times New Roman" w:eastAsia="Times New Roman" w:hAnsi="Times New Roman" w:cs="Times New Roman"/>
                <w:sz w:val="24"/>
                <w:szCs w:val="24"/>
                <w:lang w:eastAsia="ru-RU"/>
              </w:rPr>
              <w:t>-</w:t>
            </w:r>
            <w:r w:rsidRPr="005652F8">
              <w:rPr>
                <w:rFonts w:ascii="Times New Roman" w:eastAsia="Times New Roman" w:hAnsi="Times New Roman" w:cs="Times New Roman"/>
                <w:sz w:val="24"/>
                <w:szCs w:val="24"/>
                <w:lang w:eastAsia="ru-RU"/>
              </w:rPr>
              <w:t xml:space="preserve">3507 </w:t>
            </w:r>
            <w:r>
              <w:rPr>
                <w:rFonts w:ascii="Times New Roman" w:eastAsia="Times New Roman" w:hAnsi="Times New Roman" w:cs="Times New Roman"/>
                <w:sz w:val="24"/>
                <w:szCs w:val="24"/>
                <w:lang w:eastAsia="ru-RU"/>
              </w:rPr>
              <w:t>г</w:t>
            </w:r>
            <w:r w:rsidRPr="005652F8">
              <w:rPr>
                <w:rFonts w:ascii="Times New Roman" w:eastAsia="Times New Roman" w:hAnsi="Times New Roman" w:cs="Times New Roman"/>
                <w:sz w:val="24"/>
                <w:szCs w:val="24"/>
                <w:lang w:eastAsia="ru-RU"/>
              </w:rPr>
              <w:t>рузовой самосвал</w:t>
            </w:r>
            <w:r>
              <w:rPr>
                <w:rFonts w:ascii="Times New Roman" w:eastAsia="Times New Roman" w:hAnsi="Times New Roman" w:cs="Times New Roman"/>
                <w:sz w:val="24"/>
                <w:szCs w:val="24"/>
                <w:lang w:eastAsia="ru-RU"/>
              </w:rPr>
              <w:t xml:space="preserve">, гос. номер </w:t>
            </w:r>
            <w:r w:rsidRPr="005652F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6</w:t>
            </w:r>
            <w:r w:rsidRPr="005652F8">
              <w:rPr>
                <w:rFonts w:ascii="Times New Roman" w:eastAsia="Times New Roman" w:hAnsi="Times New Roman" w:cs="Times New Roman"/>
                <w:sz w:val="24"/>
                <w:szCs w:val="24"/>
                <w:lang w:eastAsia="ru-RU"/>
              </w:rPr>
              <w:t>85ЕУ24</w:t>
            </w:r>
            <w:r>
              <w:rPr>
                <w:rFonts w:ascii="Times New Roman" w:eastAsia="Times New Roman" w:hAnsi="Times New Roman" w:cs="Times New Roman"/>
                <w:sz w:val="24"/>
                <w:szCs w:val="24"/>
                <w:lang w:eastAsia="ru-RU"/>
              </w:rPr>
              <w:t xml:space="preserve">, </w:t>
            </w:r>
          </w:p>
          <w:p w14:paraId="4F886E55"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ХТН330720</w:t>
            </w:r>
            <w:r w:rsidRPr="005652F8">
              <w:rPr>
                <w:rFonts w:ascii="Times New Roman" w:eastAsia="Times New Roman" w:hAnsi="Times New Roman" w:cs="Times New Roman"/>
                <w:sz w:val="24"/>
                <w:szCs w:val="24"/>
                <w:lang w:val="en-US" w:eastAsia="ru-RU"/>
              </w:rPr>
              <w:t>N</w:t>
            </w:r>
            <w:r w:rsidRPr="005652F8">
              <w:rPr>
                <w:rFonts w:ascii="Times New Roman" w:eastAsia="Times New Roman" w:hAnsi="Times New Roman" w:cs="Times New Roman"/>
                <w:sz w:val="24"/>
                <w:szCs w:val="24"/>
                <w:lang w:eastAsia="ru-RU"/>
              </w:rPr>
              <w:t xml:space="preserve">1415242 </w:t>
            </w:r>
          </w:p>
        </w:tc>
        <w:tc>
          <w:tcPr>
            <w:tcW w:w="928" w:type="pct"/>
            <w:vAlign w:val="bottom"/>
          </w:tcPr>
          <w:p w14:paraId="3FFDA093"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0005FE40" w14:textId="77777777" w:rsidR="00A447B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1992 </w:t>
            </w:r>
          </w:p>
          <w:p w14:paraId="00F77E5F"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 421</w:t>
            </w:r>
          </w:p>
        </w:tc>
        <w:tc>
          <w:tcPr>
            <w:tcW w:w="805" w:type="pct"/>
            <w:gridSpan w:val="2"/>
            <w:vAlign w:val="bottom"/>
          </w:tcPr>
          <w:p w14:paraId="31B7C0EE"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54D39634" w14:textId="77777777" w:rsidTr="00F52048">
        <w:tc>
          <w:tcPr>
            <w:tcW w:w="4195" w:type="pct"/>
            <w:gridSpan w:val="6"/>
            <w:vAlign w:val="bottom"/>
          </w:tcPr>
          <w:p w14:paraId="1F657281" w14:textId="77777777" w:rsidR="00A447B8" w:rsidRPr="005652F8" w:rsidRDefault="00A447B8" w:rsidP="00F52048">
            <w:pPr>
              <w:spacing w:after="0" w:line="240" w:lineRule="auto"/>
              <w:contextualSpacing/>
              <w:rPr>
                <w:rFonts w:ascii="Times New Roman" w:eastAsia="Times New Roman" w:hAnsi="Times New Roman" w:cs="Times New Roman"/>
                <w:b/>
                <w:bCs/>
                <w:color w:val="000000"/>
                <w:kern w:val="2"/>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Pr>
                <w:rFonts w:ascii="Times New Roman" w:eastAsia="Times New Roman" w:hAnsi="Times New Roman" w:cs="Times New Roman"/>
                <w:b/>
                <w:bCs/>
                <w:i/>
                <w:iCs/>
                <w:sz w:val="24"/>
                <w:szCs w:val="24"/>
                <w:lang w:eastAsia="ru-RU"/>
              </w:rPr>
              <w:t>3.3.</w:t>
            </w:r>
            <w:r w:rsidRPr="005652F8">
              <w:rPr>
                <w:rFonts w:ascii="Times New Roman" w:eastAsia="Times New Roman" w:hAnsi="Times New Roman" w:cs="Times New Roman"/>
                <w:b/>
                <w:bCs/>
                <w:i/>
                <w:iCs/>
                <w:sz w:val="24"/>
                <w:szCs w:val="24"/>
                <w:lang w:eastAsia="ru-RU"/>
              </w:rPr>
              <w:t xml:space="preserve"> Транспортные средства</w:t>
            </w:r>
          </w:p>
        </w:tc>
        <w:tc>
          <w:tcPr>
            <w:tcW w:w="805" w:type="pct"/>
            <w:gridSpan w:val="2"/>
            <w:vAlign w:val="center"/>
          </w:tcPr>
          <w:p w14:paraId="11E68D9E" w14:textId="77777777" w:rsidR="00A447B8" w:rsidRPr="005652F8" w:rsidRDefault="00A447B8" w:rsidP="00F52048">
            <w:pPr>
              <w:spacing w:after="0" w:line="240" w:lineRule="auto"/>
              <w:contextualSpacing/>
              <w:jc w:val="center"/>
              <w:rPr>
                <w:rFonts w:ascii="Times New Roman" w:eastAsia="Times New Roman" w:hAnsi="Times New Roman" w:cs="Times New Roman"/>
                <w:b/>
                <w:bCs/>
                <w:color w:val="000000"/>
                <w:kern w:val="2"/>
                <w:sz w:val="24"/>
                <w:szCs w:val="24"/>
                <w:lang w:eastAsia="ru-RU"/>
              </w:rPr>
            </w:pPr>
            <w:r>
              <w:rPr>
                <w:rFonts w:ascii="Times New Roman" w:eastAsia="Times New Roman" w:hAnsi="Times New Roman" w:cs="Times New Roman"/>
                <w:b/>
                <w:bCs/>
                <w:color w:val="000000"/>
                <w:kern w:val="2"/>
                <w:sz w:val="24"/>
                <w:szCs w:val="24"/>
                <w:lang w:eastAsia="ru-RU"/>
              </w:rPr>
              <w:t>29,34</w:t>
            </w:r>
          </w:p>
        </w:tc>
      </w:tr>
      <w:tr w:rsidR="00A447B8" w:rsidRPr="005652F8" w14:paraId="3B38791B" w14:textId="77777777" w:rsidTr="00F52048">
        <w:tc>
          <w:tcPr>
            <w:tcW w:w="5000" w:type="pct"/>
            <w:gridSpan w:val="8"/>
            <w:vAlign w:val="bottom"/>
          </w:tcPr>
          <w:p w14:paraId="54361E62" w14:textId="77777777" w:rsidR="00A447B8" w:rsidRPr="005652F8" w:rsidRDefault="00A447B8" w:rsidP="00F52048">
            <w:pPr>
              <w:contextualSpacing/>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bCs/>
                <w:i/>
                <w:iCs/>
                <w:sz w:val="24"/>
                <w:szCs w:val="24"/>
                <w:lang w:eastAsia="ru-RU"/>
              </w:rPr>
              <w:t>3.4.</w:t>
            </w:r>
            <w:r w:rsidRPr="005652F8">
              <w:rPr>
                <w:rFonts w:ascii="Times New Roman" w:eastAsia="Times New Roman" w:hAnsi="Times New Roman" w:cs="Times New Roman"/>
                <w:b/>
                <w:bCs/>
                <w:i/>
                <w:iCs/>
                <w:sz w:val="24"/>
                <w:szCs w:val="24"/>
                <w:lang w:eastAsia="ru-RU"/>
              </w:rPr>
              <w:t xml:space="preserve"> Передаточные устройства, машины и оборудование</w:t>
            </w:r>
          </w:p>
        </w:tc>
      </w:tr>
      <w:tr w:rsidR="00A447B8" w:rsidRPr="005652F8" w14:paraId="0AADAB43" w14:textId="77777777" w:rsidTr="00F52048">
        <w:tc>
          <w:tcPr>
            <w:tcW w:w="158" w:type="pct"/>
            <w:vAlign w:val="bottom"/>
          </w:tcPr>
          <w:p w14:paraId="008AE30B"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914" w:type="pct"/>
            <w:gridSpan w:val="3"/>
            <w:vAlign w:val="bottom"/>
          </w:tcPr>
          <w:p w14:paraId="6B34D57D"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Машина стиральная Л-50</w:t>
            </w:r>
          </w:p>
        </w:tc>
        <w:tc>
          <w:tcPr>
            <w:tcW w:w="928" w:type="pct"/>
            <w:vAlign w:val="bottom"/>
          </w:tcPr>
          <w:p w14:paraId="64EF1AF7"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43EA532B"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2001</w:t>
            </w:r>
            <w:r>
              <w:rPr>
                <w:rFonts w:ascii="Times New Roman" w:eastAsia="Times New Roman" w:hAnsi="Times New Roman" w:cs="Times New Roman"/>
                <w:sz w:val="24"/>
                <w:szCs w:val="24"/>
                <w:lang w:eastAsia="ru-RU"/>
              </w:rPr>
              <w:t>,</w:t>
            </w:r>
            <w:r w:rsidRPr="005652F8">
              <w:rPr>
                <w:rFonts w:ascii="Times New Roman" w:eastAsia="Times New Roman" w:hAnsi="Times New Roman" w:cs="Times New Roman"/>
                <w:sz w:val="24"/>
                <w:szCs w:val="24"/>
                <w:lang w:eastAsia="ru-RU"/>
              </w:rPr>
              <w:t xml:space="preserve"> Инв 495</w:t>
            </w:r>
          </w:p>
        </w:tc>
        <w:tc>
          <w:tcPr>
            <w:tcW w:w="805" w:type="pct"/>
            <w:gridSpan w:val="2"/>
            <w:vAlign w:val="bottom"/>
          </w:tcPr>
          <w:p w14:paraId="0F855F8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442931E7" w14:textId="77777777" w:rsidTr="00F52048">
        <w:tc>
          <w:tcPr>
            <w:tcW w:w="158" w:type="pct"/>
            <w:vAlign w:val="bottom"/>
          </w:tcPr>
          <w:p w14:paraId="438FE32F"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914" w:type="pct"/>
            <w:gridSpan w:val="3"/>
            <w:vAlign w:val="bottom"/>
          </w:tcPr>
          <w:p w14:paraId="020B649C"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Стиральная машина 8кг ПАЦ-8М</w:t>
            </w:r>
          </w:p>
        </w:tc>
        <w:tc>
          <w:tcPr>
            <w:tcW w:w="928" w:type="pct"/>
            <w:vAlign w:val="bottom"/>
          </w:tcPr>
          <w:p w14:paraId="0A1F62AE"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711974EB"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 514</w:t>
            </w:r>
          </w:p>
        </w:tc>
        <w:tc>
          <w:tcPr>
            <w:tcW w:w="805" w:type="pct"/>
            <w:gridSpan w:val="2"/>
            <w:vAlign w:val="bottom"/>
          </w:tcPr>
          <w:p w14:paraId="78A745AF"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7FCEF1DB" w14:textId="77777777" w:rsidTr="00F52048">
        <w:tc>
          <w:tcPr>
            <w:tcW w:w="158" w:type="pct"/>
            <w:vAlign w:val="bottom"/>
          </w:tcPr>
          <w:p w14:paraId="7B6C30F9"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lastRenderedPageBreak/>
              <w:t>3</w:t>
            </w:r>
          </w:p>
        </w:tc>
        <w:tc>
          <w:tcPr>
            <w:tcW w:w="1914" w:type="pct"/>
            <w:gridSpan w:val="3"/>
          </w:tcPr>
          <w:p w14:paraId="009FBA4B" w14:textId="77777777" w:rsidR="00A447B8" w:rsidRPr="005652F8" w:rsidRDefault="00A447B8" w:rsidP="00F52048">
            <w:pPr>
              <w:contextualSpacing/>
              <w:rPr>
                <w:rFonts w:ascii="Times New Roman" w:eastAsia="Times New Roman" w:hAnsi="Times New Roman" w:cs="Times New Roman"/>
                <w:kern w:val="2"/>
                <w:sz w:val="24"/>
                <w:szCs w:val="24"/>
                <w:lang w:val="en-US" w:eastAsia="ru-RU"/>
              </w:rPr>
            </w:pPr>
            <w:r w:rsidRPr="005652F8">
              <w:rPr>
                <w:rFonts w:ascii="Times New Roman" w:eastAsia="Times New Roman" w:hAnsi="Times New Roman" w:cs="Times New Roman"/>
                <w:sz w:val="24"/>
                <w:szCs w:val="24"/>
                <w:lang w:eastAsia="ru-RU"/>
              </w:rPr>
              <w:t xml:space="preserve">Стиральная машина </w:t>
            </w:r>
            <w:r w:rsidRPr="005652F8">
              <w:rPr>
                <w:rFonts w:ascii="Times New Roman" w:eastAsia="Times New Roman" w:hAnsi="Times New Roman" w:cs="Times New Roman"/>
                <w:sz w:val="24"/>
                <w:szCs w:val="24"/>
                <w:lang w:val="en-US" w:eastAsia="ru-RU"/>
              </w:rPr>
              <w:t>LG</w:t>
            </w:r>
          </w:p>
        </w:tc>
        <w:tc>
          <w:tcPr>
            <w:tcW w:w="928" w:type="pct"/>
            <w:vAlign w:val="bottom"/>
          </w:tcPr>
          <w:p w14:paraId="0ABA903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323B2D9A"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2005</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Инв510</w:t>
            </w:r>
          </w:p>
        </w:tc>
        <w:tc>
          <w:tcPr>
            <w:tcW w:w="805" w:type="pct"/>
            <w:gridSpan w:val="2"/>
            <w:vAlign w:val="bottom"/>
          </w:tcPr>
          <w:p w14:paraId="235144F3"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val="en-US" w:eastAsia="ru-RU"/>
              </w:rPr>
            </w:pPr>
            <w:r w:rsidRPr="005652F8">
              <w:rPr>
                <w:rFonts w:ascii="Times New Roman" w:eastAsia="Times New Roman" w:hAnsi="Times New Roman" w:cs="Times New Roman"/>
                <w:sz w:val="24"/>
                <w:szCs w:val="24"/>
                <w:lang w:eastAsia="ru-RU"/>
              </w:rPr>
              <w:t>0</w:t>
            </w:r>
            <w:r w:rsidRPr="005652F8">
              <w:rPr>
                <w:rFonts w:ascii="Times New Roman" w:eastAsia="Times New Roman" w:hAnsi="Times New Roman" w:cs="Times New Roman"/>
                <w:sz w:val="24"/>
                <w:szCs w:val="24"/>
                <w:lang w:val="en-US" w:eastAsia="ru-RU"/>
              </w:rPr>
              <w:t>.00</w:t>
            </w:r>
          </w:p>
        </w:tc>
      </w:tr>
      <w:tr w:rsidR="00A447B8" w:rsidRPr="005652F8" w14:paraId="04E43956" w14:textId="77777777" w:rsidTr="00F52048">
        <w:tc>
          <w:tcPr>
            <w:tcW w:w="158" w:type="pct"/>
            <w:vAlign w:val="bottom"/>
          </w:tcPr>
          <w:p w14:paraId="4121635F"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914" w:type="pct"/>
            <w:gridSpan w:val="3"/>
          </w:tcPr>
          <w:p w14:paraId="38EDF8AC" w14:textId="77777777" w:rsidR="00A447B8" w:rsidRPr="005652F8" w:rsidRDefault="00A447B8" w:rsidP="00F52048">
            <w:pPr>
              <w:contextualSpacing/>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sz w:val="24"/>
                <w:szCs w:val="24"/>
                <w:lang w:eastAsia="ru-RU"/>
              </w:rPr>
              <w:t>Стиральная машина Л10-111</w:t>
            </w:r>
          </w:p>
        </w:tc>
        <w:tc>
          <w:tcPr>
            <w:tcW w:w="928" w:type="pct"/>
            <w:vAlign w:val="bottom"/>
          </w:tcPr>
          <w:p w14:paraId="1C69AB10"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1CD450B8"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Инв571</w:t>
            </w:r>
          </w:p>
        </w:tc>
        <w:tc>
          <w:tcPr>
            <w:tcW w:w="805" w:type="pct"/>
            <w:gridSpan w:val="2"/>
            <w:vAlign w:val="bottom"/>
          </w:tcPr>
          <w:p w14:paraId="1829566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2D073D0F" w14:textId="77777777" w:rsidTr="00F52048">
        <w:tc>
          <w:tcPr>
            <w:tcW w:w="158" w:type="pct"/>
            <w:vAlign w:val="bottom"/>
          </w:tcPr>
          <w:p w14:paraId="4278472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1914" w:type="pct"/>
            <w:gridSpan w:val="3"/>
          </w:tcPr>
          <w:p w14:paraId="1B4E4B68" w14:textId="77777777" w:rsidR="00A447B8" w:rsidRPr="005652F8" w:rsidRDefault="00A447B8" w:rsidP="00F52048">
            <w:pPr>
              <w:contextualSpacing/>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sz w:val="24"/>
                <w:szCs w:val="24"/>
                <w:lang w:eastAsia="ru-RU"/>
              </w:rPr>
              <w:t>Стиральная машина Л60-121</w:t>
            </w:r>
          </w:p>
        </w:tc>
        <w:tc>
          <w:tcPr>
            <w:tcW w:w="928" w:type="pct"/>
            <w:vAlign w:val="bottom"/>
          </w:tcPr>
          <w:p w14:paraId="25AF9D04"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5D2759D3"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Инв569</w:t>
            </w:r>
          </w:p>
        </w:tc>
        <w:tc>
          <w:tcPr>
            <w:tcW w:w="805" w:type="pct"/>
            <w:gridSpan w:val="2"/>
          </w:tcPr>
          <w:p w14:paraId="49ADD668"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58E54C97" w14:textId="77777777" w:rsidTr="00F52048">
        <w:tc>
          <w:tcPr>
            <w:tcW w:w="158" w:type="pct"/>
            <w:vAlign w:val="bottom"/>
          </w:tcPr>
          <w:p w14:paraId="09BE23CC"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1914" w:type="pct"/>
            <w:gridSpan w:val="3"/>
          </w:tcPr>
          <w:p w14:paraId="5E6FF730" w14:textId="77777777" w:rsidR="00A447B8" w:rsidRPr="005652F8" w:rsidRDefault="00A447B8" w:rsidP="00F52048">
            <w:pPr>
              <w:contextualSpacing/>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sz w:val="24"/>
                <w:szCs w:val="24"/>
                <w:lang w:eastAsia="ru-RU"/>
              </w:rPr>
              <w:t>Стиральная машина ЛО-7-02</w:t>
            </w:r>
          </w:p>
        </w:tc>
        <w:tc>
          <w:tcPr>
            <w:tcW w:w="928" w:type="pct"/>
            <w:vAlign w:val="bottom"/>
          </w:tcPr>
          <w:p w14:paraId="086AE17B"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0758D486"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Инв570</w:t>
            </w:r>
          </w:p>
        </w:tc>
        <w:tc>
          <w:tcPr>
            <w:tcW w:w="805" w:type="pct"/>
            <w:gridSpan w:val="2"/>
          </w:tcPr>
          <w:p w14:paraId="75DDCBED"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60F2214E" w14:textId="77777777" w:rsidTr="00F52048">
        <w:tc>
          <w:tcPr>
            <w:tcW w:w="158" w:type="pct"/>
            <w:vAlign w:val="bottom"/>
          </w:tcPr>
          <w:p w14:paraId="6FB822AE"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w:t>
            </w:r>
          </w:p>
        </w:tc>
        <w:tc>
          <w:tcPr>
            <w:tcW w:w="1914" w:type="pct"/>
            <w:gridSpan w:val="3"/>
          </w:tcPr>
          <w:p w14:paraId="061767A6" w14:textId="77777777" w:rsidR="00A447B8" w:rsidRPr="005652F8" w:rsidRDefault="00A447B8" w:rsidP="00F52048">
            <w:pPr>
              <w:contextualSpacing/>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sz w:val="24"/>
                <w:szCs w:val="24"/>
                <w:lang w:eastAsia="ru-RU"/>
              </w:rPr>
              <w:t>Стиральная машина МОХ-20М</w:t>
            </w:r>
          </w:p>
        </w:tc>
        <w:tc>
          <w:tcPr>
            <w:tcW w:w="928" w:type="pct"/>
            <w:vAlign w:val="bottom"/>
          </w:tcPr>
          <w:p w14:paraId="4AEFF74A"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72EE9D42"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Инв572</w:t>
            </w:r>
          </w:p>
        </w:tc>
        <w:tc>
          <w:tcPr>
            <w:tcW w:w="805" w:type="pct"/>
            <w:gridSpan w:val="2"/>
          </w:tcPr>
          <w:p w14:paraId="4713E2D7"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4E655CF2" w14:textId="77777777" w:rsidTr="00F52048">
        <w:tc>
          <w:tcPr>
            <w:tcW w:w="158" w:type="pct"/>
            <w:vAlign w:val="bottom"/>
          </w:tcPr>
          <w:p w14:paraId="43F486F3"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w:t>
            </w:r>
          </w:p>
        </w:tc>
        <w:tc>
          <w:tcPr>
            <w:tcW w:w="1914" w:type="pct"/>
            <w:gridSpan w:val="3"/>
          </w:tcPr>
          <w:p w14:paraId="16E9FB69" w14:textId="77777777" w:rsidR="00A447B8" w:rsidRPr="005652F8" w:rsidRDefault="00A447B8" w:rsidP="00F52048">
            <w:pPr>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Стиральная машина ПАЦ8-7М</w:t>
            </w:r>
          </w:p>
        </w:tc>
        <w:tc>
          <w:tcPr>
            <w:tcW w:w="928" w:type="pct"/>
            <w:vAlign w:val="bottom"/>
          </w:tcPr>
          <w:p w14:paraId="295EAA89"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2FC116DF" w14:textId="77777777" w:rsidR="00A447B8" w:rsidRPr="005652F8" w:rsidRDefault="00A447B8" w:rsidP="00F52048">
            <w:pPr>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Инв515</w:t>
            </w:r>
          </w:p>
        </w:tc>
        <w:tc>
          <w:tcPr>
            <w:tcW w:w="805" w:type="pct"/>
            <w:gridSpan w:val="2"/>
          </w:tcPr>
          <w:p w14:paraId="1D973F55"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04192FE8" w14:textId="77777777" w:rsidTr="00F52048">
        <w:tc>
          <w:tcPr>
            <w:tcW w:w="158" w:type="pct"/>
            <w:vAlign w:val="bottom"/>
          </w:tcPr>
          <w:p w14:paraId="21AB8B2E"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w:t>
            </w:r>
          </w:p>
        </w:tc>
        <w:tc>
          <w:tcPr>
            <w:tcW w:w="1914" w:type="pct"/>
            <w:gridSpan w:val="3"/>
          </w:tcPr>
          <w:p w14:paraId="4D072054" w14:textId="77777777" w:rsidR="00A447B8" w:rsidRPr="005652F8" w:rsidRDefault="00A447B8" w:rsidP="00F52048">
            <w:pPr>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Эл. Котел ЭВГ-48 с пультом</w:t>
            </w:r>
          </w:p>
        </w:tc>
        <w:tc>
          <w:tcPr>
            <w:tcW w:w="928" w:type="pct"/>
            <w:vAlign w:val="bottom"/>
          </w:tcPr>
          <w:p w14:paraId="25700E5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56E2A839"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2002</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 494</w:t>
            </w:r>
          </w:p>
        </w:tc>
        <w:tc>
          <w:tcPr>
            <w:tcW w:w="805" w:type="pct"/>
            <w:gridSpan w:val="2"/>
            <w:vAlign w:val="bottom"/>
          </w:tcPr>
          <w:p w14:paraId="505C684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7286C845" w14:textId="77777777" w:rsidTr="00F52048">
        <w:tc>
          <w:tcPr>
            <w:tcW w:w="158" w:type="pct"/>
            <w:vAlign w:val="bottom"/>
          </w:tcPr>
          <w:p w14:paraId="554F8F07"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w:t>
            </w:r>
          </w:p>
        </w:tc>
        <w:tc>
          <w:tcPr>
            <w:tcW w:w="1914" w:type="pct"/>
            <w:gridSpan w:val="3"/>
          </w:tcPr>
          <w:p w14:paraId="682EDEC6" w14:textId="77777777" w:rsidR="00A447B8" w:rsidRPr="005652F8" w:rsidRDefault="00A447B8" w:rsidP="00F52048">
            <w:pPr>
              <w:contextualSpacing/>
              <w:rPr>
                <w:rFonts w:ascii="Times New Roman" w:eastAsia="Times New Roman" w:hAnsi="Times New Roman" w:cs="Times New Roman"/>
                <w:sz w:val="24"/>
                <w:szCs w:val="24"/>
                <w:lang w:val="en-US" w:eastAsia="ru-RU"/>
              </w:rPr>
            </w:pPr>
            <w:r w:rsidRPr="005652F8">
              <w:rPr>
                <w:rFonts w:ascii="Times New Roman" w:eastAsia="Times New Roman" w:hAnsi="Times New Roman" w:cs="Times New Roman"/>
                <w:sz w:val="24"/>
                <w:szCs w:val="24"/>
                <w:lang w:eastAsia="ru-RU"/>
              </w:rPr>
              <w:t>Электрокаменка</w:t>
            </w:r>
            <w:r w:rsidRPr="005652F8">
              <w:rPr>
                <w:rFonts w:ascii="Times New Roman" w:eastAsia="Times New Roman" w:hAnsi="Times New Roman" w:cs="Times New Roman"/>
                <w:sz w:val="24"/>
                <w:szCs w:val="24"/>
                <w:lang w:val="en-US" w:eastAsia="ru-RU"/>
              </w:rPr>
              <w:t>“Viza-24”</w:t>
            </w:r>
          </w:p>
        </w:tc>
        <w:tc>
          <w:tcPr>
            <w:tcW w:w="928" w:type="pct"/>
            <w:vAlign w:val="bottom"/>
          </w:tcPr>
          <w:p w14:paraId="69254CF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57065CF2"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2020</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Инв17</w:t>
            </w:r>
          </w:p>
        </w:tc>
        <w:tc>
          <w:tcPr>
            <w:tcW w:w="805" w:type="pct"/>
            <w:gridSpan w:val="2"/>
            <w:vAlign w:val="bottom"/>
          </w:tcPr>
          <w:p w14:paraId="2A28991D"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7,92</w:t>
            </w:r>
          </w:p>
        </w:tc>
      </w:tr>
      <w:tr w:rsidR="00A447B8" w:rsidRPr="005652F8" w14:paraId="44153136" w14:textId="77777777" w:rsidTr="00F52048">
        <w:tc>
          <w:tcPr>
            <w:tcW w:w="158" w:type="pct"/>
            <w:vAlign w:val="bottom"/>
          </w:tcPr>
          <w:p w14:paraId="37BDFDFF"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w:t>
            </w:r>
          </w:p>
        </w:tc>
        <w:tc>
          <w:tcPr>
            <w:tcW w:w="1914" w:type="pct"/>
            <w:gridSpan w:val="3"/>
          </w:tcPr>
          <w:p w14:paraId="0EC5EE17" w14:textId="77777777" w:rsidR="00A447B8" w:rsidRPr="005652F8" w:rsidRDefault="00A447B8" w:rsidP="00F52048">
            <w:pPr>
              <w:contextualSpacing/>
              <w:rPr>
                <w:rFonts w:ascii="Times New Roman" w:eastAsia="Times New Roman" w:hAnsi="Times New Roman" w:cs="Times New Roman"/>
                <w:kern w:val="2"/>
                <w:sz w:val="24"/>
                <w:szCs w:val="24"/>
                <w:lang w:val="en-US" w:eastAsia="ru-RU"/>
              </w:rPr>
            </w:pPr>
            <w:r w:rsidRPr="005652F8">
              <w:rPr>
                <w:rFonts w:ascii="Times New Roman" w:eastAsia="Times New Roman" w:hAnsi="Times New Roman" w:cs="Times New Roman"/>
                <w:sz w:val="24"/>
                <w:szCs w:val="24"/>
                <w:lang w:eastAsia="ru-RU"/>
              </w:rPr>
              <w:t>Электрокаменка</w:t>
            </w:r>
            <w:r w:rsidRPr="005652F8">
              <w:rPr>
                <w:rFonts w:ascii="Times New Roman" w:eastAsia="Times New Roman" w:hAnsi="Times New Roman" w:cs="Times New Roman"/>
                <w:sz w:val="24"/>
                <w:szCs w:val="24"/>
                <w:lang w:val="en-US" w:eastAsia="ru-RU"/>
              </w:rPr>
              <w:t>“Viza-24”</w:t>
            </w:r>
          </w:p>
        </w:tc>
        <w:tc>
          <w:tcPr>
            <w:tcW w:w="928" w:type="pct"/>
            <w:vAlign w:val="bottom"/>
          </w:tcPr>
          <w:p w14:paraId="5A4BA2A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22ABA049"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2020</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Инв18</w:t>
            </w:r>
          </w:p>
        </w:tc>
        <w:tc>
          <w:tcPr>
            <w:tcW w:w="805" w:type="pct"/>
            <w:gridSpan w:val="2"/>
            <w:vAlign w:val="bottom"/>
          </w:tcPr>
          <w:p w14:paraId="2D30CC2A"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7,92</w:t>
            </w:r>
          </w:p>
        </w:tc>
      </w:tr>
      <w:tr w:rsidR="00A447B8" w:rsidRPr="005652F8" w14:paraId="6AE4E324" w14:textId="77777777" w:rsidTr="00F52048">
        <w:tc>
          <w:tcPr>
            <w:tcW w:w="158" w:type="pct"/>
            <w:vAlign w:val="bottom"/>
          </w:tcPr>
          <w:p w14:paraId="7C0DC92B"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w:t>
            </w:r>
          </w:p>
        </w:tc>
        <w:tc>
          <w:tcPr>
            <w:tcW w:w="1914" w:type="pct"/>
            <w:gridSpan w:val="3"/>
          </w:tcPr>
          <w:p w14:paraId="37EB6DAF" w14:textId="77777777" w:rsidR="00A447B8" w:rsidRPr="005652F8" w:rsidRDefault="00A447B8" w:rsidP="00F52048">
            <w:pPr>
              <w:contextualSpacing/>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sz w:val="24"/>
                <w:szCs w:val="24"/>
                <w:lang w:eastAsia="ru-RU"/>
              </w:rPr>
              <w:t>Электрокаменка</w:t>
            </w:r>
            <w:r w:rsidRPr="005652F8">
              <w:rPr>
                <w:rFonts w:ascii="Times New Roman" w:eastAsia="Times New Roman" w:hAnsi="Times New Roman" w:cs="Times New Roman"/>
                <w:sz w:val="24"/>
                <w:szCs w:val="24"/>
                <w:lang w:val="en-US" w:eastAsia="ru-RU"/>
              </w:rPr>
              <w:t>Viza</w:t>
            </w:r>
            <w:r w:rsidRPr="005652F8">
              <w:rPr>
                <w:rFonts w:ascii="Times New Roman" w:eastAsia="Times New Roman" w:hAnsi="Times New Roman" w:cs="Times New Roman"/>
                <w:sz w:val="24"/>
                <w:szCs w:val="24"/>
                <w:lang w:eastAsia="ru-RU"/>
              </w:rPr>
              <w:t xml:space="preserve"> 24кВт</w:t>
            </w:r>
          </w:p>
        </w:tc>
        <w:tc>
          <w:tcPr>
            <w:tcW w:w="928" w:type="pct"/>
            <w:vAlign w:val="bottom"/>
          </w:tcPr>
          <w:p w14:paraId="5DDB9E2D"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4D5008C0"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2020</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Инв21</w:t>
            </w:r>
          </w:p>
        </w:tc>
        <w:tc>
          <w:tcPr>
            <w:tcW w:w="805" w:type="pct"/>
            <w:gridSpan w:val="2"/>
            <w:vAlign w:val="bottom"/>
          </w:tcPr>
          <w:p w14:paraId="126C96E1"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13,00</w:t>
            </w:r>
          </w:p>
        </w:tc>
      </w:tr>
      <w:tr w:rsidR="00A447B8" w:rsidRPr="005652F8" w14:paraId="2C4D897A" w14:textId="77777777" w:rsidTr="00F52048">
        <w:tc>
          <w:tcPr>
            <w:tcW w:w="158" w:type="pct"/>
            <w:vAlign w:val="bottom"/>
          </w:tcPr>
          <w:p w14:paraId="69EADF20"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w:t>
            </w:r>
          </w:p>
        </w:tc>
        <w:tc>
          <w:tcPr>
            <w:tcW w:w="1914" w:type="pct"/>
            <w:gridSpan w:val="3"/>
          </w:tcPr>
          <w:p w14:paraId="727EC2FC" w14:textId="77777777" w:rsidR="00A447B8" w:rsidRPr="005652F8" w:rsidRDefault="00A447B8" w:rsidP="00F52048">
            <w:pPr>
              <w:contextualSpacing/>
              <w:rPr>
                <w:rFonts w:ascii="Times New Roman" w:eastAsia="Times New Roman" w:hAnsi="Times New Roman" w:cs="Times New Roman"/>
                <w:kern w:val="2"/>
                <w:sz w:val="24"/>
                <w:szCs w:val="24"/>
                <w:lang w:val="en-US" w:eastAsia="ru-RU"/>
              </w:rPr>
            </w:pPr>
            <w:r w:rsidRPr="005652F8">
              <w:rPr>
                <w:rFonts w:ascii="Times New Roman" w:eastAsia="Times New Roman" w:hAnsi="Times New Roman" w:cs="Times New Roman"/>
                <w:sz w:val="24"/>
                <w:szCs w:val="24"/>
                <w:lang w:eastAsia="ru-RU"/>
              </w:rPr>
              <w:t>Электрокаменка</w:t>
            </w:r>
            <w:r w:rsidRPr="005652F8">
              <w:rPr>
                <w:rFonts w:ascii="Times New Roman" w:eastAsia="Times New Roman" w:hAnsi="Times New Roman" w:cs="Times New Roman"/>
                <w:sz w:val="24"/>
                <w:szCs w:val="24"/>
                <w:lang w:val="en-US" w:eastAsia="ru-RU"/>
              </w:rPr>
              <w:t>Viza</w:t>
            </w:r>
            <w:r w:rsidRPr="005652F8">
              <w:rPr>
                <w:rFonts w:ascii="Times New Roman" w:eastAsia="Times New Roman" w:hAnsi="Times New Roman" w:cs="Times New Roman"/>
                <w:sz w:val="24"/>
                <w:szCs w:val="24"/>
                <w:lang w:eastAsia="ru-RU"/>
              </w:rPr>
              <w:t xml:space="preserve"> 24кВт</w:t>
            </w:r>
          </w:p>
        </w:tc>
        <w:tc>
          <w:tcPr>
            <w:tcW w:w="928" w:type="pct"/>
            <w:vAlign w:val="bottom"/>
          </w:tcPr>
          <w:p w14:paraId="040B4120"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3ECE1A9A"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2020</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Инв22</w:t>
            </w:r>
          </w:p>
        </w:tc>
        <w:tc>
          <w:tcPr>
            <w:tcW w:w="805" w:type="pct"/>
            <w:gridSpan w:val="2"/>
            <w:vAlign w:val="bottom"/>
          </w:tcPr>
          <w:p w14:paraId="03DF65B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13,00</w:t>
            </w:r>
          </w:p>
        </w:tc>
      </w:tr>
      <w:tr w:rsidR="00A447B8" w:rsidRPr="005652F8" w14:paraId="78ABE3B1" w14:textId="77777777" w:rsidTr="00F52048">
        <w:tc>
          <w:tcPr>
            <w:tcW w:w="158" w:type="pct"/>
            <w:vAlign w:val="bottom"/>
          </w:tcPr>
          <w:p w14:paraId="359FD40E"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4037" w:type="pct"/>
            <w:gridSpan w:val="5"/>
            <w:vAlign w:val="bottom"/>
          </w:tcPr>
          <w:p w14:paraId="4F96E28B" w14:textId="77777777" w:rsidR="00A447B8" w:rsidRPr="005652F8" w:rsidRDefault="00A447B8" w:rsidP="00F52048">
            <w:pPr>
              <w:contextualSpacing/>
              <w:rPr>
                <w:rFonts w:ascii="Calibri" w:eastAsia="Times New Roman" w:hAnsi="Calibri" w:cs="Times New Roman"/>
                <w:b/>
                <w:bCs/>
                <w:i/>
                <w:iCs/>
                <w:kern w:val="2"/>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Pr>
                <w:rFonts w:ascii="Times New Roman" w:eastAsia="Times New Roman" w:hAnsi="Times New Roman" w:cs="Times New Roman"/>
                <w:b/>
                <w:bCs/>
                <w:i/>
                <w:iCs/>
                <w:sz w:val="24"/>
                <w:szCs w:val="24"/>
                <w:lang w:eastAsia="ru-RU"/>
              </w:rPr>
              <w:t>3.4</w:t>
            </w:r>
            <w:r w:rsidRPr="005652F8">
              <w:rPr>
                <w:rFonts w:ascii="Times New Roman" w:eastAsia="Times New Roman" w:hAnsi="Times New Roman" w:cs="Times New Roman"/>
                <w:b/>
                <w:bCs/>
                <w:i/>
                <w:iCs/>
                <w:sz w:val="24"/>
                <w:szCs w:val="24"/>
                <w:lang w:eastAsia="ru-RU"/>
              </w:rPr>
              <w:t>. передаточные устройства, машины и оборудование</w:t>
            </w:r>
          </w:p>
        </w:tc>
        <w:tc>
          <w:tcPr>
            <w:tcW w:w="805" w:type="pct"/>
            <w:gridSpan w:val="2"/>
            <w:vAlign w:val="bottom"/>
          </w:tcPr>
          <w:p w14:paraId="6A7DD6F2" w14:textId="77777777" w:rsidR="00A447B8" w:rsidRPr="005652F8" w:rsidRDefault="00A447B8" w:rsidP="00F52048">
            <w:pPr>
              <w:spacing w:after="0" w:line="240" w:lineRule="auto"/>
              <w:contextualSpacing/>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41,84</w:t>
            </w:r>
          </w:p>
        </w:tc>
      </w:tr>
      <w:tr w:rsidR="00A447B8" w:rsidRPr="005652F8" w14:paraId="59286CD1" w14:textId="77777777" w:rsidTr="00F52048">
        <w:tc>
          <w:tcPr>
            <w:tcW w:w="5000" w:type="pct"/>
            <w:gridSpan w:val="8"/>
            <w:vAlign w:val="bottom"/>
          </w:tcPr>
          <w:p w14:paraId="754AFF13" w14:textId="77777777" w:rsidR="00A447B8" w:rsidRPr="005652F8" w:rsidRDefault="00A447B8" w:rsidP="00F52048">
            <w:pPr>
              <w:contextualSpacing/>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bCs/>
                <w:i/>
                <w:iCs/>
                <w:color w:val="000000"/>
                <w:sz w:val="24"/>
                <w:szCs w:val="24"/>
                <w:lang w:eastAsia="ru-RU"/>
              </w:rPr>
              <w:t>3.5.</w:t>
            </w:r>
            <w:r w:rsidRPr="005652F8">
              <w:rPr>
                <w:rFonts w:ascii="Times New Roman" w:eastAsia="Times New Roman" w:hAnsi="Times New Roman" w:cs="Times New Roman"/>
                <w:b/>
                <w:bCs/>
                <w:i/>
                <w:iCs/>
                <w:color w:val="000000"/>
                <w:sz w:val="24"/>
                <w:szCs w:val="24"/>
                <w:lang w:eastAsia="ru-RU"/>
              </w:rPr>
              <w:t xml:space="preserve"> Инструмент</w:t>
            </w:r>
          </w:p>
        </w:tc>
      </w:tr>
      <w:tr w:rsidR="00A447B8" w:rsidRPr="005652F8" w14:paraId="4433A367" w14:textId="77777777" w:rsidTr="00F52048">
        <w:tc>
          <w:tcPr>
            <w:tcW w:w="192" w:type="pct"/>
            <w:gridSpan w:val="2"/>
            <w:vAlign w:val="bottom"/>
          </w:tcPr>
          <w:p w14:paraId="7EE383EF"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880" w:type="pct"/>
            <w:gridSpan w:val="2"/>
            <w:vAlign w:val="bottom"/>
          </w:tcPr>
          <w:p w14:paraId="79496B3F" w14:textId="77777777" w:rsidR="00A447B8" w:rsidRPr="005652F8" w:rsidRDefault="00A447B8" w:rsidP="00F52048">
            <w:pPr>
              <w:spacing w:after="0" w:line="240" w:lineRule="auto"/>
              <w:contextualSpacing/>
              <w:rPr>
                <w:rFonts w:ascii="Times New Roman" w:eastAsia="Times New Roman" w:hAnsi="Times New Roman" w:cs="Times New Roman"/>
                <w:bCs/>
                <w:iCs/>
                <w:sz w:val="24"/>
                <w:szCs w:val="24"/>
                <w:lang w:eastAsia="ru-RU"/>
              </w:rPr>
            </w:pPr>
            <w:r w:rsidRPr="005652F8">
              <w:rPr>
                <w:rFonts w:ascii="Times New Roman" w:eastAsia="Times New Roman" w:hAnsi="Times New Roman" w:cs="Times New Roman"/>
                <w:bCs/>
                <w:iCs/>
                <w:sz w:val="24"/>
                <w:szCs w:val="24"/>
                <w:lang w:eastAsia="ru-RU"/>
              </w:rPr>
              <w:t>Снегоочиститель АС-</w:t>
            </w:r>
            <w:r w:rsidRPr="005652F8">
              <w:rPr>
                <w:rFonts w:ascii="Times New Roman" w:eastAsia="Times New Roman" w:hAnsi="Times New Roman" w:cs="Times New Roman"/>
                <w:bCs/>
                <w:iCs/>
                <w:sz w:val="24"/>
                <w:szCs w:val="24"/>
                <w:lang w:val="en-US" w:eastAsia="ru-RU"/>
              </w:rPr>
              <w:t>F</w:t>
            </w:r>
            <w:r w:rsidRPr="005652F8">
              <w:rPr>
                <w:rFonts w:ascii="Times New Roman" w:eastAsia="Times New Roman" w:hAnsi="Times New Roman" w:cs="Times New Roman"/>
                <w:bCs/>
                <w:iCs/>
                <w:sz w:val="24"/>
                <w:szCs w:val="24"/>
                <w:lang w:eastAsia="ru-RU"/>
              </w:rPr>
              <w:t>-7.0</w:t>
            </w:r>
            <w:r w:rsidRPr="005652F8">
              <w:rPr>
                <w:rFonts w:ascii="Times New Roman" w:eastAsia="Times New Roman" w:hAnsi="Times New Roman" w:cs="Times New Roman"/>
                <w:bCs/>
                <w:iCs/>
                <w:sz w:val="24"/>
                <w:szCs w:val="24"/>
                <w:lang w:val="en-US" w:eastAsia="ru-RU"/>
              </w:rPr>
              <w:t>EP</w:t>
            </w:r>
            <w:r w:rsidRPr="005652F8">
              <w:rPr>
                <w:rFonts w:ascii="Times New Roman" w:eastAsia="Times New Roman" w:hAnsi="Times New Roman" w:cs="Times New Roman"/>
                <w:bCs/>
                <w:iCs/>
                <w:sz w:val="24"/>
                <w:szCs w:val="24"/>
                <w:lang w:eastAsia="ru-RU"/>
              </w:rPr>
              <w:t>ручной/электр. 7,0л.с.</w:t>
            </w:r>
          </w:p>
        </w:tc>
        <w:tc>
          <w:tcPr>
            <w:tcW w:w="928" w:type="pct"/>
            <w:vAlign w:val="bottom"/>
          </w:tcPr>
          <w:p w14:paraId="10A440CF"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center"/>
          </w:tcPr>
          <w:p w14:paraId="0856EE7D"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2020 Инв16</w:t>
            </w:r>
          </w:p>
        </w:tc>
        <w:tc>
          <w:tcPr>
            <w:tcW w:w="805" w:type="pct"/>
            <w:gridSpan w:val="2"/>
            <w:vAlign w:val="bottom"/>
          </w:tcPr>
          <w:p w14:paraId="0A07E81D"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p w14:paraId="6C604493"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r>
      <w:tr w:rsidR="00A447B8" w:rsidRPr="005652F8" w14:paraId="7BED4261" w14:textId="77777777" w:rsidTr="00F52048">
        <w:tc>
          <w:tcPr>
            <w:tcW w:w="192" w:type="pct"/>
            <w:gridSpan w:val="2"/>
            <w:vAlign w:val="bottom"/>
          </w:tcPr>
          <w:p w14:paraId="0C1084C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880" w:type="pct"/>
            <w:gridSpan w:val="2"/>
            <w:vAlign w:val="bottom"/>
          </w:tcPr>
          <w:p w14:paraId="70C1ADE3" w14:textId="77777777" w:rsidR="00A447B8" w:rsidRPr="005652F8" w:rsidRDefault="00A447B8" w:rsidP="00F52048">
            <w:pPr>
              <w:spacing w:after="0" w:line="240" w:lineRule="auto"/>
              <w:contextualSpacing/>
              <w:rPr>
                <w:rFonts w:ascii="Times New Roman" w:eastAsia="Times New Roman" w:hAnsi="Times New Roman" w:cs="Times New Roman"/>
                <w:bCs/>
                <w:iCs/>
                <w:sz w:val="24"/>
                <w:szCs w:val="24"/>
                <w:lang w:val="en-US" w:eastAsia="ru-RU"/>
              </w:rPr>
            </w:pPr>
            <w:r w:rsidRPr="005652F8">
              <w:rPr>
                <w:rFonts w:ascii="Times New Roman" w:eastAsia="Times New Roman" w:hAnsi="Times New Roman" w:cs="Times New Roman"/>
                <w:bCs/>
                <w:iCs/>
                <w:sz w:val="24"/>
                <w:szCs w:val="24"/>
                <w:lang w:eastAsia="ru-RU"/>
              </w:rPr>
              <w:t xml:space="preserve">Электрогенератор </w:t>
            </w:r>
            <w:r w:rsidRPr="005652F8">
              <w:rPr>
                <w:rFonts w:ascii="Times New Roman" w:eastAsia="Times New Roman" w:hAnsi="Times New Roman" w:cs="Times New Roman"/>
                <w:bCs/>
                <w:iCs/>
                <w:sz w:val="24"/>
                <w:szCs w:val="24"/>
                <w:lang w:val="en-US" w:eastAsia="ru-RU"/>
              </w:rPr>
              <w:t>DY6500LX</w:t>
            </w:r>
          </w:p>
        </w:tc>
        <w:tc>
          <w:tcPr>
            <w:tcW w:w="928" w:type="pct"/>
            <w:vAlign w:val="bottom"/>
          </w:tcPr>
          <w:p w14:paraId="5138CC2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center"/>
          </w:tcPr>
          <w:p w14:paraId="0AFC192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2021 Инв 25</w:t>
            </w:r>
          </w:p>
        </w:tc>
        <w:tc>
          <w:tcPr>
            <w:tcW w:w="805" w:type="pct"/>
            <w:gridSpan w:val="2"/>
            <w:vAlign w:val="bottom"/>
          </w:tcPr>
          <w:p w14:paraId="045CEC98"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25,09</w:t>
            </w:r>
          </w:p>
        </w:tc>
      </w:tr>
      <w:tr w:rsidR="00A447B8" w:rsidRPr="005652F8" w14:paraId="03CFA55E" w14:textId="77777777" w:rsidTr="00F52048">
        <w:tc>
          <w:tcPr>
            <w:tcW w:w="192" w:type="pct"/>
            <w:gridSpan w:val="2"/>
            <w:vAlign w:val="bottom"/>
          </w:tcPr>
          <w:p w14:paraId="58188829"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4003" w:type="pct"/>
            <w:gridSpan w:val="4"/>
            <w:vAlign w:val="bottom"/>
          </w:tcPr>
          <w:p w14:paraId="402C6FBA" w14:textId="77777777" w:rsidR="00A447B8" w:rsidRPr="005652F8" w:rsidRDefault="00A447B8" w:rsidP="00F52048">
            <w:pPr>
              <w:spacing w:after="0" w:line="240" w:lineRule="auto"/>
              <w:contextualSpacing/>
              <w:rPr>
                <w:rFonts w:ascii="Times New Roman" w:eastAsia="Times New Roman" w:hAnsi="Times New Roman" w:cs="Times New Roman"/>
                <w:b/>
                <w:bCs/>
                <w:i/>
                <w:iCs/>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Pr>
                <w:rFonts w:ascii="Times New Roman" w:eastAsia="Times New Roman" w:hAnsi="Times New Roman" w:cs="Times New Roman"/>
                <w:b/>
                <w:bCs/>
                <w:i/>
                <w:iCs/>
                <w:sz w:val="24"/>
                <w:szCs w:val="24"/>
                <w:lang w:eastAsia="ru-RU"/>
              </w:rPr>
              <w:t>3.5.</w:t>
            </w:r>
            <w:r w:rsidRPr="005652F8">
              <w:rPr>
                <w:rFonts w:ascii="Times New Roman" w:eastAsia="Times New Roman" w:hAnsi="Times New Roman" w:cs="Times New Roman"/>
                <w:b/>
                <w:bCs/>
                <w:i/>
                <w:iCs/>
                <w:sz w:val="24"/>
                <w:szCs w:val="24"/>
                <w:lang w:eastAsia="ru-RU"/>
              </w:rPr>
              <w:t xml:space="preserve"> инструмент</w:t>
            </w:r>
          </w:p>
        </w:tc>
        <w:tc>
          <w:tcPr>
            <w:tcW w:w="805" w:type="pct"/>
            <w:gridSpan w:val="2"/>
            <w:vAlign w:val="bottom"/>
          </w:tcPr>
          <w:p w14:paraId="03C6FC74" w14:textId="77777777" w:rsidR="00A447B8" w:rsidRPr="005652F8" w:rsidRDefault="00A447B8" w:rsidP="00F52048">
            <w:pPr>
              <w:spacing w:after="0" w:line="240" w:lineRule="auto"/>
              <w:contextualSpacing/>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25,09</w:t>
            </w:r>
          </w:p>
        </w:tc>
      </w:tr>
      <w:tr w:rsidR="00A447B8" w:rsidRPr="005652F8" w14:paraId="52CEC676" w14:textId="77777777" w:rsidTr="00F52048">
        <w:tc>
          <w:tcPr>
            <w:tcW w:w="5000" w:type="pct"/>
            <w:gridSpan w:val="8"/>
            <w:vAlign w:val="bottom"/>
          </w:tcPr>
          <w:p w14:paraId="5007B59A" w14:textId="77777777" w:rsidR="00A447B8" w:rsidRPr="005652F8" w:rsidRDefault="00A447B8" w:rsidP="00F52048">
            <w:pPr>
              <w:contextualSpacing/>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bCs/>
                <w:i/>
                <w:iCs/>
                <w:sz w:val="24"/>
                <w:szCs w:val="24"/>
                <w:lang w:eastAsia="ru-RU"/>
              </w:rPr>
              <w:t>3.6.</w:t>
            </w:r>
            <w:r w:rsidRPr="005652F8">
              <w:rPr>
                <w:rFonts w:ascii="Times New Roman" w:eastAsia="Times New Roman" w:hAnsi="Times New Roman" w:cs="Times New Roman"/>
                <w:b/>
                <w:bCs/>
                <w:i/>
                <w:iCs/>
                <w:sz w:val="24"/>
                <w:szCs w:val="24"/>
                <w:lang w:eastAsia="ru-RU"/>
              </w:rPr>
              <w:t xml:space="preserve"> Вычислительная техника</w:t>
            </w:r>
          </w:p>
        </w:tc>
      </w:tr>
      <w:tr w:rsidR="00A447B8" w:rsidRPr="005652F8" w14:paraId="18127A8E" w14:textId="77777777" w:rsidTr="00F52048">
        <w:tc>
          <w:tcPr>
            <w:tcW w:w="192" w:type="pct"/>
            <w:gridSpan w:val="2"/>
            <w:vAlign w:val="bottom"/>
          </w:tcPr>
          <w:p w14:paraId="61A07DD3"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880" w:type="pct"/>
            <w:gridSpan w:val="2"/>
            <w:vAlign w:val="bottom"/>
          </w:tcPr>
          <w:p w14:paraId="6507E323" w14:textId="77777777" w:rsidR="00A447B8" w:rsidRPr="005652F8" w:rsidRDefault="00A447B8" w:rsidP="00F52048">
            <w:pPr>
              <w:spacing w:after="0" w:line="240" w:lineRule="auto"/>
              <w:contextualSpacing/>
              <w:rPr>
                <w:rFonts w:ascii="Times New Roman" w:eastAsia="Times New Roman" w:hAnsi="Times New Roman" w:cs="Times New Roman"/>
                <w:bCs/>
                <w:iCs/>
                <w:sz w:val="24"/>
                <w:szCs w:val="24"/>
                <w:lang w:eastAsia="ru-RU"/>
              </w:rPr>
            </w:pPr>
            <w:r w:rsidRPr="005652F8">
              <w:rPr>
                <w:rFonts w:ascii="Times New Roman" w:eastAsia="Times New Roman" w:hAnsi="Times New Roman" w:cs="Times New Roman"/>
                <w:bCs/>
                <w:iCs/>
                <w:sz w:val="24"/>
                <w:szCs w:val="24"/>
                <w:lang w:eastAsia="ru-RU"/>
              </w:rPr>
              <w:t>Сервер</w:t>
            </w:r>
          </w:p>
        </w:tc>
        <w:tc>
          <w:tcPr>
            <w:tcW w:w="928" w:type="pct"/>
            <w:vAlign w:val="bottom"/>
          </w:tcPr>
          <w:p w14:paraId="7AA1AD99"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278DB86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 568</w:t>
            </w:r>
          </w:p>
        </w:tc>
        <w:tc>
          <w:tcPr>
            <w:tcW w:w="805" w:type="pct"/>
            <w:gridSpan w:val="2"/>
            <w:vAlign w:val="bottom"/>
          </w:tcPr>
          <w:p w14:paraId="02E7F79A"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63E2E38F" w14:textId="77777777" w:rsidTr="00F52048">
        <w:tc>
          <w:tcPr>
            <w:tcW w:w="192" w:type="pct"/>
            <w:gridSpan w:val="2"/>
            <w:vAlign w:val="bottom"/>
          </w:tcPr>
          <w:p w14:paraId="17F4687E"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4003" w:type="pct"/>
            <w:gridSpan w:val="4"/>
            <w:vAlign w:val="bottom"/>
          </w:tcPr>
          <w:p w14:paraId="16595828" w14:textId="77777777" w:rsidR="00A447B8" w:rsidRPr="005652F8" w:rsidRDefault="00A447B8" w:rsidP="00F52048">
            <w:pPr>
              <w:spacing w:after="0" w:line="240" w:lineRule="auto"/>
              <w:contextualSpacing/>
              <w:rPr>
                <w:rFonts w:ascii="Times New Roman" w:eastAsia="Times New Roman" w:hAnsi="Times New Roman" w:cs="Times New Roman"/>
                <w:b/>
                <w:bCs/>
                <w:i/>
                <w:iCs/>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Pr>
                <w:rFonts w:ascii="Times New Roman" w:eastAsia="Times New Roman" w:hAnsi="Times New Roman" w:cs="Times New Roman"/>
                <w:b/>
                <w:bCs/>
                <w:i/>
                <w:iCs/>
                <w:sz w:val="24"/>
                <w:szCs w:val="24"/>
                <w:lang w:eastAsia="ru-RU"/>
              </w:rPr>
              <w:t>3.6</w:t>
            </w:r>
            <w:r w:rsidRPr="005652F8">
              <w:rPr>
                <w:rFonts w:ascii="Times New Roman" w:eastAsia="Times New Roman" w:hAnsi="Times New Roman" w:cs="Times New Roman"/>
                <w:b/>
                <w:bCs/>
                <w:i/>
                <w:iCs/>
                <w:sz w:val="24"/>
                <w:szCs w:val="24"/>
                <w:lang w:eastAsia="ru-RU"/>
              </w:rPr>
              <w:t>. Вычислительная техника</w:t>
            </w:r>
          </w:p>
        </w:tc>
        <w:tc>
          <w:tcPr>
            <w:tcW w:w="805" w:type="pct"/>
            <w:gridSpan w:val="2"/>
            <w:vAlign w:val="bottom"/>
          </w:tcPr>
          <w:p w14:paraId="7C97BAB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5917DABA" w14:textId="77777777" w:rsidTr="00F52048">
        <w:tc>
          <w:tcPr>
            <w:tcW w:w="5000" w:type="pct"/>
            <w:gridSpan w:val="8"/>
            <w:vAlign w:val="bottom"/>
          </w:tcPr>
          <w:p w14:paraId="1240C024" w14:textId="77777777" w:rsidR="00A447B8" w:rsidRPr="005652F8" w:rsidRDefault="00A447B8" w:rsidP="00F52048">
            <w:pPr>
              <w:contextualSpacing/>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b/>
                <w:bCs/>
                <w:i/>
                <w:iCs/>
                <w:color w:val="000000"/>
                <w:sz w:val="24"/>
                <w:szCs w:val="24"/>
                <w:lang w:eastAsia="ru-RU"/>
              </w:rPr>
              <w:t>3.7.</w:t>
            </w:r>
            <w:r w:rsidRPr="005652F8">
              <w:rPr>
                <w:rFonts w:ascii="Times New Roman" w:eastAsia="Times New Roman" w:hAnsi="Times New Roman" w:cs="Times New Roman"/>
                <w:b/>
                <w:bCs/>
                <w:i/>
                <w:iCs/>
                <w:color w:val="000000"/>
                <w:sz w:val="24"/>
                <w:szCs w:val="24"/>
                <w:lang w:eastAsia="ru-RU"/>
              </w:rPr>
              <w:t xml:space="preserve"> Производственный и хозяйственный инвентарь</w:t>
            </w:r>
          </w:p>
        </w:tc>
      </w:tr>
      <w:tr w:rsidR="00A447B8" w:rsidRPr="005652F8" w14:paraId="18AB4F07" w14:textId="77777777" w:rsidTr="00F52048">
        <w:tc>
          <w:tcPr>
            <w:tcW w:w="192" w:type="pct"/>
            <w:gridSpan w:val="2"/>
            <w:vAlign w:val="bottom"/>
          </w:tcPr>
          <w:p w14:paraId="032EED83"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880" w:type="pct"/>
            <w:gridSpan w:val="2"/>
            <w:vAlign w:val="bottom"/>
          </w:tcPr>
          <w:p w14:paraId="3A5A6932" w14:textId="77777777" w:rsidR="00A447B8" w:rsidRPr="005652F8" w:rsidRDefault="00A447B8" w:rsidP="00F52048">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отсутствуют</w:t>
            </w:r>
          </w:p>
        </w:tc>
        <w:tc>
          <w:tcPr>
            <w:tcW w:w="928" w:type="pct"/>
            <w:vAlign w:val="bottom"/>
          </w:tcPr>
          <w:p w14:paraId="39827C4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5DE5B954"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p>
        </w:tc>
        <w:tc>
          <w:tcPr>
            <w:tcW w:w="805" w:type="pct"/>
            <w:gridSpan w:val="2"/>
            <w:vAlign w:val="bottom"/>
          </w:tcPr>
          <w:p w14:paraId="5103C50C"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0,00</w:t>
            </w:r>
          </w:p>
        </w:tc>
      </w:tr>
      <w:tr w:rsidR="00A447B8" w:rsidRPr="005652F8" w14:paraId="2B004B8C" w14:textId="77777777" w:rsidTr="00F52048">
        <w:tc>
          <w:tcPr>
            <w:tcW w:w="192" w:type="pct"/>
            <w:gridSpan w:val="2"/>
            <w:vAlign w:val="bottom"/>
          </w:tcPr>
          <w:p w14:paraId="7F03881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4003" w:type="pct"/>
            <w:gridSpan w:val="4"/>
          </w:tcPr>
          <w:p w14:paraId="45881426" w14:textId="77777777" w:rsidR="00A447B8" w:rsidRPr="005652F8" w:rsidRDefault="00A447B8" w:rsidP="00F52048">
            <w:pPr>
              <w:contextualSpacing/>
              <w:rPr>
                <w:rFonts w:ascii="Times New Roman" w:eastAsia="Times New Roman" w:hAnsi="Times New Roman" w:cs="Times New Roman"/>
                <w:b/>
                <w:bCs/>
                <w:i/>
                <w:iCs/>
                <w:color w:val="000000"/>
                <w:kern w:val="2"/>
                <w:sz w:val="24"/>
                <w:szCs w:val="24"/>
                <w:lang w:eastAsia="ru-RU"/>
              </w:rPr>
            </w:pPr>
            <w:r w:rsidRPr="005652F8">
              <w:rPr>
                <w:rFonts w:ascii="Times New Roman" w:eastAsia="Times New Roman" w:hAnsi="Times New Roman" w:cs="Times New Roman"/>
                <w:b/>
                <w:bCs/>
                <w:i/>
                <w:iCs/>
                <w:color w:val="000000"/>
                <w:sz w:val="24"/>
                <w:szCs w:val="24"/>
                <w:lang w:eastAsia="ru-RU"/>
              </w:rPr>
              <w:t xml:space="preserve">Итого по п. </w:t>
            </w:r>
            <w:r>
              <w:rPr>
                <w:rFonts w:ascii="Times New Roman" w:eastAsia="Times New Roman" w:hAnsi="Times New Roman" w:cs="Times New Roman"/>
                <w:b/>
                <w:bCs/>
                <w:i/>
                <w:iCs/>
                <w:color w:val="000000"/>
                <w:sz w:val="24"/>
                <w:szCs w:val="24"/>
                <w:lang w:eastAsia="ru-RU"/>
              </w:rPr>
              <w:t>3.7.</w:t>
            </w:r>
            <w:r w:rsidRPr="005652F8">
              <w:rPr>
                <w:rFonts w:ascii="Times New Roman" w:eastAsia="Times New Roman" w:hAnsi="Times New Roman" w:cs="Times New Roman"/>
                <w:b/>
                <w:bCs/>
                <w:i/>
                <w:iCs/>
                <w:color w:val="000000"/>
                <w:sz w:val="24"/>
                <w:szCs w:val="24"/>
                <w:lang w:eastAsia="ru-RU"/>
              </w:rPr>
              <w:t xml:space="preserve"> Производственный и хозяйственный инвентарь</w:t>
            </w:r>
          </w:p>
        </w:tc>
        <w:tc>
          <w:tcPr>
            <w:tcW w:w="805" w:type="pct"/>
            <w:gridSpan w:val="2"/>
            <w:vAlign w:val="bottom"/>
          </w:tcPr>
          <w:p w14:paraId="1079C827" w14:textId="77777777" w:rsidR="00A447B8" w:rsidRPr="005652F8" w:rsidRDefault="00A447B8" w:rsidP="00F52048">
            <w:pPr>
              <w:contextualSpacing/>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0,00</w:t>
            </w:r>
          </w:p>
        </w:tc>
      </w:tr>
      <w:tr w:rsidR="00A447B8" w:rsidRPr="005652F8" w14:paraId="69F6DD8B" w14:textId="77777777" w:rsidTr="00F52048">
        <w:trPr>
          <w:gridAfter w:val="3"/>
          <w:wAfter w:w="2000" w:type="pct"/>
        </w:trPr>
        <w:tc>
          <w:tcPr>
            <w:tcW w:w="3000" w:type="pct"/>
            <w:gridSpan w:val="5"/>
            <w:vAlign w:val="bottom"/>
          </w:tcPr>
          <w:p w14:paraId="455F095C"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3.8.</w:t>
            </w:r>
            <w:r w:rsidRPr="005652F8">
              <w:rPr>
                <w:rFonts w:ascii="Times New Roman" w:eastAsia="Times New Roman" w:hAnsi="Times New Roman" w:cs="Times New Roman"/>
                <w:b/>
                <w:bCs/>
                <w:i/>
                <w:iCs/>
                <w:sz w:val="24"/>
                <w:szCs w:val="24"/>
                <w:lang w:eastAsia="ru-RU"/>
              </w:rPr>
              <w:t xml:space="preserve"> Прочие объекты основных средств</w:t>
            </w:r>
          </w:p>
        </w:tc>
      </w:tr>
      <w:tr w:rsidR="00A447B8" w:rsidRPr="005652F8" w14:paraId="6FDDD0B3" w14:textId="77777777" w:rsidTr="00F52048">
        <w:trPr>
          <w:gridAfter w:val="1"/>
          <w:wAfter w:w="15" w:type="pct"/>
        </w:trPr>
        <w:tc>
          <w:tcPr>
            <w:tcW w:w="192" w:type="pct"/>
            <w:gridSpan w:val="2"/>
            <w:vAlign w:val="bottom"/>
          </w:tcPr>
          <w:p w14:paraId="3E9E1681"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880" w:type="pct"/>
            <w:gridSpan w:val="2"/>
            <w:vAlign w:val="bottom"/>
          </w:tcPr>
          <w:p w14:paraId="51D23A1D"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Система вентиляции</w:t>
            </w:r>
          </w:p>
        </w:tc>
        <w:tc>
          <w:tcPr>
            <w:tcW w:w="928" w:type="pct"/>
            <w:vAlign w:val="bottom"/>
          </w:tcPr>
          <w:p w14:paraId="090C4FEB"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386294A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2015 Инв 573</w:t>
            </w:r>
          </w:p>
        </w:tc>
        <w:tc>
          <w:tcPr>
            <w:tcW w:w="790" w:type="pct"/>
            <w:vAlign w:val="bottom"/>
          </w:tcPr>
          <w:p w14:paraId="38ECCF69"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12AE9023" w14:textId="77777777" w:rsidTr="00F52048">
        <w:trPr>
          <w:gridAfter w:val="1"/>
          <w:wAfter w:w="15" w:type="pct"/>
        </w:trPr>
        <w:tc>
          <w:tcPr>
            <w:tcW w:w="192" w:type="pct"/>
            <w:gridSpan w:val="2"/>
            <w:vAlign w:val="bottom"/>
          </w:tcPr>
          <w:p w14:paraId="2B9C4FE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880" w:type="pct"/>
            <w:gridSpan w:val="2"/>
            <w:vAlign w:val="bottom"/>
          </w:tcPr>
          <w:p w14:paraId="26B2018C" w14:textId="77777777" w:rsidR="00A447B8" w:rsidRPr="005652F8" w:rsidRDefault="00A447B8" w:rsidP="00F52048">
            <w:pPr>
              <w:spacing w:after="0" w:line="240" w:lineRule="auto"/>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Система видеонаблюдения</w:t>
            </w:r>
          </w:p>
        </w:tc>
        <w:tc>
          <w:tcPr>
            <w:tcW w:w="928" w:type="pct"/>
            <w:vAlign w:val="bottom"/>
          </w:tcPr>
          <w:p w14:paraId="15F22D48"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06BFD95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2017 Инв 6</w:t>
            </w:r>
          </w:p>
        </w:tc>
        <w:tc>
          <w:tcPr>
            <w:tcW w:w="790" w:type="pct"/>
            <w:vAlign w:val="bottom"/>
          </w:tcPr>
          <w:p w14:paraId="090151DF"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w:t>
            </w:r>
          </w:p>
        </w:tc>
      </w:tr>
      <w:tr w:rsidR="00A447B8" w:rsidRPr="005652F8" w14:paraId="332BC108" w14:textId="77777777" w:rsidTr="00F52048">
        <w:trPr>
          <w:gridAfter w:val="1"/>
          <w:wAfter w:w="15" w:type="pct"/>
        </w:trPr>
        <w:tc>
          <w:tcPr>
            <w:tcW w:w="192" w:type="pct"/>
            <w:gridSpan w:val="2"/>
            <w:vAlign w:val="bottom"/>
          </w:tcPr>
          <w:p w14:paraId="4DDC4410"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880" w:type="pct"/>
            <w:gridSpan w:val="2"/>
          </w:tcPr>
          <w:p w14:paraId="162C003E" w14:textId="77777777" w:rsidR="00A447B8" w:rsidRPr="005652F8" w:rsidRDefault="00A447B8" w:rsidP="00F52048">
            <w:pPr>
              <w:contextualSpacing/>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Система видеонаблюдения Баня 4</w:t>
            </w:r>
          </w:p>
        </w:tc>
        <w:tc>
          <w:tcPr>
            <w:tcW w:w="928" w:type="pct"/>
            <w:vAlign w:val="bottom"/>
          </w:tcPr>
          <w:p w14:paraId="3112099D"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1C07A3A1"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2019 Инв15</w:t>
            </w:r>
          </w:p>
        </w:tc>
        <w:tc>
          <w:tcPr>
            <w:tcW w:w="790" w:type="pct"/>
            <w:vAlign w:val="bottom"/>
          </w:tcPr>
          <w:p w14:paraId="6C1D17ED"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13,64</w:t>
            </w:r>
          </w:p>
        </w:tc>
      </w:tr>
      <w:tr w:rsidR="00A447B8" w:rsidRPr="005652F8" w14:paraId="297BB509" w14:textId="77777777" w:rsidTr="00F52048">
        <w:trPr>
          <w:gridAfter w:val="1"/>
          <w:wAfter w:w="15" w:type="pct"/>
        </w:trPr>
        <w:tc>
          <w:tcPr>
            <w:tcW w:w="192" w:type="pct"/>
            <w:gridSpan w:val="2"/>
            <w:vAlign w:val="bottom"/>
          </w:tcPr>
          <w:p w14:paraId="309912F8"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880" w:type="pct"/>
            <w:gridSpan w:val="2"/>
          </w:tcPr>
          <w:p w14:paraId="7B797D5F" w14:textId="77777777" w:rsidR="00A447B8" w:rsidRPr="005652F8" w:rsidRDefault="00A447B8" w:rsidP="00F52048">
            <w:pPr>
              <w:contextualSpacing/>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Система видеонаблюдения гостиница</w:t>
            </w:r>
          </w:p>
        </w:tc>
        <w:tc>
          <w:tcPr>
            <w:tcW w:w="928" w:type="pct"/>
            <w:vAlign w:val="bottom"/>
          </w:tcPr>
          <w:p w14:paraId="7ECB9813"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639606C3"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2019 Инв12</w:t>
            </w:r>
          </w:p>
        </w:tc>
        <w:tc>
          <w:tcPr>
            <w:tcW w:w="790" w:type="pct"/>
            <w:vAlign w:val="bottom"/>
          </w:tcPr>
          <w:p w14:paraId="0D8E5C68"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12,40</w:t>
            </w:r>
          </w:p>
        </w:tc>
      </w:tr>
      <w:tr w:rsidR="00A447B8" w:rsidRPr="005652F8" w14:paraId="7C7F851D" w14:textId="77777777" w:rsidTr="00F52048">
        <w:trPr>
          <w:gridAfter w:val="1"/>
          <w:wAfter w:w="15" w:type="pct"/>
        </w:trPr>
        <w:tc>
          <w:tcPr>
            <w:tcW w:w="192" w:type="pct"/>
            <w:gridSpan w:val="2"/>
            <w:vAlign w:val="bottom"/>
          </w:tcPr>
          <w:p w14:paraId="09DCD70A"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1880" w:type="pct"/>
            <w:gridSpan w:val="2"/>
          </w:tcPr>
          <w:p w14:paraId="78325A05" w14:textId="77777777" w:rsidR="00A447B8" w:rsidRPr="005652F8" w:rsidRDefault="00A447B8" w:rsidP="00F52048">
            <w:pPr>
              <w:contextualSpacing/>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Система видеонаблюдения гостиница</w:t>
            </w:r>
          </w:p>
        </w:tc>
        <w:tc>
          <w:tcPr>
            <w:tcW w:w="928" w:type="pct"/>
            <w:vAlign w:val="bottom"/>
          </w:tcPr>
          <w:p w14:paraId="3EB46548"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299E518D"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2020 Инв19</w:t>
            </w:r>
          </w:p>
        </w:tc>
        <w:tc>
          <w:tcPr>
            <w:tcW w:w="790" w:type="pct"/>
            <w:vAlign w:val="bottom"/>
          </w:tcPr>
          <w:p w14:paraId="39AB524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15,96</w:t>
            </w:r>
          </w:p>
        </w:tc>
      </w:tr>
      <w:tr w:rsidR="00A447B8" w:rsidRPr="005652F8" w14:paraId="4C8CC4D5" w14:textId="77777777" w:rsidTr="00F52048">
        <w:trPr>
          <w:gridAfter w:val="1"/>
          <w:wAfter w:w="15" w:type="pct"/>
        </w:trPr>
        <w:tc>
          <w:tcPr>
            <w:tcW w:w="192" w:type="pct"/>
            <w:gridSpan w:val="2"/>
            <w:vAlign w:val="bottom"/>
          </w:tcPr>
          <w:p w14:paraId="4322B341"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1880" w:type="pct"/>
            <w:gridSpan w:val="2"/>
          </w:tcPr>
          <w:p w14:paraId="2543990F" w14:textId="77777777" w:rsidR="00A447B8" w:rsidRPr="005652F8" w:rsidRDefault="00A447B8" w:rsidP="00F52048">
            <w:pPr>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Система видеонаблюдения офис</w:t>
            </w:r>
          </w:p>
        </w:tc>
        <w:tc>
          <w:tcPr>
            <w:tcW w:w="928" w:type="pct"/>
            <w:vAlign w:val="bottom"/>
          </w:tcPr>
          <w:p w14:paraId="2D53A320"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7CA5D1D2" w14:textId="77777777" w:rsidR="00A447B8" w:rsidRPr="005652F8" w:rsidRDefault="00A447B8" w:rsidP="00F52048">
            <w:pPr>
              <w:contextualSpacing/>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2019 Инв11</w:t>
            </w:r>
          </w:p>
        </w:tc>
        <w:tc>
          <w:tcPr>
            <w:tcW w:w="790" w:type="pct"/>
            <w:vAlign w:val="bottom"/>
          </w:tcPr>
          <w:p w14:paraId="006F654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9,32</w:t>
            </w:r>
          </w:p>
        </w:tc>
      </w:tr>
      <w:tr w:rsidR="00A447B8" w:rsidRPr="005652F8" w14:paraId="4557136E" w14:textId="77777777" w:rsidTr="00F52048">
        <w:trPr>
          <w:gridAfter w:val="1"/>
          <w:wAfter w:w="15" w:type="pct"/>
        </w:trPr>
        <w:tc>
          <w:tcPr>
            <w:tcW w:w="192" w:type="pct"/>
            <w:gridSpan w:val="2"/>
            <w:vAlign w:val="bottom"/>
          </w:tcPr>
          <w:p w14:paraId="4F680522"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w:t>
            </w:r>
          </w:p>
        </w:tc>
        <w:tc>
          <w:tcPr>
            <w:tcW w:w="1880" w:type="pct"/>
            <w:gridSpan w:val="2"/>
          </w:tcPr>
          <w:p w14:paraId="6499C1EA" w14:textId="77777777" w:rsidR="00A447B8" w:rsidRPr="005652F8" w:rsidRDefault="00A447B8" w:rsidP="00F52048">
            <w:pPr>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Система видеонаблюдения Баня 2</w:t>
            </w:r>
          </w:p>
        </w:tc>
        <w:tc>
          <w:tcPr>
            <w:tcW w:w="928" w:type="pct"/>
            <w:vAlign w:val="bottom"/>
          </w:tcPr>
          <w:p w14:paraId="79B122AB"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1B8BF335" w14:textId="77777777" w:rsidR="00A447B8" w:rsidRPr="005652F8" w:rsidRDefault="00A447B8" w:rsidP="00F52048">
            <w:pPr>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2019 Инв13</w:t>
            </w:r>
          </w:p>
        </w:tc>
        <w:tc>
          <w:tcPr>
            <w:tcW w:w="790" w:type="pct"/>
            <w:vAlign w:val="bottom"/>
          </w:tcPr>
          <w:p w14:paraId="62FE001C"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13,78</w:t>
            </w:r>
          </w:p>
        </w:tc>
      </w:tr>
      <w:tr w:rsidR="00A447B8" w:rsidRPr="005652F8" w14:paraId="65AB0AD5" w14:textId="77777777" w:rsidTr="00F52048">
        <w:trPr>
          <w:gridAfter w:val="1"/>
          <w:wAfter w:w="15" w:type="pct"/>
        </w:trPr>
        <w:tc>
          <w:tcPr>
            <w:tcW w:w="192" w:type="pct"/>
            <w:gridSpan w:val="2"/>
            <w:vAlign w:val="bottom"/>
          </w:tcPr>
          <w:p w14:paraId="389133F6"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w:t>
            </w:r>
          </w:p>
        </w:tc>
        <w:tc>
          <w:tcPr>
            <w:tcW w:w="1880" w:type="pct"/>
            <w:gridSpan w:val="2"/>
          </w:tcPr>
          <w:p w14:paraId="35832568" w14:textId="77777777" w:rsidR="00A447B8" w:rsidRPr="005652F8" w:rsidRDefault="00A447B8" w:rsidP="00F52048">
            <w:pPr>
              <w:contextualSpacing/>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Система видеонаблюдения Баня 3</w:t>
            </w:r>
          </w:p>
        </w:tc>
        <w:tc>
          <w:tcPr>
            <w:tcW w:w="928" w:type="pct"/>
            <w:vAlign w:val="bottom"/>
          </w:tcPr>
          <w:p w14:paraId="033ED3BD"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tcPr>
          <w:p w14:paraId="1C4D9BAE" w14:textId="77777777" w:rsidR="00A447B8" w:rsidRPr="005652F8" w:rsidRDefault="00A447B8" w:rsidP="00F52048">
            <w:pPr>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2019 Инв14</w:t>
            </w:r>
          </w:p>
        </w:tc>
        <w:tc>
          <w:tcPr>
            <w:tcW w:w="790" w:type="pct"/>
            <w:vAlign w:val="bottom"/>
          </w:tcPr>
          <w:p w14:paraId="685A278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13,66</w:t>
            </w:r>
          </w:p>
        </w:tc>
      </w:tr>
      <w:tr w:rsidR="00A447B8" w:rsidRPr="005652F8" w14:paraId="23C6C82A" w14:textId="77777777" w:rsidTr="00F52048">
        <w:trPr>
          <w:gridAfter w:val="1"/>
          <w:wAfter w:w="15" w:type="pct"/>
        </w:trPr>
        <w:tc>
          <w:tcPr>
            <w:tcW w:w="192" w:type="pct"/>
            <w:gridSpan w:val="2"/>
            <w:vAlign w:val="bottom"/>
          </w:tcPr>
          <w:p w14:paraId="6DCB6E55"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880" w:type="pct"/>
            <w:gridSpan w:val="2"/>
            <w:vAlign w:val="bottom"/>
          </w:tcPr>
          <w:p w14:paraId="3054B4BB" w14:textId="77777777" w:rsidR="00A447B8" w:rsidRPr="005652F8" w:rsidRDefault="00A447B8" w:rsidP="00F52048">
            <w:pPr>
              <w:spacing w:after="0" w:line="240" w:lineRule="auto"/>
              <w:contextualSpacing/>
              <w:rPr>
                <w:rFonts w:ascii="Times New Roman" w:eastAsia="Times New Roman" w:hAnsi="Times New Roman" w:cs="Times New Roman"/>
                <w:b/>
                <w:bCs/>
                <w:i/>
                <w:iCs/>
                <w:sz w:val="24"/>
                <w:szCs w:val="24"/>
                <w:lang w:eastAsia="ru-RU"/>
              </w:rPr>
            </w:pPr>
            <w:r w:rsidRPr="005652F8">
              <w:rPr>
                <w:rFonts w:ascii="Times New Roman" w:eastAsia="Times New Roman" w:hAnsi="Times New Roman" w:cs="Times New Roman"/>
                <w:b/>
                <w:bCs/>
                <w:i/>
                <w:iCs/>
                <w:sz w:val="24"/>
                <w:szCs w:val="24"/>
                <w:lang w:eastAsia="ru-RU"/>
              </w:rPr>
              <w:t xml:space="preserve">Итого по п. </w:t>
            </w:r>
            <w:r>
              <w:rPr>
                <w:rFonts w:ascii="Times New Roman" w:eastAsia="Times New Roman" w:hAnsi="Times New Roman" w:cs="Times New Roman"/>
                <w:b/>
                <w:bCs/>
                <w:i/>
                <w:iCs/>
                <w:sz w:val="24"/>
                <w:szCs w:val="24"/>
                <w:lang w:eastAsia="ru-RU"/>
              </w:rPr>
              <w:t>3.8.</w:t>
            </w:r>
            <w:r w:rsidRPr="005652F8">
              <w:rPr>
                <w:rFonts w:ascii="Times New Roman" w:eastAsia="Times New Roman" w:hAnsi="Times New Roman" w:cs="Times New Roman"/>
                <w:b/>
                <w:bCs/>
                <w:i/>
                <w:iCs/>
                <w:sz w:val="24"/>
                <w:szCs w:val="24"/>
                <w:lang w:eastAsia="ru-RU"/>
              </w:rPr>
              <w:t xml:space="preserve"> Прочие объекты основных средств</w:t>
            </w:r>
          </w:p>
        </w:tc>
        <w:tc>
          <w:tcPr>
            <w:tcW w:w="928" w:type="pct"/>
            <w:vAlign w:val="bottom"/>
          </w:tcPr>
          <w:p w14:paraId="3CA63B88"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1195" w:type="pct"/>
            <w:vAlign w:val="bottom"/>
          </w:tcPr>
          <w:p w14:paraId="5046A2D4" w14:textId="77777777" w:rsidR="00A447B8" w:rsidRPr="005652F8" w:rsidRDefault="00A447B8" w:rsidP="00F52048">
            <w:pPr>
              <w:spacing w:after="0" w:line="240" w:lineRule="auto"/>
              <w:contextualSpacing/>
              <w:jc w:val="center"/>
              <w:rPr>
                <w:rFonts w:ascii="Times New Roman" w:eastAsia="Times New Roman" w:hAnsi="Times New Roman" w:cs="Times New Roman"/>
                <w:sz w:val="24"/>
                <w:szCs w:val="24"/>
                <w:lang w:eastAsia="ru-RU"/>
              </w:rPr>
            </w:pPr>
          </w:p>
        </w:tc>
        <w:tc>
          <w:tcPr>
            <w:tcW w:w="790" w:type="pct"/>
            <w:vAlign w:val="bottom"/>
          </w:tcPr>
          <w:p w14:paraId="40E1715D" w14:textId="77777777" w:rsidR="00A447B8" w:rsidRPr="005652F8" w:rsidRDefault="00A447B8" w:rsidP="00F52048">
            <w:pPr>
              <w:spacing w:after="0" w:line="240" w:lineRule="auto"/>
              <w:contextualSpacing/>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78,76</w:t>
            </w:r>
          </w:p>
        </w:tc>
      </w:tr>
      <w:tr w:rsidR="00A447B8" w:rsidRPr="005652F8" w14:paraId="4A13F597" w14:textId="77777777" w:rsidTr="00F52048">
        <w:trPr>
          <w:gridAfter w:val="1"/>
          <w:wAfter w:w="15" w:type="pct"/>
          <w:cantSplit/>
          <w:trHeight w:val="131"/>
        </w:trPr>
        <w:tc>
          <w:tcPr>
            <w:tcW w:w="4195" w:type="pct"/>
            <w:gridSpan w:val="6"/>
            <w:vAlign w:val="bottom"/>
            <w:hideMark/>
          </w:tcPr>
          <w:p w14:paraId="1BF9C2C2" w14:textId="77777777" w:rsidR="00A447B8" w:rsidRPr="005652F8" w:rsidRDefault="00A447B8" w:rsidP="00F52048">
            <w:pPr>
              <w:keepNext/>
              <w:spacing w:after="0" w:line="240" w:lineRule="auto"/>
              <w:contextualSpacing/>
              <w:outlineLvl w:val="3"/>
              <w:rPr>
                <w:rFonts w:ascii="Times New Roman" w:eastAsia="Times New Roman" w:hAnsi="Times New Roman" w:cs="Times New Roman"/>
                <w:b/>
                <w:i/>
                <w:iCs/>
                <w:color w:val="4F81BD"/>
                <w:sz w:val="24"/>
                <w:szCs w:val="24"/>
                <w:lang w:eastAsia="ru-RU"/>
              </w:rPr>
            </w:pPr>
            <w:r w:rsidRPr="005652F8">
              <w:rPr>
                <w:rFonts w:ascii="Times New Roman" w:eastAsia="Times New Roman" w:hAnsi="Times New Roman" w:cs="Times New Roman"/>
                <w:b/>
                <w:i/>
                <w:iCs/>
                <w:sz w:val="24"/>
                <w:szCs w:val="24"/>
                <w:lang w:eastAsia="ru-RU"/>
              </w:rPr>
              <w:t xml:space="preserve">Итого по разделу </w:t>
            </w:r>
            <w:r>
              <w:rPr>
                <w:rFonts w:ascii="Times New Roman" w:eastAsia="Times New Roman" w:hAnsi="Times New Roman" w:cs="Times New Roman"/>
                <w:b/>
                <w:i/>
                <w:iCs/>
                <w:sz w:val="24"/>
                <w:szCs w:val="24"/>
                <w:lang w:eastAsia="ru-RU"/>
              </w:rPr>
              <w:t>3</w:t>
            </w:r>
            <w:r w:rsidRPr="005652F8">
              <w:rPr>
                <w:rFonts w:ascii="Times New Roman" w:eastAsia="Times New Roman" w:hAnsi="Times New Roman" w:cs="Times New Roman"/>
                <w:b/>
                <w:i/>
                <w:iCs/>
                <w:sz w:val="24"/>
                <w:szCs w:val="24"/>
                <w:lang w:eastAsia="ru-RU"/>
              </w:rPr>
              <w:t xml:space="preserve"> «Основные средства»</w:t>
            </w:r>
          </w:p>
        </w:tc>
        <w:tc>
          <w:tcPr>
            <w:tcW w:w="790" w:type="pct"/>
            <w:vAlign w:val="bottom"/>
          </w:tcPr>
          <w:p w14:paraId="57B15B9A" w14:textId="77777777" w:rsidR="00A447B8" w:rsidRPr="005652F8" w:rsidRDefault="00A447B8" w:rsidP="00F52048">
            <w:pPr>
              <w:spacing w:after="0" w:line="240" w:lineRule="auto"/>
              <w:contextualSpacing/>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2622,73</w:t>
            </w:r>
          </w:p>
        </w:tc>
      </w:tr>
    </w:tbl>
    <w:p w14:paraId="7AC1891A" w14:textId="77777777" w:rsidR="00A447B8" w:rsidRPr="005652F8" w:rsidRDefault="00A447B8" w:rsidP="00A447B8">
      <w:pPr>
        <w:spacing w:after="0" w:line="240" w:lineRule="auto"/>
        <w:contextualSpacing/>
        <w:rPr>
          <w:rFonts w:ascii="Times New Roman" w:eastAsia="Times New Roman" w:hAnsi="Times New Roman" w:cs="Times New Roman"/>
          <w:b/>
          <w:bCs/>
          <w:sz w:val="18"/>
          <w:szCs w:val="18"/>
          <w:lang w:eastAsia="ru-RU"/>
        </w:rPr>
      </w:pPr>
    </w:p>
    <w:p w14:paraId="6DB5B62F" w14:textId="77777777" w:rsidR="00A447B8" w:rsidRPr="005652F8" w:rsidRDefault="00A447B8" w:rsidP="00A447B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Pr="005652F8">
        <w:rPr>
          <w:rFonts w:ascii="Times New Roman" w:eastAsia="Times New Roman" w:hAnsi="Times New Roman" w:cs="Times New Roman"/>
          <w:b/>
          <w:bCs/>
          <w:sz w:val="24"/>
          <w:szCs w:val="24"/>
          <w:lang w:eastAsia="ru-RU"/>
        </w:rPr>
        <w:t>. Доходные вложения в материальные ценности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3871"/>
        <w:gridCol w:w="1512"/>
        <w:gridCol w:w="1556"/>
        <w:gridCol w:w="1995"/>
      </w:tblGrid>
      <w:tr w:rsidR="00A447B8" w:rsidRPr="005652F8" w14:paraId="600AF681" w14:textId="77777777" w:rsidTr="00F52048">
        <w:tc>
          <w:tcPr>
            <w:tcW w:w="381" w:type="pct"/>
            <w:vAlign w:val="center"/>
          </w:tcPr>
          <w:p w14:paraId="6F1B202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2032" w:type="pct"/>
            <w:vAlign w:val="center"/>
          </w:tcPr>
          <w:p w14:paraId="7EACAA5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Вид материальных ценностей</w:t>
            </w:r>
          </w:p>
        </w:tc>
        <w:tc>
          <w:tcPr>
            <w:tcW w:w="806" w:type="pct"/>
            <w:vAlign w:val="center"/>
          </w:tcPr>
          <w:p w14:paraId="410EC9E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Основание (договор аренды и т.п.)</w:t>
            </w:r>
          </w:p>
        </w:tc>
        <w:tc>
          <w:tcPr>
            <w:tcW w:w="810" w:type="pct"/>
            <w:vAlign w:val="center"/>
          </w:tcPr>
          <w:p w14:paraId="6F64931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Срок временного пользования, владения</w:t>
            </w:r>
          </w:p>
        </w:tc>
        <w:tc>
          <w:tcPr>
            <w:tcW w:w="971" w:type="pct"/>
            <w:vAlign w:val="center"/>
          </w:tcPr>
          <w:p w14:paraId="006B899D" w14:textId="47040123"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7E6207">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7E6207">
              <w:rPr>
                <w:rFonts w:ascii="Times New Roman" w:eastAsia="Times New Roman" w:hAnsi="Times New Roman" w:cs="Times New Roman"/>
                <w:sz w:val="24"/>
                <w:szCs w:val="24"/>
                <w:lang w:eastAsia="ru-RU"/>
              </w:rPr>
              <w:t>балансу</w:t>
            </w:r>
          </w:p>
          <w:p w14:paraId="388AFE9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 г.,</w:t>
            </w:r>
          </w:p>
          <w:p w14:paraId="475697D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61A30FF1" w14:textId="77777777" w:rsidTr="00F52048">
        <w:tc>
          <w:tcPr>
            <w:tcW w:w="381" w:type="pct"/>
          </w:tcPr>
          <w:p w14:paraId="1F9F9AF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2032" w:type="pct"/>
          </w:tcPr>
          <w:p w14:paraId="4907CE7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806" w:type="pct"/>
          </w:tcPr>
          <w:p w14:paraId="4B89816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810" w:type="pct"/>
          </w:tcPr>
          <w:p w14:paraId="753721A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971" w:type="pct"/>
          </w:tcPr>
          <w:p w14:paraId="5F1271C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A447B8" w:rsidRPr="005652F8" w14:paraId="005B0575" w14:textId="77777777" w:rsidTr="00F52048">
        <w:tc>
          <w:tcPr>
            <w:tcW w:w="5000" w:type="pct"/>
            <w:gridSpan w:val="5"/>
          </w:tcPr>
          <w:p w14:paraId="47A7830B"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Pr="005652F8">
              <w:rPr>
                <w:rFonts w:ascii="Times New Roman" w:eastAsia="Times New Roman" w:hAnsi="Times New Roman" w:cs="Times New Roman"/>
                <w:iCs/>
                <w:sz w:val="24"/>
                <w:szCs w:val="24"/>
                <w:lang w:eastAsia="ru-RU"/>
              </w:rPr>
              <w:t>.1. Вложения в недвижимое имущество</w:t>
            </w:r>
          </w:p>
        </w:tc>
      </w:tr>
      <w:tr w:rsidR="00A447B8" w:rsidRPr="005652F8" w14:paraId="0AE2263F" w14:textId="77777777" w:rsidTr="00F52048">
        <w:tc>
          <w:tcPr>
            <w:tcW w:w="381" w:type="pct"/>
          </w:tcPr>
          <w:p w14:paraId="3EECFF6B" w14:textId="77777777" w:rsidR="00A447B8" w:rsidRPr="005652F8" w:rsidRDefault="00A447B8" w:rsidP="00F52048">
            <w:pPr>
              <w:spacing w:after="0" w:line="240" w:lineRule="auto"/>
              <w:jc w:val="both"/>
              <w:rPr>
                <w:rFonts w:ascii="Times New Roman" w:eastAsia="Times New Roman" w:hAnsi="Times New Roman" w:cs="Times New Roman"/>
                <w:i/>
                <w:iCs/>
                <w:sz w:val="24"/>
                <w:szCs w:val="24"/>
                <w:lang w:eastAsia="ru-RU"/>
              </w:rPr>
            </w:pPr>
          </w:p>
        </w:tc>
        <w:tc>
          <w:tcPr>
            <w:tcW w:w="2032" w:type="pct"/>
          </w:tcPr>
          <w:p w14:paraId="250F8244" w14:textId="77777777" w:rsidR="00A447B8" w:rsidRPr="005652F8" w:rsidRDefault="00A447B8" w:rsidP="00F52048">
            <w:pPr>
              <w:spacing w:after="0" w:line="240" w:lineRule="auto"/>
              <w:jc w:val="both"/>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iCs/>
                <w:sz w:val="24"/>
                <w:szCs w:val="24"/>
                <w:lang w:eastAsia="ru-RU"/>
              </w:rPr>
              <w:t xml:space="preserve">Наименование, назначение, краткая характеристика (указать из них объекты культурного наследия), адрес (месторасположение), литер, </w:t>
            </w:r>
            <w:r w:rsidRPr="005652F8">
              <w:rPr>
                <w:rFonts w:ascii="Times New Roman" w:eastAsia="Times New Roman" w:hAnsi="Times New Roman" w:cs="Times New Roman"/>
                <w:iCs/>
                <w:sz w:val="24"/>
                <w:szCs w:val="24"/>
                <w:lang w:eastAsia="ru-RU"/>
              </w:rPr>
              <w:lastRenderedPageBreak/>
              <w:t>площадь, этажность, подземная этажность (для помещений – этаж, номер на этаже, площадь) с указанием наличия обременения (аренда, залог и т.д.)</w:t>
            </w:r>
          </w:p>
        </w:tc>
        <w:tc>
          <w:tcPr>
            <w:tcW w:w="806" w:type="pct"/>
          </w:tcPr>
          <w:p w14:paraId="5F053D1F"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p>
        </w:tc>
        <w:tc>
          <w:tcPr>
            <w:tcW w:w="810" w:type="pct"/>
          </w:tcPr>
          <w:p w14:paraId="6706C6F8" w14:textId="77777777" w:rsidR="00A447B8" w:rsidRPr="005652F8" w:rsidRDefault="00A447B8" w:rsidP="00F52048">
            <w:pPr>
              <w:tabs>
                <w:tab w:val="center" w:pos="4153"/>
                <w:tab w:val="right" w:pos="8306"/>
              </w:tabs>
              <w:spacing w:after="0" w:line="240" w:lineRule="auto"/>
              <w:jc w:val="both"/>
              <w:rPr>
                <w:rFonts w:ascii="Arial" w:eastAsia="Times New Roman" w:hAnsi="Arial" w:cs="Times New Roman"/>
                <w:noProof/>
                <w:sz w:val="24"/>
                <w:szCs w:val="24"/>
                <w:lang w:eastAsia="ru-RU"/>
              </w:rPr>
            </w:pPr>
          </w:p>
        </w:tc>
        <w:tc>
          <w:tcPr>
            <w:tcW w:w="971" w:type="pct"/>
          </w:tcPr>
          <w:p w14:paraId="0A0C09D7"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p>
        </w:tc>
      </w:tr>
      <w:tr w:rsidR="00A447B8" w:rsidRPr="005652F8" w14:paraId="15809DF4" w14:textId="77777777" w:rsidTr="00F52048">
        <w:tc>
          <w:tcPr>
            <w:tcW w:w="5000" w:type="pct"/>
            <w:gridSpan w:val="5"/>
          </w:tcPr>
          <w:p w14:paraId="20E1E7A6"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Pr="005652F8">
              <w:rPr>
                <w:rFonts w:ascii="Times New Roman" w:eastAsia="Times New Roman" w:hAnsi="Times New Roman" w:cs="Times New Roman"/>
                <w:iCs/>
                <w:sz w:val="24"/>
                <w:szCs w:val="24"/>
                <w:lang w:eastAsia="ru-RU"/>
              </w:rPr>
              <w:t>.2. Вложения в транспортные средства</w:t>
            </w:r>
          </w:p>
        </w:tc>
      </w:tr>
      <w:tr w:rsidR="00A447B8" w:rsidRPr="005652F8" w14:paraId="2A732677" w14:textId="77777777" w:rsidTr="00F52048">
        <w:tc>
          <w:tcPr>
            <w:tcW w:w="381" w:type="pct"/>
          </w:tcPr>
          <w:p w14:paraId="02385A88" w14:textId="77777777" w:rsidR="00A447B8" w:rsidRPr="005652F8" w:rsidRDefault="00A447B8" w:rsidP="00F52048">
            <w:pPr>
              <w:spacing w:after="0" w:line="240" w:lineRule="auto"/>
              <w:jc w:val="both"/>
              <w:rPr>
                <w:rFonts w:ascii="Times New Roman" w:eastAsia="Times New Roman" w:hAnsi="Times New Roman" w:cs="Times New Roman"/>
                <w:i/>
                <w:iCs/>
                <w:sz w:val="24"/>
                <w:szCs w:val="24"/>
                <w:highlight w:val="cyan"/>
                <w:lang w:eastAsia="ru-RU"/>
              </w:rPr>
            </w:pPr>
          </w:p>
        </w:tc>
        <w:tc>
          <w:tcPr>
            <w:tcW w:w="2032" w:type="pct"/>
          </w:tcPr>
          <w:p w14:paraId="46F5D26C" w14:textId="77777777" w:rsidR="00A447B8" w:rsidRPr="005652F8" w:rsidRDefault="00A447B8" w:rsidP="00F52048">
            <w:pPr>
              <w:spacing w:after="0" w:line="240" w:lineRule="auto"/>
              <w:jc w:val="both"/>
              <w:rPr>
                <w:rFonts w:ascii="Times New Roman" w:eastAsia="Times New Roman" w:hAnsi="Times New Roman" w:cs="Times New Roman"/>
                <w:i/>
                <w:iCs/>
                <w:sz w:val="24"/>
                <w:szCs w:val="24"/>
                <w:highlight w:val="cyan"/>
                <w:lang w:eastAsia="ru-RU"/>
              </w:rPr>
            </w:pPr>
            <w:r w:rsidRPr="005652F8">
              <w:rPr>
                <w:rFonts w:ascii="Times New Roman" w:eastAsia="Times New Roman" w:hAnsi="Times New Roman" w:cs="Times New Roman"/>
                <w:color w:val="000000"/>
                <w:sz w:val="24"/>
                <w:szCs w:val="24"/>
                <w:lang w:eastAsia="ru-RU"/>
              </w:rPr>
              <w:t>отсутствуют</w:t>
            </w:r>
          </w:p>
        </w:tc>
        <w:tc>
          <w:tcPr>
            <w:tcW w:w="806" w:type="pct"/>
          </w:tcPr>
          <w:p w14:paraId="5F9649DC" w14:textId="77777777" w:rsidR="00A447B8" w:rsidRPr="005652F8" w:rsidRDefault="00A447B8" w:rsidP="00F52048">
            <w:pPr>
              <w:spacing w:after="0" w:line="240" w:lineRule="auto"/>
              <w:jc w:val="both"/>
              <w:rPr>
                <w:rFonts w:ascii="Times New Roman" w:eastAsia="Times New Roman" w:hAnsi="Times New Roman" w:cs="Times New Roman"/>
                <w:sz w:val="24"/>
                <w:szCs w:val="24"/>
                <w:highlight w:val="cyan"/>
                <w:lang w:eastAsia="ru-RU"/>
              </w:rPr>
            </w:pPr>
          </w:p>
        </w:tc>
        <w:tc>
          <w:tcPr>
            <w:tcW w:w="810" w:type="pct"/>
          </w:tcPr>
          <w:p w14:paraId="239C587C" w14:textId="77777777" w:rsidR="00A447B8" w:rsidRPr="005652F8" w:rsidRDefault="00A447B8" w:rsidP="00F52048">
            <w:pPr>
              <w:tabs>
                <w:tab w:val="center" w:pos="4153"/>
                <w:tab w:val="right" w:pos="8306"/>
              </w:tabs>
              <w:spacing w:after="0" w:line="240" w:lineRule="auto"/>
              <w:jc w:val="both"/>
              <w:rPr>
                <w:rFonts w:ascii="Arial" w:eastAsia="Times New Roman" w:hAnsi="Arial" w:cs="Times New Roman"/>
                <w:noProof/>
                <w:sz w:val="24"/>
                <w:szCs w:val="24"/>
                <w:highlight w:val="cyan"/>
                <w:lang w:eastAsia="ru-RU"/>
              </w:rPr>
            </w:pPr>
          </w:p>
        </w:tc>
        <w:tc>
          <w:tcPr>
            <w:tcW w:w="971" w:type="pct"/>
          </w:tcPr>
          <w:p w14:paraId="3FFB658A" w14:textId="77777777" w:rsidR="00A447B8" w:rsidRPr="005652F8" w:rsidRDefault="00A447B8" w:rsidP="00F52048">
            <w:pPr>
              <w:spacing w:after="0" w:line="240" w:lineRule="auto"/>
              <w:jc w:val="center"/>
              <w:rPr>
                <w:rFonts w:ascii="Times New Roman" w:eastAsia="Times New Roman" w:hAnsi="Times New Roman" w:cs="Times New Roman"/>
                <w:sz w:val="24"/>
                <w:szCs w:val="24"/>
                <w:highlight w:val="cyan"/>
                <w:lang w:eastAsia="ru-RU"/>
              </w:rPr>
            </w:pPr>
            <w:r w:rsidRPr="005652F8">
              <w:rPr>
                <w:rFonts w:ascii="Times New Roman" w:eastAsia="Times New Roman" w:hAnsi="Times New Roman" w:cs="Times New Roman"/>
                <w:sz w:val="24"/>
                <w:szCs w:val="24"/>
                <w:lang w:eastAsia="ru-RU"/>
              </w:rPr>
              <w:t>00,00</w:t>
            </w:r>
          </w:p>
        </w:tc>
      </w:tr>
      <w:tr w:rsidR="00A447B8" w:rsidRPr="005652F8" w14:paraId="3432F263" w14:textId="77777777" w:rsidTr="00F52048">
        <w:tc>
          <w:tcPr>
            <w:tcW w:w="5000" w:type="pct"/>
            <w:gridSpan w:val="5"/>
          </w:tcPr>
          <w:p w14:paraId="1E977A13"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Pr="005652F8">
              <w:rPr>
                <w:rFonts w:ascii="Times New Roman" w:eastAsia="Times New Roman" w:hAnsi="Times New Roman" w:cs="Times New Roman"/>
                <w:iCs/>
                <w:sz w:val="24"/>
                <w:szCs w:val="24"/>
                <w:lang w:eastAsia="ru-RU"/>
              </w:rPr>
              <w:t>.3. Вложения в передаточные устройства, машины и оборудование</w:t>
            </w:r>
          </w:p>
        </w:tc>
      </w:tr>
      <w:tr w:rsidR="00A447B8" w:rsidRPr="005652F8" w14:paraId="4C82F8F5" w14:textId="77777777" w:rsidTr="00F52048">
        <w:tc>
          <w:tcPr>
            <w:tcW w:w="381" w:type="pct"/>
          </w:tcPr>
          <w:p w14:paraId="21897E62" w14:textId="77777777" w:rsidR="00A447B8" w:rsidRPr="005652F8" w:rsidRDefault="00A447B8" w:rsidP="00F52048">
            <w:pPr>
              <w:spacing w:after="0" w:line="240" w:lineRule="auto"/>
              <w:jc w:val="both"/>
              <w:rPr>
                <w:rFonts w:ascii="Times New Roman" w:eastAsia="Times New Roman" w:hAnsi="Times New Roman" w:cs="Times New Roman"/>
                <w:i/>
                <w:iCs/>
                <w:sz w:val="24"/>
                <w:szCs w:val="24"/>
                <w:highlight w:val="cyan"/>
                <w:lang w:eastAsia="ru-RU"/>
              </w:rPr>
            </w:pPr>
          </w:p>
        </w:tc>
        <w:tc>
          <w:tcPr>
            <w:tcW w:w="2032" w:type="pct"/>
          </w:tcPr>
          <w:p w14:paraId="32C234D8" w14:textId="77777777" w:rsidR="00A447B8" w:rsidRPr="005652F8" w:rsidRDefault="00A447B8" w:rsidP="00F52048">
            <w:pPr>
              <w:spacing w:after="0" w:line="240" w:lineRule="auto"/>
              <w:jc w:val="both"/>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806" w:type="pct"/>
          </w:tcPr>
          <w:p w14:paraId="5F7201A2"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p>
        </w:tc>
        <w:tc>
          <w:tcPr>
            <w:tcW w:w="810" w:type="pct"/>
          </w:tcPr>
          <w:p w14:paraId="33B5826A" w14:textId="77777777" w:rsidR="00A447B8" w:rsidRPr="005652F8" w:rsidRDefault="00A447B8" w:rsidP="00F52048">
            <w:pPr>
              <w:tabs>
                <w:tab w:val="center" w:pos="4153"/>
                <w:tab w:val="right" w:pos="8306"/>
              </w:tabs>
              <w:spacing w:after="0" w:line="240" w:lineRule="auto"/>
              <w:jc w:val="both"/>
              <w:rPr>
                <w:rFonts w:ascii="Arial" w:eastAsia="Times New Roman" w:hAnsi="Arial" w:cs="Times New Roman"/>
                <w:noProof/>
                <w:sz w:val="24"/>
                <w:szCs w:val="24"/>
                <w:highlight w:val="cyan"/>
                <w:lang w:eastAsia="ru-RU"/>
              </w:rPr>
            </w:pPr>
          </w:p>
        </w:tc>
        <w:tc>
          <w:tcPr>
            <w:tcW w:w="971" w:type="pct"/>
          </w:tcPr>
          <w:p w14:paraId="5558D8D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25472373" w14:textId="77777777" w:rsidTr="00F52048">
        <w:tc>
          <w:tcPr>
            <w:tcW w:w="5000" w:type="pct"/>
            <w:gridSpan w:val="5"/>
          </w:tcPr>
          <w:p w14:paraId="5795B4D5"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Pr="005652F8">
              <w:rPr>
                <w:rFonts w:ascii="Times New Roman" w:eastAsia="Times New Roman" w:hAnsi="Times New Roman" w:cs="Times New Roman"/>
                <w:iCs/>
                <w:sz w:val="24"/>
                <w:szCs w:val="24"/>
                <w:lang w:eastAsia="ru-RU"/>
              </w:rPr>
              <w:t>.4. Вложения в инструмент</w:t>
            </w:r>
          </w:p>
        </w:tc>
      </w:tr>
      <w:tr w:rsidR="00A447B8" w:rsidRPr="005652F8" w14:paraId="261DC2D3" w14:textId="77777777" w:rsidTr="00F52048">
        <w:trPr>
          <w:trHeight w:val="135"/>
        </w:trPr>
        <w:tc>
          <w:tcPr>
            <w:tcW w:w="381" w:type="pct"/>
          </w:tcPr>
          <w:p w14:paraId="3527C4FA" w14:textId="77777777" w:rsidR="00A447B8" w:rsidRPr="005652F8" w:rsidRDefault="00A447B8" w:rsidP="00F52048">
            <w:pPr>
              <w:spacing w:after="0" w:line="240" w:lineRule="auto"/>
              <w:jc w:val="both"/>
              <w:rPr>
                <w:rFonts w:ascii="Times New Roman" w:eastAsia="Times New Roman" w:hAnsi="Times New Roman" w:cs="Times New Roman"/>
                <w:i/>
                <w:iCs/>
                <w:sz w:val="24"/>
                <w:szCs w:val="24"/>
                <w:highlight w:val="cyan"/>
                <w:lang w:eastAsia="ru-RU"/>
              </w:rPr>
            </w:pPr>
          </w:p>
        </w:tc>
        <w:tc>
          <w:tcPr>
            <w:tcW w:w="2032" w:type="pct"/>
          </w:tcPr>
          <w:p w14:paraId="51BC6843" w14:textId="77777777" w:rsidR="00A447B8" w:rsidRPr="005652F8" w:rsidRDefault="00A447B8" w:rsidP="00F52048">
            <w:pPr>
              <w:spacing w:after="0" w:line="240" w:lineRule="auto"/>
              <w:jc w:val="both"/>
              <w:rPr>
                <w:rFonts w:ascii="Times New Roman" w:eastAsia="Times New Roman" w:hAnsi="Times New Roman" w:cs="Times New Roman"/>
                <w:iCs/>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806" w:type="pct"/>
          </w:tcPr>
          <w:p w14:paraId="43F8AA15"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p>
        </w:tc>
        <w:tc>
          <w:tcPr>
            <w:tcW w:w="810" w:type="pct"/>
          </w:tcPr>
          <w:p w14:paraId="35A1B601" w14:textId="77777777" w:rsidR="00A447B8" w:rsidRPr="005652F8" w:rsidRDefault="00A447B8" w:rsidP="00F52048">
            <w:pPr>
              <w:tabs>
                <w:tab w:val="center" w:pos="4153"/>
                <w:tab w:val="right" w:pos="8306"/>
              </w:tabs>
              <w:spacing w:after="0" w:line="240" w:lineRule="auto"/>
              <w:jc w:val="both"/>
              <w:rPr>
                <w:rFonts w:ascii="Arial" w:eastAsia="Times New Roman" w:hAnsi="Arial" w:cs="Times New Roman"/>
                <w:noProof/>
                <w:sz w:val="24"/>
                <w:szCs w:val="24"/>
                <w:highlight w:val="cyan"/>
                <w:lang w:eastAsia="ru-RU"/>
              </w:rPr>
            </w:pPr>
          </w:p>
        </w:tc>
        <w:tc>
          <w:tcPr>
            <w:tcW w:w="971" w:type="pct"/>
          </w:tcPr>
          <w:p w14:paraId="17D01E0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3319D236" w14:textId="77777777" w:rsidTr="00F52048">
        <w:tc>
          <w:tcPr>
            <w:tcW w:w="5000" w:type="pct"/>
            <w:gridSpan w:val="5"/>
          </w:tcPr>
          <w:p w14:paraId="5EC7D3EB"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Pr="005652F8">
              <w:rPr>
                <w:rFonts w:ascii="Times New Roman" w:eastAsia="Times New Roman" w:hAnsi="Times New Roman" w:cs="Times New Roman"/>
                <w:iCs/>
                <w:sz w:val="24"/>
                <w:szCs w:val="24"/>
                <w:lang w:eastAsia="ru-RU"/>
              </w:rPr>
              <w:t>.5. Вложения в вычислительную технику</w:t>
            </w:r>
          </w:p>
        </w:tc>
      </w:tr>
      <w:tr w:rsidR="00A447B8" w:rsidRPr="005652F8" w14:paraId="0845A464" w14:textId="77777777" w:rsidTr="00F52048">
        <w:tc>
          <w:tcPr>
            <w:tcW w:w="381" w:type="pct"/>
          </w:tcPr>
          <w:p w14:paraId="00A2346B" w14:textId="77777777" w:rsidR="00A447B8" w:rsidRPr="005652F8" w:rsidRDefault="00A447B8" w:rsidP="00F52048">
            <w:pPr>
              <w:spacing w:after="0" w:line="240" w:lineRule="auto"/>
              <w:jc w:val="both"/>
              <w:rPr>
                <w:rFonts w:ascii="Times New Roman" w:eastAsia="Times New Roman" w:hAnsi="Times New Roman" w:cs="Times New Roman"/>
                <w:i/>
                <w:iCs/>
                <w:sz w:val="24"/>
                <w:szCs w:val="24"/>
                <w:highlight w:val="cyan"/>
                <w:lang w:eastAsia="ru-RU"/>
              </w:rPr>
            </w:pPr>
          </w:p>
        </w:tc>
        <w:tc>
          <w:tcPr>
            <w:tcW w:w="2032" w:type="pct"/>
          </w:tcPr>
          <w:p w14:paraId="69C19555" w14:textId="77777777" w:rsidR="00A447B8" w:rsidRPr="005652F8" w:rsidRDefault="00A447B8" w:rsidP="00F52048">
            <w:pPr>
              <w:spacing w:after="0" w:line="240" w:lineRule="auto"/>
              <w:jc w:val="both"/>
              <w:rPr>
                <w:rFonts w:ascii="Times New Roman" w:eastAsia="Times New Roman" w:hAnsi="Times New Roman" w:cs="Times New Roman"/>
                <w:iCs/>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806" w:type="pct"/>
          </w:tcPr>
          <w:p w14:paraId="428ABB04"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p>
        </w:tc>
        <w:tc>
          <w:tcPr>
            <w:tcW w:w="810" w:type="pct"/>
          </w:tcPr>
          <w:p w14:paraId="5F35654A" w14:textId="77777777" w:rsidR="00A447B8" w:rsidRPr="005652F8" w:rsidRDefault="00A447B8" w:rsidP="00F52048">
            <w:pPr>
              <w:tabs>
                <w:tab w:val="center" w:pos="4153"/>
                <w:tab w:val="right" w:pos="8306"/>
              </w:tabs>
              <w:spacing w:after="0" w:line="240" w:lineRule="auto"/>
              <w:jc w:val="both"/>
              <w:rPr>
                <w:rFonts w:ascii="Arial" w:eastAsia="Times New Roman" w:hAnsi="Arial" w:cs="Times New Roman"/>
                <w:noProof/>
                <w:sz w:val="24"/>
                <w:szCs w:val="24"/>
                <w:highlight w:val="cyan"/>
                <w:lang w:eastAsia="ru-RU"/>
              </w:rPr>
            </w:pPr>
          </w:p>
        </w:tc>
        <w:tc>
          <w:tcPr>
            <w:tcW w:w="971" w:type="pct"/>
          </w:tcPr>
          <w:p w14:paraId="1E7BA3B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557761B0" w14:textId="77777777" w:rsidTr="00F52048">
        <w:tc>
          <w:tcPr>
            <w:tcW w:w="5000" w:type="pct"/>
            <w:gridSpan w:val="5"/>
          </w:tcPr>
          <w:p w14:paraId="72C0472C"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r w:rsidRPr="005652F8">
              <w:rPr>
                <w:rFonts w:ascii="Times New Roman" w:eastAsia="Times New Roman" w:hAnsi="Times New Roman" w:cs="Times New Roman"/>
                <w:iCs/>
                <w:sz w:val="24"/>
                <w:szCs w:val="24"/>
                <w:lang w:eastAsia="ru-RU"/>
              </w:rPr>
              <w:t>.6. Вложения в иные материальные ценности</w:t>
            </w:r>
          </w:p>
        </w:tc>
      </w:tr>
      <w:tr w:rsidR="00A447B8" w:rsidRPr="005652F8" w14:paraId="73DFD15F" w14:textId="77777777" w:rsidTr="00F52048">
        <w:tblPrEx>
          <w:tblCellMar>
            <w:left w:w="28" w:type="dxa"/>
            <w:right w:w="28" w:type="dxa"/>
          </w:tblCellMar>
        </w:tblPrEx>
        <w:trPr>
          <w:trHeight w:val="221"/>
        </w:trPr>
        <w:tc>
          <w:tcPr>
            <w:tcW w:w="4029" w:type="pct"/>
            <w:gridSpan w:val="4"/>
          </w:tcPr>
          <w:p w14:paraId="5FEB7CC5" w14:textId="77777777" w:rsidR="00A447B8" w:rsidRPr="005652F8" w:rsidRDefault="00A447B8" w:rsidP="00F52048">
            <w:pPr>
              <w:keepNext/>
              <w:suppressAutoHyphens/>
              <w:spacing w:after="0" w:line="240" w:lineRule="auto"/>
              <w:rPr>
                <w:rFonts w:ascii="Times New Roman" w:eastAsia="Times New Roman" w:hAnsi="Times New Roman" w:cs="Times New Roman"/>
                <w:bCs/>
                <w:i/>
                <w:iCs/>
                <w:sz w:val="24"/>
                <w:szCs w:val="24"/>
                <w:lang w:eastAsia="ru-RU"/>
              </w:rPr>
            </w:pPr>
            <w:r w:rsidRPr="005652F8">
              <w:rPr>
                <w:rFonts w:ascii="Times New Roman" w:eastAsia="Times New Roman" w:hAnsi="Times New Roman" w:cs="Times New Roman"/>
                <w:b/>
                <w:bCs/>
                <w:i/>
                <w:iCs/>
                <w:sz w:val="24"/>
                <w:szCs w:val="24"/>
                <w:lang w:eastAsia="ru-RU"/>
              </w:rPr>
              <w:t xml:space="preserve">Итого по разделу </w:t>
            </w:r>
            <w:r>
              <w:rPr>
                <w:rFonts w:ascii="Times New Roman" w:eastAsia="Times New Roman" w:hAnsi="Times New Roman" w:cs="Times New Roman"/>
                <w:b/>
                <w:bCs/>
                <w:i/>
                <w:iCs/>
                <w:sz w:val="24"/>
                <w:szCs w:val="24"/>
                <w:lang w:eastAsia="ru-RU"/>
              </w:rPr>
              <w:t>4</w:t>
            </w:r>
            <w:r w:rsidRPr="005652F8">
              <w:rPr>
                <w:rFonts w:ascii="Times New Roman" w:eastAsia="Times New Roman" w:hAnsi="Times New Roman" w:cs="Times New Roman"/>
                <w:b/>
                <w:bCs/>
                <w:i/>
                <w:iCs/>
                <w:sz w:val="24"/>
                <w:szCs w:val="24"/>
                <w:lang w:eastAsia="ru-RU"/>
              </w:rPr>
              <w:t xml:space="preserve"> «Доходные вложения в материальные ценности»</w:t>
            </w:r>
          </w:p>
        </w:tc>
        <w:tc>
          <w:tcPr>
            <w:tcW w:w="971" w:type="pct"/>
          </w:tcPr>
          <w:p w14:paraId="681E779E" w14:textId="77777777" w:rsidR="00A447B8" w:rsidRPr="005652F8" w:rsidRDefault="00A447B8" w:rsidP="00F52048">
            <w:pPr>
              <w:spacing w:after="0" w:line="240" w:lineRule="auto"/>
              <w:jc w:val="center"/>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00,00</w:t>
            </w:r>
          </w:p>
        </w:tc>
      </w:tr>
    </w:tbl>
    <w:p w14:paraId="6C7015B5" w14:textId="77777777" w:rsidR="00A447B8" w:rsidRPr="005652F8" w:rsidRDefault="00A447B8" w:rsidP="00A447B8">
      <w:pPr>
        <w:spacing w:after="0" w:line="240" w:lineRule="auto"/>
        <w:rPr>
          <w:rFonts w:ascii="Times New Roman" w:eastAsia="Times New Roman" w:hAnsi="Times New Roman" w:cs="Times New Roman"/>
          <w:b/>
          <w:bCs/>
          <w:sz w:val="24"/>
          <w:szCs w:val="24"/>
          <w:lang w:eastAsia="ru-RU"/>
        </w:rPr>
      </w:pPr>
    </w:p>
    <w:p w14:paraId="22FDA5AF" w14:textId="77777777" w:rsidR="00A447B8" w:rsidRPr="005652F8" w:rsidRDefault="00A447B8" w:rsidP="00A447B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Pr="005652F8">
        <w:rPr>
          <w:rFonts w:ascii="Times New Roman" w:eastAsia="Times New Roman" w:hAnsi="Times New Roman" w:cs="Times New Roman"/>
          <w:b/>
          <w:bCs/>
          <w:sz w:val="24"/>
          <w:szCs w:val="24"/>
          <w:lang w:eastAsia="ru-RU"/>
        </w:rPr>
        <w:t>. Финансовые вложения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9"/>
        <w:gridCol w:w="1817"/>
        <w:gridCol w:w="2500"/>
        <w:gridCol w:w="1531"/>
        <w:gridCol w:w="1395"/>
        <w:gridCol w:w="1835"/>
      </w:tblGrid>
      <w:tr w:rsidR="00A447B8" w:rsidRPr="005652F8" w14:paraId="4CF16DEE" w14:textId="77777777" w:rsidTr="00F52048">
        <w:trPr>
          <w:trHeight w:val="356"/>
          <w:tblHeader/>
        </w:trPr>
        <w:tc>
          <w:tcPr>
            <w:tcW w:w="288" w:type="pct"/>
            <w:vAlign w:val="center"/>
          </w:tcPr>
          <w:p w14:paraId="77C9F7D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w:t>
            </w:r>
          </w:p>
          <w:p w14:paraId="1A353DE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п/п</w:t>
            </w:r>
          </w:p>
        </w:tc>
        <w:tc>
          <w:tcPr>
            <w:tcW w:w="947" w:type="pct"/>
            <w:vAlign w:val="center"/>
          </w:tcPr>
          <w:p w14:paraId="0794C89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Вид вложений</w:t>
            </w:r>
          </w:p>
        </w:tc>
        <w:tc>
          <w:tcPr>
            <w:tcW w:w="1301" w:type="pct"/>
            <w:vAlign w:val="center"/>
          </w:tcPr>
          <w:p w14:paraId="71E13F5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 местонахождение и ОГРН эмитента (дебитора)</w:t>
            </w:r>
          </w:p>
        </w:tc>
        <w:tc>
          <w:tcPr>
            <w:tcW w:w="798" w:type="pct"/>
            <w:vAlign w:val="center"/>
          </w:tcPr>
          <w:p w14:paraId="69480D0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приобретения</w:t>
            </w:r>
          </w:p>
        </w:tc>
        <w:tc>
          <w:tcPr>
            <w:tcW w:w="726" w:type="pct"/>
            <w:vAlign w:val="center"/>
          </w:tcPr>
          <w:p w14:paraId="0C289B5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погашения (при наличии)</w:t>
            </w:r>
          </w:p>
        </w:tc>
        <w:tc>
          <w:tcPr>
            <w:tcW w:w="939" w:type="pct"/>
          </w:tcPr>
          <w:p w14:paraId="0CDC0B43" w14:textId="48C9A7C2"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7E6207">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7E6207">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w:t>
            </w:r>
          </w:p>
          <w:p w14:paraId="70A8B4B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31.03.2024 г., </w:t>
            </w:r>
          </w:p>
          <w:p w14:paraId="1329FD9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07051F46" w14:textId="77777777" w:rsidTr="00F52048">
        <w:trPr>
          <w:trHeight w:val="61"/>
        </w:trPr>
        <w:tc>
          <w:tcPr>
            <w:tcW w:w="288" w:type="pct"/>
            <w:vAlign w:val="bottom"/>
          </w:tcPr>
          <w:p w14:paraId="65131D8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947" w:type="pct"/>
            <w:vAlign w:val="bottom"/>
          </w:tcPr>
          <w:p w14:paraId="2960844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301" w:type="pct"/>
            <w:vAlign w:val="bottom"/>
          </w:tcPr>
          <w:p w14:paraId="76BEA50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798" w:type="pct"/>
            <w:vAlign w:val="bottom"/>
          </w:tcPr>
          <w:p w14:paraId="0ACCE6B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726" w:type="pct"/>
            <w:vAlign w:val="bottom"/>
          </w:tcPr>
          <w:p w14:paraId="71BBBBB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939" w:type="pct"/>
            <w:vAlign w:val="bottom"/>
          </w:tcPr>
          <w:p w14:paraId="4A1E49E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r>
      <w:tr w:rsidR="00A447B8" w:rsidRPr="005652F8" w14:paraId="4ED28665" w14:textId="77777777" w:rsidTr="00F52048">
        <w:trPr>
          <w:trHeight w:val="61"/>
        </w:trPr>
        <w:tc>
          <w:tcPr>
            <w:tcW w:w="5000" w:type="pct"/>
            <w:gridSpan w:val="6"/>
            <w:vAlign w:val="bottom"/>
          </w:tcPr>
          <w:p w14:paraId="6A8D6E6F"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.1. Акции, доли, па</w:t>
            </w:r>
            <w:r>
              <w:rPr>
                <w:rFonts w:ascii="Times New Roman" w:eastAsia="Times New Roman" w:hAnsi="Times New Roman" w:cs="Times New Roman"/>
                <w:sz w:val="24"/>
                <w:szCs w:val="24"/>
                <w:lang w:eastAsia="ru-RU"/>
              </w:rPr>
              <w:t>и</w:t>
            </w:r>
          </w:p>
        </w:tc>
      </w:tr>
      <w:tr w:rsidR="00A447B8" w:rsidRPr="005652F8" w14:paraId="429A9967" w14:textId="77777777" w:rsidTr="00F52048">
        <w:trPr>
          <w:trHeight w:val="61"/>
        </w:trPr>
        <w:tc>
          <w:tcPr>
            <w:tcW w:w="288" w:type="pct"/>
            <w:vAlign w:val="bottom"/>
          </w:tcPr>
          <w:p w14:paraId="7D7AA402"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947" w:type="pct"/>
            <w:vAlign w:val="bottom"/>
          </w:tcPr>
          <w:p w14:paraId="64F2E054"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01" w:type="pct"/>
            <w:vAlign w:val="bottom"/>
          </w:tcPr>
          <w:p w14:paraId="5494DD3E"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798" w:type="pct"/>
            <w:vAlign w:val="bottom"/>
          </w:tcPr>
          <w:p w14:paraId="6DF86E7C"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726" w:type="pct"/>
            <w:vAlign w:val="bottom"/>
          </w:tcPr>
          <w:p w14:paraId="6EB37884"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939" w:type="pct"/>
            <w:vAlign w:val="bottom"/>
          </w:tcPr>
          <w:p w14:paraId="7623485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3E7305AA" w14:textId="77777777" w:rsidTr="00F52048">
        <w:trPr>
          <w:trHeight w:val="61"/>
        </w:trPr>
        <w:tc>
          <w:tcPr>
            <w:tcW w:w="5000" w:type="pct"/>
            <w:gridSpan w:val="6"/>
            <w:vAlign w:val="bottom"/>
          </w:tcPr>
          <w:p w14:paraId="3FFBEAFF"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.2. Вклады по договору простого товарищества</w:t>
            </w:r>
          </w:p>
        </w:tc>
      </w:tr>
      <w:tr w:rsidR="00A447B8" w:rsidRPr="005652F8" w14:paraId="1F9EB570" w14:textId="77777777" w:rsidTr="00F52048">
        <w:trPr>
          <w:trHeight w:val="61"/>
        </w:trPr>
        <w:tc>
          <w:tcPr>
            <w:tcW w:w="288" w:type="pct"/>
            <w:vAlign w:val="bottom"/>
          </w:tcPr>
          <w:p w14:paraId="5DAD1A1B" w14:textId="77777777" w:rsidR="00A447B8" w:rsidRPr="005652F8" w:rsidRDefault="00A447B8" w:rsidP="00F52048">
            <w:pPr>
              <w:spacing w:after="0" w:line="240" w:lineRule="auto"/>
              <w:jc w:val="center"/>
              <w:rPr>
                <w:rFonts w:ascii="Times New Roman" w:eastAsia="Times New Roman" w:hAnsi="Times New Roman" w:cs="Times New Roman"/>
                <w:sz w:val="24"/>
                <w:szCs w:val="24"/>
                <w:highlight w:val="cyan"/>
                <w:lang w:eastAsia="ru-RU"/>
              </w:rPr>
            </w:pPr>
          </w:p>
        </w:tc>
        <w:tc>
          <w:tcPr>
            <w:tcW w:w="947" w:type="pct"/>
            <w:vAlign w:val="bottom"/>
          </w:tcPr>
          <w:p w14:paraId="54CF655C" w14:textId="77777777" w:rsidR="00A447B8" w:rsidRPr="005652F8" w:rsidRDefault="00A447B8" w:rsidP="00F52048">
            <w:pPr>
              <w:spacing w:after="0" w:line="240" w:lineRule="auto"/>
              <w:jc w:val="both"/>
              <w:rPr>
                <w:rFonts w:ascii="Times New Roman" w:eastAsia="Times New Roman" w:hAnsi="Times New Roman" w:cs="Times New Roman"/>
                <w:sz w:val="24"/>
                <w:szCs w:val="24"/>
                <w:highlight w:val="cyan"/>
                <w:lang w:eastAsia="ru-RU"/>
              </w:rPr>
            </w:pPr>
            <w:r w:rsidRPr="005652F8">
              <w:rPr>
                <w:rFonts w:ascii="Times New Roman" w:eastAsia="Times New Roman" w:hAnsi="Times New Roman" w:cs="Times New Roman"/>
                <w:color w:val="000000"/>
                <w:sz w:val="24"/>
                <w:szCs w:val="24"/>
                <w:lang w:eastAsia="ru-RU"/>
              </w:rPr>
              <w:t>отсутствуют</w:t>
            </w:r>
          </w:p>
        </w:tc>
        <w:tc>
          <w:tcPr>
            <w:tcW w:w="1301" w:type="pct"/>
            <w:vAlign w:val="bottom"/>
          </w:tcPr>
          <w:p w14:paraId="33705550" w14:textId="77777777" w:rsidR="00A447B8" w:rsidRPr="005652F8" w:rsidRDefault="00A447B8" w:rsidP="00F52048">
            <w:pPr>
              <w:spacing w:after="0" w:line="240" w:lineRule="auto"/>
              <w:jc w:val="center"/>
              <w:rPr>
                <w:rFonts w:ascii="Times New Roman" w:eastAsia="Times New Roman" w:hAnsi="Times New Roman" w:cs="Times New Roman"/>
                <w:sz w:val="24"/>
                <w:szCs w:val="24"/>
                <w:highlight w:val="cyan"/>
                <w:lang w:eastAsia="ru-RU"/>
              </w:rPr>
            </w:pPr>
          </w:p>
        </w:tc>
        <w:tc>
          <w:tcPr>
            <w:tcW w:w="798" w:type="pct"/>
            <w:vAlign w:val="bottom"/>
          </w:tcPr>
          <w:p w14:paraId="77859E33" w14:textId="77777777" w:rsidR="00A447B8" w:rsidRPr="005652F8" w:rsidRDefault="00A447B8" w:rsidP="00F52048">
            <w:pPr>
              <w:spacing w:after="0" w:line="240" w:lineRule="auto"/>
              <w:jc w:val="center"/>
              <w:rPr>
                <w:rFonts w:ascii="Times New Roman" w:eastAsia="Times New Roman" w:hAnsi="Times New Roman" w:cs="Times New Roman"/>
                <w:sz w:val="24"/>
                <w:szCs w:val="24"/>
                <w:highlight w:val="cyan"/>
                <w:lang w:eastAsia="ru-RU"/>
              </w:rPr>
            </w:pPr>
          </w:p>
        </w:tc>
        <w:tc>
          <w:tcPr>
            <w:tcW w:w="726" w:type="pct"/>
            <w:vAlign w:val="bottom"/>
          </w:tcPr>
          <w:p w14:paraId="5C12F6F2" w14:textId="77777777" w:rsidR="00A447B8" w:rsidRPr="005652F8" w:rsidRDefault="00A447B8" w:rsidP="00F52048">
            <w:pPr>
              <w:spacing w:after="0" w:line="240" w:lineRule="auto"/>
              <w:jc w:val="center"/>
              <w:rPr>
                <w:rFonts w:ascii="Times New Roman" w:eastAsia="Times New Roman" w:hAnsi="Times New Roman" w:cs="Times New Roman"/>
                <w:sz w:val="24"/>
                <w:szCs w:val="24"/>
                <w:highlight w:val="cyan"/>
                <w:lang w:eastAsia="ru-RU"/>
              </w:rPr>
            </w:pPr>
          </w:p>
        </w:tc>
        <w:tc>
          <w:tcPr>
            <w:tcW w:w="939" w:type="pct"/>
            <w:vAlign w:val="bottom"/>
          </w:tcPr>
          <w:p w14:paraId="5E989BD2" w14:textId="77777777" w:rsidR="00A447B8" w:rsidRPr="005652F8" w:rsidRDefault="00A447B8" w:rsidP="00F52048">
            <w:pPr>
              <w:spacing w:after="0" w:line="240" w:lineRule="auto"/>
              <w:jc w:val="center"/>
              <w:rPr>
                <w:rFonts w:ascii="Times New Roman" w:eastAsia="Times New Roman" w:hAnsi="Times New Roman" w:cs="Times New Roman"/>
                <w:sz w:val="24"/>
                <w:szCs w:val="24"/>
                <w:highlight w:val="cyan"/>
                <w:lang w:eastAsia="ru-RU"/>
              </w:rPr>
            </w:pPr>
            <w:r w:rsidRPr="005652F8">
              <w:rPr>
                <w:rFonts w:ascii="Times New Roman" w:eastAsia="Times New Roman" w:hAnsi="Times New Roman" w:cs="Times New Roman"/>
                <w:sz w:val="24"/>
                <w:szCs w:val="24"/>
                <w:lang w:eastAsia="ru-RU"/>
              </w:rPr>
              <w:t>00,00</w:t>
            </w:r>
          </w:p>
        </w:tc>
      </w:tr>
      <w:tr w:rsidR="00A447B8" w:rsidRPr="005652F8" w14:paraId="5F7F8527" w14:textId="77777777" w:rsidTr="00F52048">
        <w:trPr>
          <w:trHeight w:val="61"/>
        </w:trPr>
        <w:tc>
          <w:tcPr>
            <w:tcW w:w="5000" w:type="pct"/>
            <w:gridSpan w:val="6"/>
            <w:vAlign w:val="bottom"/>
          </w:tcPr>
          <w:p w14:paraId="26A33D9D"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.3. Долговые ценные бумаги</w:t>
            </w:r>
          </w:p>
        </w:tc>
      </w:tr>
      <w:tr w:rsidR="00A447B8" w:rsidRPr="005652F8" w14:paraId="6219EE7F" w14:textId="77777777" w:rsidTr="00F52048">
        <w:trPr>
          <w:trHeight w:val="61"/>
        </w:trPr>
        <w:tc>
          <w:tcPr>
            <w:tcW w:w="288" w:type="pct"/>
            <w:vAlign w:val="bottom"/>
          </w:tcPr>
          <w:p w14:paraId="3A24103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947" w:type="pct"/>
            <w:vAlign w:val="bottom"/>
          </w:tcPr>
          <w:p w14:paraId="148E1EA4"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01" w:type="pct"/>
            <w:vAlign w:val="bottom"/>
          </w:tcPr>
          <w:p w14:paraId="2B3A303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798" w:type="pct"/>
            <w:vAlign w:val="bottom"/>
          </w:tcPr>
          <w:p w14:paraId="7257FE5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726" w:type="pct"/>
            <w:vAlign w:val="bottom"/>
          </w:tcPr>
          <w:p w14:paraId="34C4A24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939" w:type="pct"/>
            <w:vAlign w:val="bottom"/>
          </w:tcPr>
          <w:p w14:paraId="7692357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6E1C650B" w14:textId="77777777" w:rsidTr="00F52048">
        <w:trPr>
          <w:trHeight w:val="61"/>
        </w:trPr>
        <w:tc>
          <w:tcPr>
            <w:tcW w:w="5000" w:type="pct"/>
            <w:gridSpan w:val="6"/>
            <w:vAlign w:val="bottom"/>
          </w:tcPr>
          <w:p w14:paraId="17DF5714"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.4. Предоставленные займы</w:t>
            </w:r>
          </w:p>
        </w:tc>
      </w:tr>
      <w:tr w:rsidR="00A447B8" w:rsidRPr="005652F8" w14:paraId="63B185FB" w14:textId="77777777" w:rsidTr="00F52048">
        <w:trPr>
          <w:trHeight w:val="61"/>
        </w:trPr>
        <w:tc>
          <w:tcPr>
            <w:tcW w:w="288" w:type="pct"/>
            <w:vAlign w:val="bottom"/>
          </w:tcPr>
          <w:p w14:paraId="525D3B7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947" w:type="pct"/>
            <w:vAlign w:val="bottom"/>
          </w:tcPr>
          <w:p w14:paraId="5DBF8120"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01" w:type="pct"/>
            <w:vAlign w:val="bottom"/>
          </w:tcPr>
          <w:p w14:paraId="16C97F3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798" w:type="pct"/>
            <w:vAlign w:val="bottom"/>
          </w:tcPr>
          <w:p w14:paraId="4B23467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726" w:type="pct"/>
            <w:vAlign w:val="bottom"/>
          </w:tcPr>
          <w:p w14:paraId="23530E0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939" w:type="pct"/>
            <w:vAlign w:val="bottom"/>
          </w:tcPr>
          <w:p w14:paraId="444D473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0ED82F3A" w14:textId="77777777" w:rsidTr="00F52048">
        <w:trPr>
          <w:trHeight w:val="61"/>
        </w:trPr>
        <w:tc>
          <w:tcPr>
            <w:tcW w:w="5000" w:type="pct"/>
            <w:gridSpan w:val="6"/>
            <w:vAlign w:val="bottom"/>
          </w:tcPr>
          <w:p w14:paraId="2C6DE432"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.5. Прочие</w:t>
            </w:r>
          </w:p>
        </w:tc>
      </w:tr>
      <w:tr w:rsidR="00A447B8" w:rsidRPr="005652F8" w14:paraId="0FB43421" w14:textId="77777777" w:rsidTr="00F52048">
        <w:trPr>
          <w:trHeight w:val="61"/>
        </w:trPr>
        <w:tc>
          <w:tcPr>
            <w:tcW w:w="288" w:type="pct"/>
            <w:vAlign w:val="bottom"/>
          </w:tcPr>
          <w:p w14:paraId="16988E7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947" w:type="pct"/>
            <w:vAlign w:val="bottom"/>
          </w:tcPr>
          <w:p w14:paraId="759E9FF4"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01" w:type="pct"/>
            <w:vAlign w:val="bottom"/>
          </w:tcPr>
          <w:p w14:paraId="616B585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798" w:type="pct"/>
            <w:vAlign w:val="bottom"/>
          </w:tcPr>
          <w:p w14:paraId="6E28CF7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726" w:type="pct"/>
            <w:vAlign w:val="bottom"/>
          </w:tcPr>
          <w:p w14:paraId="2EAB8AC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939" w:type="pct"/>
            <w:vAlign w:val="bottom"/>
          </w:tcPr>
          <w:p w14:paraId="05F7D50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1AA0AC68" w14:textId="77777777" w:rsidTr="00F52048">
        <w:tc>
          <w:tcPr>
            <w:tcW w:w="4061" w:type="pct"/>
            <w:gridSpan w:val="5"/>
            <w:vAlign w:val="bottom"/>
          </w:tcPr>
          <w:p w14:paraId="0F408D83" w14:textId="77777777" w:rsidR="00A447B8" w:rsidRPr="005652F8" w:rsidRDefault="00A447B8" w:rsidP="00F52048">
            <w:pPr>
              <w:keepNext/>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sz w:val="24"/>
                <w:szCs w:val="24"/>
                <w:lang w:eastAsia="ru-RU"/>
              </w:rPr>
              <w:t xml:space="preserve">Итого по разделу </w:t>
            </w:r>
            <w:r>
              <w:rPr>
                <w:rFonts w:ascii="Times New Roman" w:eastAsia="Times New Roman" w:hAnsi="Times New Roman" w:cs="Times New Roman"/>
                <w:b/>
                <w:sz w:val="24"/>
                <w:szCs w:val="24"/>
                <w:lang w:eastAsia="ru-RU"/>
              </w:rPr>
              <w:t>5</w:t>
            </w:r>
            <w:r w:rsidRPr="005652F8">
              <w:rPr>
                <w:rFonts w:ascii="Times New Roman" w:eastAsia="Times New Roman" w:hAnsi="Times New Roman" w:cs="Times New Roman"/>
                <w:b/>
                <w:sz w:val="24"/>
                <w:szCs w:val="24"/>
                <w:lang w:eastAsia="ru-RU"/>
              </w:rPr>
              <w:t xml:space="preserve"> «Финансовые вложения»</w:t>
            </w:r>
          </w:p>
        </w:tc>
        <w:tc>
          <w:tcPr>
            <w:tcW w:w="939" w:type="pct"/>
            <w:vAlign w:val="bottom"/>
          </w:tcPr>
          <w:p w14:paraId="3A81A4EB" w14:textId="77777777" w:rsidR="00A447B8" w:rsidRPr="005652F8" w:rsidRDefault="00A447B8" w:rsidP="00F52048">
            <w:pPr>
              <w:spacing w:after="0" w:line="240" w:lineRule="auto"/>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00,00</w:t>
            </w:r>
          </w:p>
        </w:tc>
      </w:tr>
    </w:tbl>
    <w:p w14:paraId="2102CDE0"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p>
    <w:p w14:paraId="03A0D7C8"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5652F8">
        <w:rPr>
          <w:rFonts w:ascii="Times New Roman" w:eastAsia="Times New Roman" w:hAnsi="Times New Roman" w:cs="Times New Roman"/>
          <w:b/>
          <w:sz w:val="24"/>
          <w:szCs w:val="24"/>
          <w:lang w:eastAsia="ru-RU"/>
        </w:rPr>
        <w:t>. Отложенные налоговые активы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31"/>
        <w:gridCol w:w="6150"/>
        <w:gridCol w:w="2740"/>
      </w:tblGrid>
      <w:tr w:rsidR="00A447B8" w:rsidRPr="005652F8" w14:paraId="02FA3D75" w14:textId="77777777" w:rsidTr="00F52048">
        <w:trPr>
          <w:trHeight w:val="228"/>
        </w:trPr>
        <w:tc>
          <w:tcPr>
            <w:tcW w:w="380" w:type="pct"/>
            <w:hideMark/>
          </w:tcPr>
          <w:p w14:paraId="4C82B91F" w14:textId="77777777" w:rsidR="00A447B8" w:rsidRPr="005652F8" w:rsidRDefault="00A447B8" w:rsidP="00F5204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 п/п</w:t>
            </w:r>
          </w:p>
        </w:tc>
        <w:tc>
          <w:tcPr>
            <w:tcW w:w="3196" w:type="pct"/>
            <w:hideMark/>
          </w:tcPr>
          <w:p w14:paraId="4E04AD35" w14:textId="77777777" w:rsidR="00A447B8" w:rsidRPr="005652F8" w:rsidRDefault="00A447B8" w:rsidP="00F5204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Наименование (вид) отложенного налогового актива</w:t>
            </w:r>
          </w:p>
        </w:tc>
        <w:tc>
          <w:tcPr>
            <w:tcW w:w="1424" w:type="pct"/>
            <w:hideMark/>
          </w:tcPr>
          <w:p w14:paraId="2475A704" w14:textId="77777777" w:rsidR="00A447B8" w:rsidRPr="005652F8" w:rsidRDefault="00A447B8" w:rsidP="00F5204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Стоимость по промежуточному балансу на 31.03.2024 г,</w:t>
            </w:r>
          </w:p>
          <w:p w14:paraId="50951959" w14:textId="77777777" w:rsidR="00A447B8" w:rsidRPr="005652F8" w:rsidRDefault="00A447B8" w:rsidP="00F5204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тыс. руб.</w:t>
            </w:r>
          </w:p>
        </w:tc>
      </w:tr>
      <w:tr w:rsidR="00A447B8" w:rsidRPr="005652F8" w14:paraId="74B74CE8" w14:textId="77777777" w:rsidTr="00F52048">
        <w:trPr>
          <w:trHeight w:val="240"/>
        </w:trPr>
        <w:tc>
          <w:tcPr>
            <w:tcW w:w="380" w:type="pct"/>
          </w:tcPr>
          <w:p w14:paraId="551467FA" w14:textId="77777777" w:rsidR="00A447B8" w:rsidRPr="005652F8" w:rsidRDefault="00A447B8" w:rsidP="00F5204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1</w:t>
            </w:r>
          </w:p>
        </w:tc>
        <w:tc>
          <w:tcPr>
            <w:tcW w:w="3196" w:type="pct"/>
          </w:tcPr>
          <w:p w14:paraId="0AE5BDB0" w14:textId="77777777" w:rsidR="00A447B8" w:rsidRPr="005652F8" w:rsidRDefault="00A447B8" w:rsidP="00F5204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2</w:t>
            </w:r>
          </w:p>
        </w:tc>
        <w:tc>
          <w:tcPr>
            <w:tcW w:w="1424" w:type="pct"/>
          </w:tcPr>
          <w:p w14:paraId="2AAAC794" w14:textId="77777777" w:rsidR="00A447B8" w:rsidRPr="005652F8" w:rsidRDefault="00A447B8" w:rsidP="00F5204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3</w:t>
            </w:r>
          </w:p>
        </w:tc>
      </w:tr>
      <w:tr w:rsidR="00A447B8" w:rsidRPr="005652F8" w14:paraId="39E7FFFB" w14:textId="77777777" w:rsidTr="00F52048">
        <w:trPr>
          <w:trHeight w:val="225"/>
        </w:trPr>
        <w:tc>
          <w:tcPr>
            <w:tcW w:w="380" w:type="pct"/>
          </w:tcPr>
          <w:p w14:paraId="370E5FCF" w14:textId="77777777" w:rsidR="00A447B8" w:rsidRPr="005652F8" w:rsidRDefault="00A447B8" w:rsidP="00F52048">
            <w:pPr>
              <w:spacing w:after="0" w:line="240" w:lineRule="auto"/>
              <w:rPr>
                <w:rFonts w:ascii="Times New Roman" w:eastAsia="Times New Roman" w:hAnsi="Times New Roman" w:cs="Times New Roman"/>
                <w:b/>
                <w:bCs/>
                <w:sz w:val="24"/>
                <w:szCs w:val="24"/>
              </w:rPr>
            </w:pPr>
          </w:p>
        </w:tc>
        <w:tc>
          <w:tcPr>
            <w:tcW w:w="3196" w:type="pct"/>
          </w:tcPr>
          <w:p w14:paraId="3D7E6808" w14:textId="77777777" w:rsidR="00A447B8" w:rsidRPr="005652F8" w:rsidRDefault="00A447B8" w:rsidP="00F52048">
            <w:pPr>
              <w:spacing w:after="0" w:line="240" w:lineRule="auto"/>
              <w:rPr>
                <w:rFonts w:ascii="Times New Roman" w:eastAsia="Times New Roman" w:hAnsi="Times New Roman" w:cs="Times New Roman"/>
                <w:b/>
                <w:bCs/>
                <w:sz w:val="24"/>
                <w:szCs w:val="24"/>
              </w:rPr>
            </w:pPr>
            <w:r w:rsidRPr="005652F8">
              <w:rPr>
                <w:rFonts w:ascii="Times New Roman" w:eastAsia="Times New Roman" w:hAnsi="Times New Roman" w:cs="Times New Roman"/>
                <w:color w:val="000000"/>
                <w:sz w:val="24"/>
                <w:szCs w:val="24"/>
                <w:lang w:eastAsia="ru-RU"/>
              </w:rPr>
              <w:t>отсутствуют</w:t>
            </w:r>
          </w:p>
        </w:tc>
        <w:tc>
          <w:tcPr>
            <w:tcW w:w="1424" w:type="pct"/>
          </w:tcPr>
          <w:p w14:paraId="3569E0F6" w14:textId="77777777" w:rsidR="00A447B8" w:rsidRPr="005652F8" w:rsidRDefault="00A447B8" w:rsidP="00F52048">
            <w:pPr>
              <w:spacing w:after="0" w:line="240" w:lineRule="auto"/>
              <w:jc w:val="center"/>
              <w:rPr>
                <w:rFonts w:ascii="Times New Roman" w:eastAsia="Times New Roman" w:hAnsi="Times New Roman" w:cs="Times New Roman"/>
                <w:sz w:val="24"/>
                <w:szCs w:val="24"/>
              </w:rPr>
            </w:pPr>
            <w:r w:rsidRPr="005652F8">
              <w:rPr>
                <w:rFonts w:ascii="Times New Roman" w:eastAsia="Times New Roman" w:hAnsi="Times New Roman" w:cs="Times New Roman"/>
                <w:sz w:val="24"/>
                <w:szCs w:val="24"/>
              </w:rPr>
              <w:t>00,00</w:t>
            </w:r>
          </w:p>
        </w:tc>
      </w:tr>
      <w:tr w:rsidR="00A447B8" w:rsidRPr="005652F8" w14:paraId="3A80C7BB" w14:textId="77777777" w:rsidTr="00F52048">
        <w:trPr>
          <w:trHeight w:val="284"/>
        </w:trPr>
        <w:tc>
          <w:tcPr>
            <w:tcW w:w="380" w:type="pct"/>
          </w:tcPr>
          <w:p w14:paraId="14540605" w14:textId="77777777" w:rsidR="00A447B8" w:rsidRPr="005652F8" w:rsidRDefault="00A447B8" w:rsidP="00F52048">
            <w:pPr>
              <w:spacing w:after="0" w:line="240" w:lineRule="auto"/>
              <w:rPr>
                <w:rFonts w:ascii="Times New Roman" w:eastAsia="Times New Roman" w:hAnsi="Times New Roman" w:cs="Times New Roman"/>
                <w:b/>
                <w:bCs/>
                <w:sz w:val="24"/>
                <w:szCs w:val="24"/>
              </w:rPr>
            </w:pPr>
          </w:p>
        </w:tc>
        <w:tc>
          <w:tcPr>
            <w:tcW w:w="3196" w:type="pct"/>
            <w:hideMark/>
          </w:tcPr>
          <w:p w14:paraId="7677AC61" w14:textId="77777777" w:rsidR="00A447B8" w:rsidRPr="005652F8" w:rsidRDefault="00A447B8" w:rsidP="00F52048">
            <w:pPr>
              <w:keepNext/>
              <w:spacing w:after="0" w:line="240" w:lineRule="auto"/>
              <w:outlineLvl w:val="3"/>
              <w:rPr>
                <w:rFonts w:ascii="Cambria" w:eastAsia="Times New Roman" w:hAnsi="Cambria" w:cs="Times New Roman"/>
                <w:b/>
                <w:bCs/>
                <w:i/>
                <w:iCs/>
                <w:color w:val="4F81BD"/>
                <w:sz w:val="24"/>
                <w:szCs w:val="24"/>
              </w:rPr>
            </w:pPr>
            <w:r w:rsidRPr="005652F8">
              <w:rPr>
                <w:rFonts w:ascii="Cambria" w:eastAsia="Times New Roman" w:hAnsi="Cambria" w:cs="Times New Roman"/>
                <w:b/>
                <w:bCs/>
                <w:sz w:val="24"/>
                <w:szCs w:val="24"/>
              </w:rPr>
              <w:t xml:space="preserve">Итого по разделу </w:t>
            </w:r>
            <w:r>
              <w:rPr>
                <w:rFonts w:ascii="Cambria" w:eastAsia="Times New Roman" w:hAnsi="Cambria" w:cs="Times New Roman"/>
                <w:b/>
                <w:bCs/>
                <w:sz w:val="24"/>
                <w:szCs w:val="24"/>
              </w:rPr>
              <w:t>6</w:t>
            </w:r>
            <w:r w:rsidRPr="005652F8">
              <w:rPr>
                <w:rFonts w:ascii="Cambria" w:eastAsia="Times New Roman" w:hAnsi="Cambria" w:cs="Times New Roman"/>
                <w:b/>
                <w:bCs/>
                <w:sz w:val="24"/>
                <w:szCs w:val="24"/>
              </w:rPr>
              <w:t xml:space="preserve"> «Отложенные налоговые активы</w:t>
            </w:r>
            <w:r>
              <w:rPr>
                <w:rFonts w:ascii="Cambria" w:eastAsia="Times New Roman" w:hAnsi="Cambria" w:cs="Times New Roman"/>
                <w:b/>
                <w:bCs/>
                <w:sz w:val="24"/>
                <w:szCs w:val="24"/>
              </w:rPr>
              <w:t>»</w:t>
            </w:r>
          </w:p>
        </w:tc>
        <w:tc>
          <w:tcPr>
            <w:tcW w:w="1424" w:type="pct"/>
          </w:tcPr>
          <w:p w14:paraId="681CF8C7" w14:textId="77777777" w:rsidR="00A447B8" w:rsidRPr="005652F8" w:rsidRDefault="00A447B8" w:rsidP="00F52048">
            <w:pPr>
              <w:spacing w:after="0" w:line="240" w:lineRule="auto"/>
              <w:jc w:val="center"/>
              <w:rPr>
                <w:rFonts w:ascii="Times New Roman" w:eastAsia="Times New Roman" w:hAnsi="Times New Roman" w:cs="Times New Roman"/>
                <w:b/>
                <w:bCs/>
                <w:sz w:val="24"/>
                <w:szCs w:val="24"/>
              </w:rPr>
            </w:pPr>
            <w:r w:rsidRPr="005652F8">
              <w:rPr>
                <w:rFonts w:ascii="Times New Roman" w:eastAsia="Times New Roman" w:hAnsi="Times New Roman" w:cs="Times New Roman"/>
                <w:b/>
                <w:bCs/>
                <w:sz w:val="24"/>
                <w:szCs w:val="24"/>
              </w:rPr>
              <w:t>00,00</w:t>
            </w:r>
          </w:p>
        </w:tc>
      </w:tr>
    </w:tbl>
    <w:p w14:paraId="797B17D0"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p>
    <w:p w14:paraId="024D8053"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5652F8">
        <w:rPr>
          <w:rFonts w:ascii="Times New Roman" w:eastAsia="Times New Roman" w:hAnsi="Times New Roman" w:cs="Times New Roman"/>
          <w:b/>
          <w:sz w:val="24"/>
          <w:szCs w:val="24"/>
          <w:lang w:eastAsia="ru-RU"/>
        </w:rPr>
        <w:t>. Прочие внеоборотные активы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1"/>
        <w:gridCol w:w="6410"/>
        <w:gridCol w:w="2686"/>
      </w:tblGrid>
      <w:tr w:rsidR="00A447B8" w:rsidRPr="005652F8" w14:paraId="7DF6A575" w14:textId="77777777" w:rsidTr="00F52048">
        <w:trPr>
          <w:cantSplit/>
          <w:trHeight w:val="807"/>
        </w:trPr>
        <w:tc>
          <w:tcPr>
            <w:tcW w:w="276" w:type="pct"/>
            <w:vAlign w:val="center"/>
            <w:hideMark/>
          </w:tcPr>
          <w:p w14:paraId="7240AA1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3329" w:type="pct"/>
            <w:vAlign w:val="center"/>
            <w:hideMark/>
          </w:tcPr>
          <w:p w14:paraId="35C95E0B" w14:textId="77777777" w:rsidR="00A447B8" w:rsidRPr="005652F8" w:rsidRDefault="00A447B8" w:rsidP="00F52048">
            <w:pPr>
              <w:spacing w:after="0" w:line="240" w:lineRule="auto"/>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Наименование, назначение, краткая характеристика</w:t>
            </w:r>
          </w:p>
        </w:tc>
        <w:tc>
          <w:tcPr>
            <w:tcW w:w="1395" w:type="pct"/>
            <w:hideMark/>
          </w:tcPr>
          <w:p w14:paraId="09298CF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промежуточному балансу</w:t>
            </w:r>
          </w:p>
          <w:p w14:paraId="1A117F5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 г,</w:t>
            </w:r>
          </w:p>
          <w:p w14:paraId="2C4F6C3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3B7CD941" w14:textId="77777777" w:rsidTr="00F52048">
        <w:tc>
          <w:tcPr>
            <w:tcW w:w="276" w:type="pct"/>
            <w:vAlign w:val="bottom"/>
            <w:hideMark/>
          </w:tcPr>
          <w:p w14:paraId="7A367DE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29" w:type="pct"/>
            <w:vAlign w:val="bottom"/>
            <w:hideMark/>
          </w:tcPr>
          <w:p w14:paraId="1788DF4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395" w:type="pct"/>
            <w:vAlign w:val="bottom"/>
            <w:hideMark/>
          </w:tcPr>
          <w:p w14:paraId="78E9C6C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r>
      <w:tr w:rsidR="00A447B8" w:rsidRPr="005652F8" w14:paraId="3CF87B6A" w14:textId="77777777" w:rsidTr="00F52048">
        <w:tc>
          <w:tcPr>
            <w:tcW w:w="276" w:type="pct"/>
            <w:vAlign w:val="bottom"/>
          </w:tcPr>
          <w:p w14:paraId="3FA7556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9" w:type="pct"/>
            <w:vAlign w:val="bottom"/>
          </w:tcPr>
          <w:p w14:paraId="118317A6"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 xml:space="preserve">отсутствуют </w:t>
            </w:r>
          </w:p>
        </w:tc>
        <w:tc>
          <w:tcPr>
            <w:tcW w:w="1395" w:type="pct"/>
            <w:vAlign w:val="bottom"/>
          </w:tcPr>
          <w:p w14:paraId="6D2EF1A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1E97B001" w14:textId="77777777" w:rsidTr="00F52048">
        <w:trPr>
          <w:cantSplit/>
        </w:trPr>
        <w:tc>
          <w:tcPr>
            <w:tcW w:w="3605" w:type="pct"/>
            <w:gridSpan w:val="2"/>
            <w:vAlign w:val="bottom"/>
            <w:hideMark/>
          </w:tcPr>
          <w:p w14:paraId="23A367C1" w14:textId="77777777" w:rsidR="00A447B8" w:rsidRPr="005652F8" w:rsidRDefault="00A447B8" w:rsidP="00F52048">
            <w:pPr>
              <w:keepNext/>
              <w:spacing w:after="0" w:line="240" w:lineRule="auto"/>
              <w:outlineLvl w:val="3"/>
              <w:rPr>
                <w:rFonts w:ascii="Cambria" w:eastAsia="Times New Roman" w:hAnsi="Cambria" w:cs="Times New Roman"/>
                <w:b/>
                <w:bCs/>
                <w:i/>
                <w:iCs/>
                <w:color w:val="4F81BD"/>
                <w:sz w:val="24"/>
                <w:szCs w:val="24"/>
                <w:lang w:eastAsia="ru-RU"/>
              </w:rPr>
            </w:pPr>
            <w:r w:rsidRPr="005652F8">
              <w:rPr>
                <w:rFonts w:ascii="Cambria" w:eastAsia="Times New Roman" w:hAnsi="Cambria" w:cs="Times New Roman"/>
                <w:b/>
                <w:bCs/>
                <w:sz w:val="24"/>
                <w:szCs w:val="24"/>
                <w:lang w:eastAsia="ru-RU"/>
              </w:rPr>
              <w:t xml:space="preserve">Итого по разделу </w:t>
            </w:r>
            <w:r>
              <w:rPr>
                <w:rFonts w:ascii="Cambria" w:eastAsia="Times New Roman" w:hAnsi="Cambria" w:cs="Times New Roman"/>
                <w:b/>
                <w:bCs/>
                <w:sz w:val="24"/>
                <w:szCs w:val="24"/>
                <w:lang w:eastAsia="ru-RU"/>
              </w:rPr>
              <w:t>7</w:t>
            </w:r>
            <w:r w:rsidRPr="005652F8">
              <w:rPr>
                <w:rFonts w:ascii="Cambria" w:eastAsia="Times New Roman" w:hAnsi="Cambria" w:cs="Times New Roman"/>
                <w:b/>
                <w:bCs/>
                <w:sz w:val="24"/>
                <w:szCs w:val="24"/>
                <w:lang w:eastAsia="ru-RU"/>
              </w:rPr>
              <w:t xml:space="preserve"> «Прочие внеоборотные активы»</w:t>
            </w:r>
          </w:p>
        </w:tc>
        <w:tc>
          <w:tcPr>
            <w:tcW w:w="1395" w:type="pct"/>
            <w:vAlign w:val="bottom"/>
          </w:tcPr>
          <w:p w14:paraId="4ED00D36" w14:textId="77777777" w:rsidR="00A447B8" w:rsidRPr="005652F8" w:rsidRDefault="00A447B8" w:rsidP="00F52048">
            <w:pPr>
              <w:spacing w:after="0" w:line="240" w:lineRule="auto"/>
              <w:jc w:val="center"/>
              <w:rPr>
                <w:rFonts w:ascii="Times New Roman" w:eastAsia="Times New Roman" w:hAnsi="Times New Roman" w:cs="Times New Roman"/>
                <w:b/>
                <w:bCs/>
                <w:sz w:val="24"/>
                <w:szCs w:val="24"/>
                <w:lang w:eastAsia="ru-RU"/>
              </w:rPr>
            </w:pPr>
            <w:r w:rsidRPr="00A0566F">
              <w:rPr>
                <w:rFonts w:ascii="Times New Roman" w:eastAsia="Times New Roman" w:hAnsi="Times New Roman" w:cs="Times New Roman"/>
                <w:b/>
                <w:bCs/>
                <w:sz w:val="24"/>
                <w:szCs w:val="24"/>
                <w:lang w:eastAsia="ru-RU"/>
              </w:rPr>
              <w:t>00,00</w:t>
            </w:r>
          </w:p>
        </w:tc>
      </w:tr>
    </w:tbl>
    <w:p w14:paraId="3C47D29B"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p>
    <w:p w14:paraId="2A675FA6"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5652F8">
        <w:rPr>
          <w:rFonts w:ascii="Times New Roman" w:eastAsia="Times New Roman" w:hAnsi="Times New Roman" w:cs="Times New Roman"/>
          <w:b/>
          <w:sz w:val="24"/>
          <w:szCs w:val="24"/>
          <w:lang w:eastAsia="ru-RU"/>
        </w:rPr>
        <w:t>. Запасы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5012"/>
        <w:gridCol w:w="3764"/>
      </w:tblGrid>
      <w:tr w:rsidR="00A447B8" w:rsidRPr="005652F8" w14:paraId="41EA491A" w14:textId="77777777" w:rsidTr="00F52048">
        <w:trPr>
          <w:trHeight w:val="759"/>
          <w:tblHeader/>
        </w:trPr>
        <w:tc>
          <w:tcPr>
            <w:tcW w:w="442" w:type="pct"/>
            <w:vAlign w:val="center"/>
          </w:tcPr>
          <w:p w14:paraId="5ACD26E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2603" w:type="pct"/>
            <w:vAlign w:val="center"/>
          </w:tcPr>
          <w:p w14:paraId="0B59CC8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w:t>
            </w:r>
          </w:p>
        </w:tc>
        <w:tc>
          <w:tcPr>
            <w:tcW w:w="1955" w:type="pct"/>
            <w:vAlign w:val="center"/>
          </w:tcPr>
          <w:p w14:paraId="0F080667" w14:textId="26F235E3"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7E6207">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7E6207">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тыс. руб.</w:t>
            </w:r>
          </w:p>
        </w:tc>
      </w:tr>
      <w:tr w:rsidR="00A447B8" w:rsidRPr="005652F8" w14:paraId="0CF4FE48" w14:textId="77777777" w:rsidTr="00F52048">
        <w:tc>
          <w:tcPr>
            <w:tcW w:w="442" w:type="pct"/>
            <w:vAlign w:val="bottom"/>
          </w:tcPr>
          <w:p w14:paraId="5403405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2603" w:type="pct"/>
            <w:vAlign w:val="bottom"/>
          </w:tcPr>
          <w:p w14:paraId="1BC71D0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955" w:type="pct"/>
            <w:vAlign w:val="bottom"/>
          </w:tcPr>
          <w:p w14:paraId="40B222F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r>
      <w:tr w:rsidR="00A447B8" w:rsidRPr="005652F8" w14:paraId="7FF9EE8B" w14:textId="77777777" w:rsidTr="00F52048">
        <w:trPr>
          <w:trHeight w:val="308"/>
        </w:trPr>
        <w:tc>
          <w:tcPr>
            <w:tcW w:w="5000" w:type="pct"/>
            <w:gridSpan w:val="3"/>
            <w:vAlign w:val="bottom"/>
          </w:tcPr>
          <w:p w14:paraId="2DCBD6BD" w14:textId="77777777" w:rsidR="00A447B8" w:rsidRPr="005652F8" w:rsidRDefault="00A447B8" w:rsidP="00F52048">
            <w:pPr>
              <w:spacing w:after="0" w:line="240" w:lineRule="auto"/>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eastAsia="ru-RU"/>
              </w:rPr>
              <w:t>8</w:t>
            </w:r>
            <w:r w:rsidRPr="005652F8">
              <w:rPr>
                <w:rFonts w:ascii="Times New Roman" w:eastAsia="Times New Roman" w:hAnsi="Times New Roman" w:cs="Times New Roman"/>
                <w:b/>
                <w:bCs/>
                <w:i/>
                <w:iCs/>
                <w:sz w:val="24"/>
                <w:szCs w:val="24"/>
                <w:lang w:eastAsia="ru-RU"/>
              </w:rPr>
              <w:t>.1. Сырье и материалы</w:t>
            </w:r>
          </w:p>
        </w:tc>
      </w:tr>
      <w:tr w:rsidR="00A447B8" w:rsidRPr="005652F8" w14:paraId="1EA3AF20" w14:textId="77777777" w:rsidTr="00F52048">
        <w:tc>
          <w:tcPr>
            <w:tcW w:w="442" w:type="pct"/>
            <w:vAlign w:val="bottom"/>
          </w:tcPr>
          <w:p w14:paraId="32413B3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2603" w:type="pct"/>
            <w:vAlign w:val="bottom"/>
          </w:tcPr>
          <w:p w14:paraId="0B888179"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 от 31.03.2024</w:t>
            </w:r>
          </w:p>
        </w:tc>
        <w:tc>
          <w:tcPr>
            <w:tcW w:w="1955" w:type="pct"/>
            <w:vAlign w:val="bottom"/>
          </w:tcPr>
          <w:p w14:paraId="0EDBBB0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2,12</w:t>
            </w:r>
          </w:p>
        </w:tc>
      </w:tr>
      <w:tr w:rsidR="00A447B8" w:rsidRPr="005652F8" w14:paraId="722BB801" w14:textId="77777777" w:rsidTr="00F52048">
        <w:tc>
          <w:tcPr>
            <w:tcW w:w="442" w:type="pct"/>
          </w:tcPr>
          <w:p w14:paraId="08822A7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603" w:type="pct"/>
          </w:tcPr>
          <w:p w14:paraId="04A37717"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№2 от 31.03.2024</w:t>
            </w:r>
          </w:p>
        </w:tc>
        <w:tc>
          <w:tcPr>
            <w:tcW w:w="1955" w:type="pct"/>
          </w:tcPr>
          <w:p w14:paraId="0E1C63C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12,01</w:t>
            </w:r>
          </w:p>
        </w:tc>
      </w:tr>
      <w:tr w:rsidR="00A447B8" w:rsidRPr="005652F8" w14:paraId="3218378C" w14:textId="77777777" w:rsidTr="00F52048">
        <w:tc>
          <w:tcPr>
            <w:tcW w:w="442" w:type="pct"/>
          </w:tcPr>
          <w:p w14:paraId="123EF6D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2603" w:type="pct"/>
          </w:tcPr>
          <w:p w14:paraId="1490BFAC"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№3 от 31.03.2024</w:t>
            </w:r>
          </w:p>
        </w:tc>
        <w:tc>
          <w:tcPr>
            <w:tcW w:w="1955" w:type="pct"/>
          </w:tcPr>
          <w:p w14:paraId="1015DEF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117,26</w:t>
            </w:r>
          </w:p>
        </w:tc>
      </w:tr>
      <w:tr w:rsidR="00A447B8" w:rsidRPr="005652F8" w14:paraId="17DB3B39" w14:textId="77777777" w:rsidTr="00F52048">
        <w:tc>
          <w:tcPr>
            <w:tcW w:w="442" w:type="pct"/>
          </w:tcPr>
          <w:p w14:paraId="6617D31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2603" w:type="pct"/>
          </w:tcPr>
          <w:p w14:paraId="3B0931E1"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№4 от 31.03.2024</w:t>
            </w:r>
          </w:p>
        </w:tc>
        <w:tc>
          <w:tcPr>
            <w:tcW w:w="1955" w:type="pct"/>
          </w:tcPr>
          <w:p w14:paraId="6ACB647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21,29</w:t>
            </w:r>
          </w:p>
        </w:tc>
      </w:tr>
      <w:tr w:rsidR="00A447B8" w:rsidRPr="005652F8" w14:paraId="4C8A29D5" w14:textId="77777777" w:rsidTr="00F52048">
        <w:tc>
          <w:tcPr>
            <w:tcW w:w="442" w:type="pct"/>
          </w:tcPr>
          <w:p w14:paraId="507BC08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2603" w:type="pct"/>
          </w:tcPr>
          <w:p w14:paraId="36955462"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№5 от 31.03.2024</w:t>
            </w:r>
          </w:p>
        </w:tc>
        <w:tc>
          <w:tcPr>
            <w:tcW w:w="1955" w:type="pct"/>
          </w:tcPr>
          <w:p w14:paraId="19D2F19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25,16</w:t>
            </w:r>
          </w:p>
        </w:tc>
      </w:tr>
      <w:tr w:rsidR="00A447B8" w:rsidRPr="005652F8" w14:paraId="62D3296C" w14:textId="77777777" w:rsidTr="00F52048">
        <w:tc>
          <w:tcPr>
            <w:tcW w:w="442" w:type="pct"/>
          </w:tcPr>
          <w:p w14:paraId="6B73A84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2603" w:type="pct"/>
          </w:tcPr>
          <w:p w14:paraId="4F0B3B61"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№6 от 31.03.2024</w:t>
            </w:r>
          </w:p>
        </w:tc>
        <w:tc>
          <w:tcPr>
            <w:tcW w:w="1955" w:type="pct"/>
          </w:tcPr>
          <w:p w14:paraId="7CF1C9A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12,48</w:t>
            </w:r>
          </w:p>
        </w:tc>
      </w:tr>
      <w:tr w:rsidR="00A447B8" w:rsidRPr="005652F8" w14:paraId="56F57C67" w14:textId="77777777" w:rsidTr="00F52048">
        <w:tc>
          <w:tcPr>
            <w:tcW w:w="442" w:type="pct"/>
          </w:tcPr>
          <w:p w14:paraId="59E8EEF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w:t>
            </w:r>
          </w:p>
        </w:tc>
        <w:tc>
          <w:tcPr>
            <w:tcW w:w="2603" w:type="pct"/>
          </w:tcPr>
          <w:p w14:paraId="58249F05"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№8 от 31.03.2024</w:t>
            </w:r>
          </w:p>
        </w:tc>
        <w:tc>
          <w:tcPr>
            <w:tcW w:w="1955" w:type="pct"/>
          </w:tcPr>
          <w:p w14:paraId="0FF5777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33,85</w:t>
            </w:r>
          </w:p>
        </w:tc>
      </w:tr>
      <w:tr w:rsidR="00A447B8" w:rsidRPr="005652F8" w14:paraId="34BFAD0B" w14:textId="77777777" w:rsidTr="00F52048">
        <w:tc>
          <w:tcPr>
            <w:tcW w:w="442" w:type="pct"/>
          </w:tcPr>
          <w:p w14:paraId="22B269A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w:t>
            </w:r>
          </w:p>
        </w:tc>
        <w:tc>
          <w:tcPr>
            <w:tcW w:w="2603" w:type="pct"/>
          </w:tcPr>
          <w:p w14:paraId="318B7379"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№9 от 31.03.2024</w:t>
            </w:r>
          </w:p>
        </w:tc>
        <w:tc>
          <w:tcPr>
            <w:tcW w:w="1955" w:type="pct"/>
          </w:tcPr>
          <w:p w14:paraId="4DD9B9F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2,28</w:t>
            </w:r>
          </w:p>
        </w:tc>
      </w:tr>
      <w:tr w:rsidR="00A447B8" w:rsidRPr="005652F8" w14:paraId="2E8844E8" w14:textId="77777777" w:rsidTr="00F52048">
        <w:tc>
          <w:tcPr>
            <w:tcW w:w="442" w:type="pct"/>
          </w:tcPr>
          <w:p w14:paraId="385E4BF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w:t>
            </w:r>
          </w:p>
        </w:tc>
        <w:tc>
          <w:tcPr>
            <w:tcW w:w="2603" w:type="pct"/>
          </w:tcPr>
          <w:p w14:paraId="149471A9"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№10 от 31.03.2024</w:t>
            </w:r>
          </w:p>
        </w:tc>
        <w:tc>
          <w:tcPr>
            <w:tcW w:w="1955" w:type="pct"/>
          </w:tcPr>
          <w:p w14:paraId="1DD925B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5,99</w:t>
            </w:r>
          </w:p>
        </w:tc>
      </w:tr>
      <w:tr w:rsidR="00A447B8" w:rsidRPr="005652F8" w14:paraId="598F522F" w14:textId="77777777" w:rsidTr="00F52048">
        <w:tc>
          <w:tcPr>
            <w:tcW w:w="442" w:type="pct"/>
          </w:tcPr>
          <w:p w14:paraId="3CC83BF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w:t>
            </w:r>
          </w:p>
        </w:tc>
        <w:tc>
          <w:tcPr>
            <w:tcW w:w="2603" w:type="pct"/>
          </w:tcPr>
          <w:p w14:paraId="68B06736"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№11 от 31.03.2024</w:t>
            </w:r>
          </w:p>
        </w:tc>
        <w:tc>
          <w:tcPr>
            <w:tcW w:w="1955" w:type="pct"/>
          </w:tcPr>
          <w:p w14:paraId="52747A9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15,96</w:t>
            </w:r>
          </w:p>
        </w:tc>
      </w:tr>
      <w:tr w:rsidR="00A447B8" w:rsidRPr="005652F8" w14:paraId="641689B5" w14:textId="77777777" w:rsidTr="00F52048">
        <w:tc>
          <w:tcPr>
            <w:tcW w:w="442" w:type="pct"/>
          </w:tcPr>
          <w:p w14:paraId="6A50CDC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w:t>
            </w:r>
          </w:p>
        </w:tc>
        <w:tc>
          <w:tcPr>
            <w:tcW w:w="2603" w:type="pct"/>
          </w:tcPr>
          <w:p w14:paraId="38F36366"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№12 от 31.03.2024</w:t>
            </w:r>
          </w:p>
        </w:tc>
        <w:tc>
          <w:tcPr>
            <w:tcW w:w="1955" w:type="pct"/>
          </w:tcPr>
          <w:p w14:paraId="6C390F8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16,53</w:t>
            </w:r>
          </w:p>
        </w:tc>
      </w:tr>
      <w:tr w:rsidR="00A447B8" w:rsidRPr="005652F8" w14:paraId="34C308EC" w14:textId="77777777" w:rsidTr="00F52048">
        <w:tc>
          <w:tcPr>
            <w:tcW w:w="442" w:type="pct"/>
          </w:tcPr>
          <w:p w14:paraId="4FADDDC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w:t>
            </w:r>
          </w:p>
        </w:tc>
        <w:tc>
          <w:tcPr>
            <w:tcW w:w="2603" w:type="pct"/>
          </w:tcPr>
          <w:p w14:paraId="5C216917"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№13 от 31.03.2024</w:t>
            </w:r>
          </w:p>
        </w:tc>
        <w:tc>
          <w:tcPr>
            <w:tcW w:w="1955" w:type="pct"/>
          </w:tcPr>
          <w:p w14:paraId="08C97CB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18,05</w:t>
            </w:r>
          </w:p>
        </w:tc>
      </w:tr>
      <w:tr w:rsidR="00A447B8" w:rsidRPr="005652F8" w14:paraId="1E7AB7E4" w14:textId="77777777" w:rsidTr="00F52048">
        <w:tc>
          <w:tcPr>
            <w:tcW w:w="442" w:type="pct"/>
          </w:tcPr>
          <w:p w14:paraId="393A0A4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w:t>
            </w:r>
          </w:p>
        </w:tc>
        <w:tc>
          <w:tcPr>
            <w:tcW w:w="2603" w:type="pct"/>
          </w:tcPr>
          <w:p w14:paraId="02A9C0CF"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Инвентаризация ТМЦ №14 от 31.03.2024</w:t>
            </w:r>
          </w:p>
        </w:tc>
        <w:tc>
          <w:tcPr>
            <w:tcW w:w="1955" w:type="pct"/>
          </w:tcPr>
          <w:p w14:paraId="4556655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0,34</w:t>
            </w:r>
          </w:p>
        </w:tc>
      </w:tr>
      <w:tr w:rsidR="00A447B8" w:rsidRPr="005652F8" w14:paraId="7F13798D" w14:textId="77777777" w:rsidTr="00F52048">
        <w:tc>
          <w:tcPr>
            <w:tcW w:w="442" w:type="pct"/>
            <w:vAlign w:val="bottom"/>
          </w:tcPr>
          <w:p w14:paraId="64ED64E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2603" w:type="pct"/>
            <w:vAlign w:val="bottom"/>
          </w:tcPr>
          <w:p w14:paraId="024562F7" w14:textId="77777777" w:rsidR="00A447B8" w:rsidRPr="005652F8" w:rsidRDefault="00A447B8" w:rsidP="00F52048">
            <w:pPr>
              <w:spacing w:after="0" w:line="240" w:lineRule="auto"/>
              <w:jc w:val="both"/>
              <w:rPr>
                <w:rFonts w:ascii="Times New Roman" w:eastAsia="Times New Roman" w:hAnsi="Times New Roman" w:cs="Times New Roman"/>
                <w:b/>
                <w:bCs/>
                <w:i/>
                <w:iCs/>
                <w:sz w:val="24"/>
                <w:szCs w:val="24"/>
                <w:lang w:eastAsia="ru-RU"/>
              </w:rPr>
            </w:pPr>
            <w:r w:rsidRPr="0012199A">
              <w:rPr>
                <w:rFonts w:ascii="Times New Roman" w:eastAsia="Times New Roman" w:hAnsi="Times New Roman" w:cs="Times New Roman"/>
                <w:b/>
                <w:bCs/>
                <w:i/>
                <w:iCs/>
                <w:sz w:val="24"/>
                <w:szCs w:val="24"/>
                <w:lang w:eastAsia="ru-RU"/>
              </w:rPr>
              <w:t xml:space="preserve">Итого по подразделу </w:t>
            </w:r>
            <w:r>
              <w:rPr>
                <w:rFonts w:ascii="Times New Roman" w:eastAsia="Times New Roman" w:hAnsi="Times New Roman" w:cs="Times New Roman"/>
                <w:b/>
                <w:bCs/>
                <w:i/>
                <w:iCs/>
                <w:sz w:val="24"/>
                <w:szCs w:val="24"/>
                <w:lang w:eastAsia="ru-RU"/>
              </w:rPr>
              <w:t>8</w:t>
            </w:r>
            <w:r w:rsidRPr="0012199A">
              <w:rPr>
                <w:rFonts w:ascii="Times New Roman" w:eastAsia="Times New Roman" w:hAnsi="Times New Roman" w:cs="Times New Roman"/>
                <w:b/>
                <w:bCs/>
                <w:i/>
                <w:iCs/>
                <w:sz w:val="24"/>
                <w:szCs w:val="24"/>
                <w:lang w:eastAsia="ru-RU"/>
              </w:rPr>
              <w:t xml:space="preserve">.1. </w:t>
            </w:r>
          </w:p>
        </w:tc>
        <w:tc>
          <w:tcPr>
            <w:tcW w:w="1955" w:type="pct"/>
            <w:vAlign w:val="bottom"/>
          </w:tcPr>
          <w:p w14:paraId="3AF25E2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283,32</w:t>
            </w:r>
          </w:p>
        </w:tc>
      </w:tr>
      <w:tr w:rsidR="00A447B8" w:rsidRPr="005652F8" w14:paraId="750DE515" w14:textId="77777777" w:rsidTr="00F52048">
        <w:tc>
          <w:tcPr>
            <w:tcW w:w="5000" w:type="pct"/>
            <w:gridSpan w:val="3"/>
            <w:vAlign w:val="bottom"/>
          </w:tcPr>
          <w:p w14:paraId="292B1694"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.2. Топливо</w:t>
            </w:r>
          </w:p>
        </w:tc>
      </w:tr>
      <w:tr w:rsidR="00A447B8" w:rsidRPr="005652F8" w14:paraId="213B2119" w14:textId="77777777" w:rsidTr="00F52048">
        <w:tc>
          <w:tcPr>
            <w:tcW w:w="442" w:type="pct"/>
            <w:vAlign w:val="bottom"/>
          </w:tcPr>
          <w:p w14:paraId="311A551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2603" w:type="pct"/>
            <w:vAlign w:val="bottom"/>
          </w:tcPr>
          <w:p w14:paraId="5A3FDE06"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Бензин АИ-92</w:t>
            </w:r>
          </w:p>
        </w:tc>
        <w:tc>
          <w:tcPr>
            <w:tcW w:w="1955" w:type="pct"/>
            <w:vAlign w:val="bottom"/>
          </w:tcPr>
          <w:p w14:paraId="5F3577A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0,64</w:t>
            </w:r>
          </w:p>
        </w:tc>
      </w:tr>
      <w:tr w:rsidR="00A447B8" w:rsidRPr="005652F8" w14:paraId="27BE4F92" w14:textId="77777777" w:rsidTr="00F52048">
        <w:tc>
          <w:tcPr>
            <w:tcW w:w="3045" w:type="pct"/>
            <w:gridSpan w:val="2"/>
            <w:vAlign w:val="bottom"/>
          </w:tcPr>
          <w:p w14:paraId="74718C1A"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3. Готовая продукция</w:t>
            </w:r>
          </w:p>
        </w:tc>
        <w:tc>
          <w:tcPr>
            <w:tcW w:w="1955" w:type="pct"/>
            <w:vAlign w:val="bottom"/>
          </w:tcPr>
          <w:p w14:paraId="4318C15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r>
      <w:tr w:rsidR="00A447B8" w:rsidRPr="005652F8" w14:paraId="5358EF6D" w14:textId="77777777" w:rsidTr="00F52048">
        <w:tc>
          <w:tcPr>
            <w:tcW w:w="442" w:type="pct"/>
            <w:vAlign w:val="bottom"/>
          </w:tcPr>
          <w:p w14:paraId="4AFF5E8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2603" w:type="pct"/>
            <w:vAlign w:val="bottom"/>
          </w:tcPr>
          <w:p w14:paraId="41D9DCEC"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отсутствует</w:t>
            </w:r>
          </w:p>
        </w:tc>
        <w:tc>
          <w:tcPr>
            <w:tcW w:w="1955" w:type="pct"/>
            <w:vAlign w:val="bottom"/>
          </w:tcPr>
          <w:p w14:paraId="5DFD23F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3690567C" w14:textId="77777777" w:rsidTr="00F52048">
        <w:tc>
          <w:tcPr>
            <w:tcW w:w="5000" w:type="pct"/>
            <w:gridSpan w:val="3"/>
            <w:vAlign w:val="bottom"/>
          </w:tcPr>
          <w:p w14:paraId="15E613BF"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.4. Товары</w:t>
            </w:r>
          </w:p>
        </w:tc>
      </w:tr>
      <w:tr w:rsidR="00A447B8" w:rsidRPr="005652F8" w14:paraId="797CD614" w14:textId="77777777" w:rsidTr="00F52048">
        <w:tc>
          <w:tcPr>
            <w:tcW w:w="442" w:type="pct"/>
            <w:vAlign w:val="bottom"/>
          </w:tcPr>
          <w:p w14:paraId="5A52B38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2603" w:type="pct"/>
            <w:vAlign w:val="bottom"/>
          </w:tcPr>
          <w:p w14:paraId="31BF26A1"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Товары для продажи</w:t>
            </w:r>
          </w:p>
        </w:tc>
        <w:tc>
          <w:tcPr>
            <w:tcW w:w="1955" w:type="pct"/>
            <w:vAlign w:val="bottom"/>
          </w:tcPr>
          <w:p w14:paraId="0D39B26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180,80</w:t>
            </w:r>
          </w:p>
        </w:tc>
      </w:tr>
      <w:tr w:rsidR="00A447B8" w:rsidRPr="005652F8" w14:paraId="03B3F9D6" w14:textId="77777777" w:rsidTr="00F52048">
        <w:tc>
          <w:tcPr>
            <w:tcW w:w="5000" w:type="pct"/>
            <w:gridSpan w:val="3"/>
            <w:vAlign w:val="bottom"/>
          </w:tcPr>
          <w:p w14:paraId="452DA8DD"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.5. Прочие</w:t>
            </w:r>
          </w:p>
        </w:tc>
      </w:tr>
      <w:tr w:rsidR="00A447B8" w:rsidRPr="005652F8" w14:paraId="0E1FEB32" w14:textId="77777777" w:rsidTr="00F52048">
        <w:tc>
          <w:tcPr>
            <w:tcW w:w="3045" w:type="pct"/>
            <w:gridSpan w:val="2"/>
            <w:vAlign w:val="bottom"/>
          </w:tcPr>
          <w:p w14:paraId="2A842829" w14:textId="77777777" w:rsidR="00A447B8" w:rsidRPr="005652F8" w:rsidRDefault="00A447B8" w:rsidP="00F52048">
            <w:pPr>
              <w:spacing w:after="0" w:line="240" w:lineRule="auto"/>
              <w:jc w:val="both"/>
              <w:rPr>
                <w:rFonts w:ascii="Times New Roman" w:eastAsia="Times New Roman" w:hAnsi="Times New Roman" w:cs="Times New Roman"/>
                <w:b/>
                <w:i/>
                <w:iCs/>
                <w:sz w:val="24"/>
                <w:szCs w:val="24"/>
                <w:lang w:eastAsia="ru-RU"/>
              </w:rPr>
            </w:pPr>
            <w:r w:rsidRPr="005652F8">
              <w:rPr>
                <w:rFonts w:ascii="Times New Roman" w:eastAsia="Times New Roman" w:hAnsi="Times New Roman" w:cs="Times New Roman"/>
                <w:b/>
                <w:i/>
                <w:iCs/>
                <w:sz w:val="24"/>
                <w:szCs w:val="24"/>
                <w:lang w:eastAsia="ru-RU"/>
              </w:rPr>
              <w:t xml:space="preserve">Итого по разделу </w:t>
            </w:r>
            <w:r>
              <w:rPr>
                <w:rFonts w:ascii="Times New Roman" w:eastAsia="Times New Roman" w:hAnsi="Times New Roman" w:cs="Times New Roman"/>
                <w:b/>
                <w:i/>
                <w:iCs/>
                <w:sz w:val="24"/>
                <w:szCs w:val="24"/>
                <w:lang w:eastAsia="ru-RU"/>
              </w:rPr>
              <w:t>8</w:t>
            </w:r>
            <w:r w:rsidRPr="005652F8">
              <w:rPr>
                <w:rFonts w:ascii="Times New Roman" w:eastAsia="Times New Roman" w:hAnsi="Times New Roman" w:cs="Times New Roman"/>
                <w:b/>
                <w:i/>
                <w:iCs/>
                <w:sz w:val="24"/>
                <w:szCs w:val="24"/>
                <w:lang w:eastAsia="ru-RU"/>
              </w:rPr>
              <w:t xml:space="preserve"> «Запасы»</w:t>
            </w:r>
          </w:p>
        </w:tc>
        <w:tc>
          <w:tcPr>
            <w:tcW w:w="1955" w:type="pct"/>
            <w:vAlign w:val="bottom"/>
          </w:tcPr>
          <w:p w14:paraId="2B05872F" w14:textId="77777777" w:rsidR="00A447B8" w:rsidRPr="005652F8" w:rsidRDefault="00A447B8" w:rsidP="00F52048">
            <w:pPr>
              <w:spacing w:after="0" w:line="240" w:lineRule="auto"/>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464,76</w:t>
            </w:r>
          </w:p>
        </w:tc>
      </w:tr>
    </w:tbl>
    <w:p w14:paraId="798E9DD3" w14:textId="77777777" w:rsidR="00A447B8" w:rsidRPr="005652F8" w:rsidRDefault="00A447B8" w:rsidP="00A447B8">
      <w:pPr>
        <w:spacing w:after="0" w:line="240" w:lineRule="auto"/>
        <w:rPr>
          <w:rFonts w:ascii="Times New Roman" w:eastAsia="Times New Roman" w:hAnsi="Times New Roman" w:cs="Times New Roman"/>
          <w:b/>
          <w:bCs/>
          <w:sz w:val="24"/>
          <w:szCs w:val="24"/>
          <w:lang w:eastAsia="ru-RU"/>
        </w:rPr>
      </w:pPr>
    </w:p>
    <w:p w14:paraId="6F499E7C" w14:textId="77777777" w:rsidR="00A447B8" w:rsidRPr="005652F8" w:rsidRDefault="00A447B8" w:rsidP="00A447B8">
      <w:pPr>
        <w:tabs>
          <w:tab w:val="center" w:pos="9015"/>
          <w:tab w:val="center" w:pos="907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9</w:t>
      </w:r>
      <w:r w:rsidRPr="005652F8">
        <w:rPr>
          <w:rFonts w:ascii="Times New Roman" w:eastAsia="Times New Roman" w:hAnsi="Times New Roman" w:cs="Times New Roman"/>
          <w:b/>
          <w:sz w:val="24"/>
          <w:szCs w:val="24"/>
          <w:lang w:eastAsia="ru-RU"/>
        </w:rPr>
        <w:t>. Налог на добавленную стоимость по приобретенным ценностям</w:t>
      </w:r>
      <w:r w:rsidRPr="005652F8">
        <w:rPr>
          <w:rFonts w:ascii="Times New Roman" w:eastAsia="Times New Roman" w:hAnsi="Times New Roman" w:cs="Times New Roman"/>
          <w:sz w:val="24"/>
          <w:szCs w:val="24"/>
          <w:lang w:eastAsia="ru-RU"/>
        </w:rPr>
        <w:t xml:space="preserve">    –   _</w:t>
      </w:r>
      <w:r w:rsidRPr="005652F8">
        <w:rPr>
          <w:rFonts w:ascii="Times New Roman" w:eastAsia="Times New Roman" w:hAnsi="Times New Roman" w:cs="Times New Roman"/>
          <w:sz w:val="24"/>
          <w:szCs w:val="24"/>
          <w:u w:val="single"/>
          <w:lang w:eastAsia="ru-RU"/>
        </w:rPr>
        <w:t>0,0</w:t>
      </w:r>
      <w:r w:rsidRPr="005652F8">
        <w:rPr>
          <w:rFonts w:ascii="Times New Roman" w:eastAsia="Times New Roman" w:hAnsi="Times New Roman" w:cs="Times New Roman"/>
          <w:sz w:val="24"/>
          <w:szCs w:val="24"/>
          <w:lang w:eastAsia="ru-RU"/>
        </w:rPr>
        <w:t>__ тыс. рублей.</w:t>
      </w:r>
    </w:p>
    <w:p w14:paraId="7651FE8B" w14:textId="77777777" w:rsidR="00A447B8" w:rsidRPr="005652F8" w:rsidRDefault="00A447B8" w:rsidP="00A447B8">
      <w:pPr>
        <w:spacing w:after="0" w:line="240" w:lineRule="auto"/>
        <w:rPr>
          <w:rFonts w:ascii="Times New Roman" w:eastAsia="Times New Roman" w:hAnsi="Times New Roman" w:cs="Times New Roman"/>
          <w:b/>
          <w:bCs/>
          <w:sz w:val="24"/>
          <w:szCs w:val="24"/>
          <w:lang w:eastAsia="ru-RU"/>
        </w:rPr>
      </w:pPr>
    </w:p>
    <w:p w14:paraId="429F124E"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10</w:t>
      </w:r>
      <w:r w:rsidRPr="005652F8">
        <w:rPr>
          <w:rFonts w:ascii="Times New Roman" w:eastAsia="Times New Roman" w:hAnsi="Times New Roman" w:cs="Times New Roman"/>
          <w:b/>
          <w:bCs/>
          <w:sz w:val="24"/>
          <w:szCs w:val="24"/>
          <w:lang w:eastAsia="ru-RU"/>
        </w:rPr>
        <w:t xml:space="preserve">. </w:t>
      </w:r>
      <w:r w:rsidRPr="005652F8">
        <w:rPr>
          <w:rFonts w:ascii="Times New Roman" w:eastAsia="Times New Roman" w:hAnsi="Times New Roman" w:cs="Times New Roman"/>
          <w:b/>
          <w:sz w:val="24"/>
          <w:szCs w:val="24"/>
          <w:lang w:eastAsia="ru-RU"/>
        </w:rPr>
        <w:t>Дебиторская задолженность</w:t>
      </w:r>
    </w:p>
    <w:tbl>
      <w:tblPr>
        <w:tblW w:w="4985" w:type="pct"/>
        <w:tblLayout w:type="fixed"/>
        <w:tblCellMar>
          <w:left w:w="28" w:type="dxa"/>
          <w:right w:w="28" w:type="dxa"/>
        </w:tblCellMar>
        <w:tblLook w:val="0000" w:firstRow="0" w:lastRow="0" w:firstColumn="0" w:lastColumn="0" w:noHBand="0" w:noVBand="0"/>
      </w:tblPr>
      <w:tblGrid>
        <w:gridCol w:w="451"/>
        <w:gridCol w:w="3348"/>
        <w:gridCol w:w="2477"/>
        <w:gridCol w:w="1397"/>
        <w:gridCol w:w="1925"/>
      </w:tblGrid>
      <w:tr w:rsidR="00A447B8" w:rsidRPr="005652F8" w14:paraId="12F976D0" w14:textId="77777777" w:rsidTr="00F52048">
        <w:trPr>
          <w:trHeight w:val="1060"/>
          <w:tblHeader/>
        </w:trPr>
        <w:tc>
          <w:tcPr>
            <w:tcW w:w="440" w:type="dxa"/>
            <w:tcBorders>
              <w:top w:val="single" w:sz="4" w:space="0" w:color="auto"/>
              <w:left w:val="single" w:sz="4" w:space="0" w:color="auto"/>
              <w:bottom w:val="single" w:sz="4" w:space="0" w:color="auto"/>
              <w:right w:val="single" w:sz="4" w:space="0" w:color="auto"/>
            </w:tcBorders>
            <w:vAlign w:val="center"/>
          </w:tcPr>
          <w:p w14:paraId="6B8E254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br/>
              <w:t>п/п</w:t>
            </w:r>
          </w:p>
        </w:tc>
        <w:tc>
          <w:tcPr>
            <w:tcW w:w="3273" w:type="dxa"/>
            <w:tcBorders>
              <w:top w:val="single" w:sz="4" w:space="0" w:color="auto"/>
              <w:left w:val="single" w:sz="4" w:space="0" w:color="auto"/>
              <w:bottom w:val="single" w:sz="4" w:space="0" w:color="auto"/>
            </w:tcBorders>
            <w:vAlign w:val="center"/>
          </w:tcPr>
          <w:p w14:paraId="4738368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 дебитора, местонахождение и ОГРН</w:t>
            </w:r>
          </w:p>
        </w:tc>
        <w:tc>
          <w:tcPr>
            <w:tcW w:w="2422" w:type="dxa"/>
            <w:tcBorders>
              <w:top w:val="single" w:sz="4" w:space="0" w:color="auto"/>
              <w:left w:val="single" w:sz="4" w:space="0" w:color="auto"/>
              <w:right w:val="single" w:sz="4" w:space="0" w:color="auto"/>
            </w:tcBorders>
            <w:vAlign w:val="center"/>
          </w:tcPr>
          <w:p w14:paraId="5290EC6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Основание возникновения</w:t>
            </w:r>
          </w:p>
          <w:p w14:paraId="1CCAF67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(договор от______ </w:t>
            </w:r>
          </w:p>
          <w:p w14:paraId="315D865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_____, вексель, иное)</w:t>
            </w:r>
          </w:p>
        </w:tc>
        <w:tc>
          <w:tcPr>
            <w:tcW w:w="1366" w:type="dxa"/>
            <w:tcBorders>
              <w:top w:val="single" w:sz="4" w:space="0" w:color="auto"/>
              <w:bottom w:val="single" w:sz="4" w:space="0" w:color="auto"/>
            </w:tcBorders>
            <w:vAlign w:val="center"/>
          </w:tcPr>
          <w:p w14:paraId="6BF7E5B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исполнения</w:t>
            </w:r>
          </w:p>
        </w:tc>
        <w:tc>
          <w:tcPr>
            <w:tcW w:w="1882" w:type="dxa"/>
            <w:tcBorders>
              <w:top w:val="single" w:sz="4" w:space="0" w:color="auto"/>
              <w:left w:val="single" w:sz="4" w:space="0" w:color="auto"/>
              <w:right w:val="single" w:sz="4" w:space="0" w:color="auto"/>
            </w:tcBorders>
          </w:tcPr>
          <w:p w14:paraId="20356299" w14:textId="45C0430C"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7E6207">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7E6207">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w:t>
            </w:r>
          </w:p>
          <w:p w14:paraId="3B14407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7BBB4919"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074FC6C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273" w:type="dxa"/>
            <w:tcBorders>
              <w:top w:val="single" w:sz="4" w:space="0" w:color="auto"/>
              <w:left w:val="single" w:sz="4" w:space="0" w:color="auto"/>
              <w:bottom w:val="single" w:sz="4" w:space="0" w:color="auto"/>
              <w:right w:val="single" w:sz="4" w:space="0" w:color="auto"/>
            </w:tcBorders>
            <w:vAlign w:val="bottom"/>
          </w:tcPr>
          <w:p w14:paraId="1A89A97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422" w:type="dxa"/>
            <w:tcBorders>
              <w:top w:val="single" w:sz="4" w:space="0" w:color="auto"/>
              <w:bottom w:val="single" w:sz="4" w:space="0" w:color="auto"/>
              <w:right w:val="single" w:sz="4" w:space="0" w:color="auto"/>
            </w:tcBorders>
            <w:vAlign w:val="bottom"/>
          </w:tcPr>
          <w:p w14:paraId="2E38218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366" w:type="dxa"/>
            <w:tcBorders>
              <w:left w:val="single" w:sz="4" w:space="0" w:color="auto"/>
              <w:bottom w:val="single" w:sz="4" w:space="0" w:color="auto"/>
            </w:tcBorders>
            <w:vAlign w:val="bottom"/>
          </w:tcPr>
          <w:p w14:paraId="3A6A772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882" w:type="dxa"/>
            <w:tcBorders>
              <w:top w:val="single" w:sz="4" w:space="0" w:color="auto"/>
              <w:left w:val="single" w:sz="4" w:space="0" w:color="auto"/>
              <w:bottom w:val="single" w:sz="4" w:space="0" w:color="auto"/>
              <w:right w:val="single" w:sz="4" w:space="0" w:color="auto"/>
            </w:tcBorders>
            <w:vAlign w:val="bottom"/>
          </w:tcPr>
          <w:p w14:paraId="216A07D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A447B8" w:rsidRPr="005652F8" w14:paraId="1C5AA94E" w14:textId="77777777" w:rsidTr="00F52048">
        <w:tc>
          <w:tcPr>
            <w:tcW w:w="9383" w:type="dxa"/>
            <w:gridSpan w:val="5"/>
            <w:tcBorders>
              <w:top w:val="single" w:sz="4" w:space="0" w:color="auto"/>
              <w:left w:val="single" w:sz="4" w:space="0" w:color="auto"/>
              <w:bottom w:val="single" w:sz="4" w:space="0" w:color="auto"/>
              <w:right w:val="single" w:sz="4" w:space="0" w:color="auto"/>
            </w:tcBorders>
            <w:vAlign w:val="bottom"/>
          </w:tcPr>
          <w:p w14:paraId="5AF0324D" w14:textId="77777777" w:rsidR="00A447B8" w:rsidRPr="005652F8" w:rsidRDefault="00A447B8" w:rsidP="00F52048">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10</w:t>
            </w:r>
            <w:r w:rsidRPr="005652F8">
              <w:rPr>
                <w:rFonts w:ascii="Times New Roman" w:eastAsia="Times New Roman" w:hAnsi="Times New Roman" w:cs="Times New Roman"/>
                <w:bCs/>
                <w:iCs/>
                <w:sz w:val="24"/>
                <w:szCs w:val="24"/>
                <w:lang w:eastAsia="ru-RU"/>
              </w:rPr>
              <w:t>.1. Долгосрочная задолженность</w:t>
            </w:r>
          </w:p>
          <w:p w14:paraId="4BC6954E"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(платежи по которой ожидаются более чем через 12 месяцев после отчетной даты)</w:t>
            </w:r>
          </w:p>
        </w:tc>
      </w:tr>
      <w:tr w:rsidR="00A447B8" w:rsidRPr="005652F8" w14:paraId="611C8BC7"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5D1DD24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273" w:type="dxa"/>
            <w:tcBorders>
              <w:top w:val="single" w:sz="4" w:space="0" w:color="auto"/>
              <w:left w:val="single" w:sz="4" w:space="0" w:color="auto"/>
              <w:bottom w:val="single" w:sz="4" w:space="0" w:color="auto"/>
              <w:right w:val="single" w:sz="4" w:space="0" w:color="auto"/>
            </w:tcBorders>
            <w:vAlign w:val="bottom"/>
          </w:tcPr>
          <w:p w14:paraId="5C17D4F0"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отсутствует</w:t>
            </w:r>
          </w:p>
        </w:tc>
        <w:tc>
          <w:tcPr>
            <w:tcW w:w="2422" w:type="dxa"/>
            <w:tcBorders>
              <w:top w:val="single" w:sz="4" w:space="0" w:color="auto"/>
              <w:bottom w:val="single" w:sz="4" w:space="0" w:color="auto"/>
              <w:right w:val="single" w:sz="4" w:space="0" w:color="auto"/>
            </w:tcBorders>
            <w:vAlign w:val="bottom"/>
          </w:tcPr>
          <w:p w14:paraId="1950E66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4FA4213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vAlign w:val="bottom"/>
          </w:tcPr>
          <w:p w14:paraId="669AF10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5810F2C7" w14:textId="77777777" w:rsidTr="00F52048">
        <w:tc>
          <w:tcPr>
            <w:tcW w:w="9383" w:type="dxa"/>
            <w:gridSpan w:val="5"/>
            <w:tcBorders>
              <w:top w:val="single" w:sz="4" w:space="0" w:color="auto"/>
              <w:left w:val="single" w:sz="4" w:space="0" w:color="auto"/>
              <w:bottom w:val="single" w:sz="4" w:space="0" w:color="auto"/>
              <w:right w:val="single" w:sz="4" w:space="0" w:color="auto"/>
            </w:tcBorders>
            <w:vAlign w:val="bottom"/>
          </w:tcPr>
          <w:p w14:paraId="1F2B3806"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5652F8">
              <w:rPr>
                <w:rFonts w:ascii="Times New Roman" w:eastAsia="Times New Roman" w:hAnsi="Times New Roman" w:cs="Times New Roman"/>
                <w:sz w:val="24"/>
                <w:szCs w:val="24"/>
                <w:lang w:eastAsia="ru-RU"/>
              </w:rPr>
              <w:t>.1.1. Долгосрочная задолженность просроченная</w:t>
            </w:r>
          </w:p>
        </w:tc>
      </w:tr>
      <w:tr w:rsidR="00A447B8" w:rsidRPr="005652F8" w14:paraId="2C5263F8"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1D3EA9C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273" w:type="dxa"/>
            <w:tcBorders>
              <w:top w:val="single" w:sz="4" w:space="0" w:color="auto"/>
              <w:left w:val="single" w:sz="4" w:space="0" w:color="auto"/>
              <w:bottom w:val="single" w:sz="4" w:space="0" w:color="auto"/>
              <w:right w:val="single" w:sz="4" w:space="0" w:color="auto"/>
            </w:tcBorders>
            <w:vAlign w:val="bottom"/>
          </w:tcPr>
          <w:p w14:paraId="08038625"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отсутствует</w:t>
            </w:r>
          </w:p>
        </w:tc>
        <w:tc>
          <w:tcPr>
            <w:tcW w:w="2422" w:type="dxa"/>
            <w:tcBorders>
              <w:top w:val="single" w:sz="4" w:space="0" w:color="auto"/>
              <w:bottom w:val="single" w:sz="4" w:space="0" w:color="auto"/>
              <w:right w:val="single" w:sz="4" w:space="0" w:color="auto"/>
            </w:tcBorders>
            <w:vAlign w:val="bottom"/>
          </w:tcPr>
          <w:p w14:paraId="0A3DE6E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03D0CF6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vAlign w:val="bottom"/>
          </w:tcPr>
          <w:p w14:paraId="7CB0F92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5FF90EFD" w14:textId="77777777" w:rsidTr="00F52048">
        <w:tc>
          <w:tcPr>
            <w:tcW w:w="9383" w:type="dxa"/>
            <w:gridSpan w:val="5"/>
            <w:tcBorders>
              <w:top w:val="single" w:sz="4" w:space="0" w:color="auto"/>
              <w:left w:val="single" w:sz="4" w:space="0" w:color="auto"/>
              <w:bottom w:val="single" w:sz="4" w:space="0" w:color="auto"/>
              <w:right w:val="single" w:sz="4" w:space="0" w:color="auto"/>
            </w:tcBorders>
            <w:vAlign w:val="bottom"/>
          </w:tcPr>
          <w:p w14:paraId="6FD1FA08" w14:textId="77777777" w:rsidR="00A447B8" w:rsidRPr="005652F8" w:rsidRDefault="00A447B8" w:rsidP="00F52048">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10</w:t>
            </w:r>
            <w:r w:rsidRPr="005652F8">
              <w:rPr>
                <w:rFonts w:ascii="Times New Roman" w:eastAsia="Times New Roman" w:hAnsi="Times New Roman" w:cs="Times New Roman"/>
                <w:bCs/>
                <w:iCs/>
                <w:sz w:val="24"/>
                <w:szCs w:val="24"/>
                <w:lang w:eastAsia="ru-RU"/>
              </w:rPr>
              <w:t>.2. Краткосрочная задолженность</w:t>
            </w:r>
          </w:p>
          <w:p w14:paraId="6571F60C"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(платежи по которой ожидаются в течение 12 месяцев после отчетной даты)</w:t>
            </w:r>
          </w:p>
        </w:tc>
      </w:tr>
      <w:tr w:rsidR="00A447B8" w:rsidRPr="005652F8" w14:paraId="700547AB"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70C0D79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273" w:type="dxa"/>
            <w:tcBorders>
              <w:top w:val="single" w:sz="4" w:space="0" w:color="auto"/>
              <w:left w:val="single" w:sz="4" w:space="0" w:color="auto"/>
              <w:bottom w:val="single" w:sz="4" w:space="0" w:color="auto"/>
              <w:right w:val="single" w:sz="4" w:space="0" w:color="auto"/>
            </w:tcBorders>
            <w:vAlign w:val="bottom"/>
          </w:tcPr>
          <w:p w14:paraId="311B102C"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АНО «ККЦРБМКК»</w:t>
            </w:r>
          </w:p>
        </w:tc>
        <w:tc>
          <w:tcPr>
            <w:tcW w:w="2422" w:type="dxa"/>
            <w:tcBorders>
              <w:top w:val="single" w:sz="4" w:space="0" w:color="auto"/>
              <w:bottom w:val="single" w:sz="4" w:space="0" w:color="auto"/>
              <w:right w:val="single" w:sz="4" w:space="0" w:color="auto"/>
            </w:tcBorders>
            <w:vAlign w:val="bottom"/>
          </w:tcPr>
          <w:p w14:paraId="764845D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№4 от 22.05.2023г</w:t>
            </w:r>
          </w:p>
        </w:tc>
        <w:tc>
          <w:tcPr>
            <w:tcW w:w="1366" w:type="dxa"/>
            <w:tcBorders>
              <w:left w:val="single" w:sz="4" w:space="0" w:color="auto"/>
              <w:bottom w:val="single" w:sz="4" w:space="0" w:color="auto"/>
            </w:tcBorders>
            <w:vAlign w:val="bottom"/>
          </w:tcPr>
          <w:p w14:paraId="4DAD465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0B7058A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w:t>
            </w:r>
          </w:p>
        </w:tc>
      </w:tr>
      <w:tr w:rsidR="00A447B8" w:rsidRPr="005652F8" w14:paraId="1ACAB9BF"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159B5EE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3273" w:type="dxa"/>
            <w:tcBorders>
              <w:top w:val="single" w:sz="4" w:space="0" w:color="auto"/>
              <w:left w:val="single" w:sz="4" w:space="0" w:color="auto"/>
              <w:bottom w:val="single" w:sz="4" w:space="0" w:color="auto"/>
              <w:right w:val="single" w:sz="4" w:space="0" w:color="auto"/>
            </w:tcBorders>
            <w:vAlign w:val="bottom"/>
          </w:tcPr>
          <w:p w14:paraId="0493F65F"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АО "КНП"</w:t>
            </w:r>
          </w:p>
        </w:tc>
        <w:tc>
          <w:tcPr>
            <w:tcW w:w="2422" w:type="dxa"/>
            <w:tcBorders>
              <w:top w:val="single" w:sz="4" w:space="0" w:color="auto"/>
              <w:bottom w:val="single" w:sz="4" w:space="0" w:color="auto"/>
              <w:right w:val="single" w:sz="4" w:space="0" w:color="auto"/>
            </w:tcBorders>
            <w:vAlign w:val="bottom"/>
          </w:tcPr>
          <w:p w14:paraId="3B5F4E1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40/4-4/24 от 16.01.2024</w:t>
            </w:r>
          </w:p>
        </w:tc>
        <w:tc>
          <w:tcPr>
            <w:tcW w:w="1366" w:type="dxa"/>
            <w:tcBorders>
              <w:left w:val="single" w:sz="4" w:space="0" w:color="auto"/>
              <w:bottom w:val="single" w:sz="4" w:space="0" w:color="auto"/>
            </w:tcBorders>
            <w:vAlign w:val="bottom"/>
          </w:tcPr>
          <w:p w14:paraId="5242947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5F45FB6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3,5</w:t>
            </w:r>
          </w:p>
        </w:tc>
      </w:tr>
      <w:tr w:rsidR="00A447B8" w:rsidRPr="005652F8" w14:paraId="15BCD4E5"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6E449C9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lastRenderedPageBreak/>
              <w:t>3</w:t>
            </w:r>
          </w:p>
        </w:tc>
        <w:tc>
          <w:tcPr>
            <w:tcW w:w="3273" w:type="dxa"/>
            <w:tcBorders>
              <w:top w:val="single" w:sz="4" w:space="0" w:color="auto"/>
              <w:left w:val="single" w:sz="4" w:space="0" w:color="auto"/>
              <w:bottom w:val="single" w:sz="4" w:space="0" w:color="auto"/>
              <w:right w:val="single" w:sz="4" w:space="0" w:color="auto"/>
            </w:tcBorders>
            <w:vAlign w:val="bottom"/>
          </w:tcPr>
          <w:p w14:paraId="59393722"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Ворошилова Ирина Петровна</w:t>
            </w:r>
          </w:p>
        </w:tc>
        <w:tc>
          <w:tcPr>
            <w:tcW w:w="2422" w:type="dxa"/>
            <w:tcBorders>
              <w:top w:val="single" w:sz="4" w:space="0" w:color="auto"/>
              <w:bottom w:val="single" w:sz="4" w:space="0" w:color="auto"/>
              <w:right w:val="single" w:sz="4" w:space="0" w:color="auto"/>
            </w:tcBorders>
            <w:vAlign w:val="bottom"/>
          </w:tcPr>
          <w:p w14:paraId="0304F63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2 от 01.02.2024</w:t>
            </w:r>
          </w:p>
        </w:tc>
        <w:tc>
          <w:tcPr>
            <w:tcW w:w="1366" w:type="dxa"/>
            <w:tcBorders>
              <w:left w:val="single" w:sz="4" w:space="0" w:color="auto"/>
              <w:bottom w:val="single" w:sz="4" w:space="0" w:color="auto"/>
            </w:tcBorders>
            <w:vAlign w:val="bottom"/>
          </w:tcPr>
          <w:p w14:paraId="706532F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7560983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4,3</w:t>
            </w:r>
          </w:p>
        </w:tc>
      </w:tr>
      <w:tr w:rsidR="00A447B8" w:rsidRPr="005652F8" w14:paraId="4486C8FA"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0840175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3273" w:type="dxa"/>
            <w:tcBorders>
              <w:top w:val="single" w:sz="4" w:space="0" w:color="auto"/>
              <w:left w:val="single" w:sz="4" w:space="0" w:color="auto"/>
              <w:bottom w:val="single" w:sz="4" w:space="0" w:color="auto"/>
              <w:right w:val="single" w:sz="4" w:space="0" w:color="auto"/>
            </w:tcBorders>
            <w:vAlign w:val="bottom"/>
          </w:tcPr>
          <w:p w14:paraId="1DCCC073"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ПАО Вымпелком</w:t>
            </w:r>
          </w:p>
        </w:tc>
        <w:tc>
          <w:tcPr>
            <w:tcW w:w="2422" w:type="dxa"/>
            <w:tcBorders>
              <w:top w:val="single" w:sz="4" w:space="0" w:color="auto"/>
              <w:bottom w:val="single" w:sz="4" w:space="0" w:color="auto"/>
              <w:right w:val="single" w:sz="4" w:space="0" w:color="auto"/>
            </w:tcBorders>
            <w:vAlign w:val="bottom"/>
          </w:tcPr>
          <w:p w14:paraId="52FFACB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№2158 от 23.05.2012</w:t>
            </w:r>
          </w:p>
        </w:tc>
        <w:tc>
          <w:tcPr>
            <w:tcW w:w="1366" w:type="dxa"/>
            <w:tcBorders>
              <w:left w:val="single" w:sz="4" w:space="0" w:color="auto"/>
              <w:bottom w:val="single" w:sz="4" w:space="0" w:color="auto"/>
            </w:tcBorders>
            <w:vAlign w:val="bottom"/>
          </w:tcPr>
          <w:p w14:paraId="359166A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261D13A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27.5</w:t>
            </w:r>
          </w:p>
        </w:tc>
      </w:tr>
      <w:tr w:rsidR="00A447B8" w:rsidRPr="005652F8" w14:paraId="71D053AE"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01D8EF3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3273" w:type="dxa"/>
            <w:tcBorders>
              <w:top w:val="single" w:sz="4" w:space="0" w:color="auto"/>
              <w:left w:val="single" w:sz="4" w:space="0" w:color="auto"/>
              <w:bottom w:val="single" w:sz="4" w:space="0" w:color="auto"/>
              <w:right w:val="single" w:sz="4" w:space="0" w:color="auto"/>
            </w:tcBorders>
            <w:vAlign w:val="bottom"/>
          </w:tcPr>
          <w:p w14:paraId="7A5E0D5C"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Грешилова К.С</w:t>
            </w:r>
          </w:p>
        </w:tc>
        <w:tc>
          <w:tcPr>
            <w:tcW w:w="2422" w:type="dxa"/>
            <w:tcBorders>
              <w:top w:val="single" w:sz="4" w:space="0" w:color="auto"/>
              <w:bottom w:val="single" w:sz="4" w:space="0" w:color="auto"/>
              <w:right w:val="single" w:sz="4" w:space="0" w:color="auto"/>
            </w:tcBorders>
            <w:vAlign w:val="bottom"/>
          </w:tcPr>
          <w:p w14:paraId="0533705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5 от 06.06.2024</w:t>
            </w:r>
          </w:p>
        </w:tc>
        <w:tc>
          <w:tcPr>
            <w:tcW w:w="1366" w:type="dxa"/>
            <w:tcBorders>
              <w:left w:val="single" w:sz="4" w:space="0" w:color="auto"/>
              <w:bottom w:val="single" w:sz="4" w:space="0" w:color="auto"/>
            </w:tcBorders>
            <w:vAlign w:val="bottom"/>
          </w:tcPr>
          <w:p w14:paraId="2169BC5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706BC77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14,9</w:t>
            </w:r>
          </w:p>
        </w:tc>
      </w:tr>
      <w:tr w:rsidR="00A447B8" w:rsidRPr="005652F8" w14:paraId="5BA3E702"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60273B9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3273" w:type="dxa"/>
            <w:tcBorders>
              <w:top w:val="single" w:sz="4" w:space="0" w:color="auto"/>
              <w:left w:val="single" w:sz="4" w:space="0" w:color="auto"/>
              <w:bottom w:val="single" w:sz="4" w:space="0" w:color="auto"/>
              <w:right w:val="single" w:sz="4" w:space="0" w:color="auto"/>
            </w:tcBorders>
            <w:vAlign w:val="bottom"/>
          </w:tcPr>
          <w:p w14:paraId="5C26C42F"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Дегтерева Л.А.</w:t>
            </w:r>
          </w:p>
        </w:tc>
        <w:tc>
          <w:tcPr>
            <w:tcW w:w="2422" w:type="dxa"/>
            <w:tcBorders>
              <w:top w:val="single" w:sz="4" w:space="0" w:color="auto"/>
              <w:bottom w:val="single" w:sz="4" w:space="0" w:color="auto"/>
              <w:right w:val="single" w:sz="4" w:space="0" w:color="auto"/>
            </w:tcBorders>
            <w:vAlign w:val="bottom"/>
          </w:tcPr>
          <w:p w14:paraId="56412A3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9 от 30.07.2024</w:t>
            </w:r>
          </w:p>
        </w:tc>
        <w:tc>
          <w:tcPr>
            <w:tcW w:w="1366" w:type="dxa"/>
            <w:tcBorders>
              <w:left w:val="single" w:sz="4" w:space="0" w:color="auto"/>
              <w:bottom w:val="single" w:sz="4" w:space="0" w:color="auto"/>
            </w:tcBorders>
            <w:vAlign w:val="bottom"/>
          </w:tcPr>
          <w:p w14:paraId="1CFD9CC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48756B5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3,1</w:t>
            </w:r>
          </w:p>
        </w:tc>
      </w:tr>
      <w:tr w:rsidR="00A447B8" w:rsidRPr="005652F8" w14:paraId="2998D0A0"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39E221F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w:t>
            </w:r>
          </w:p>
        </w:tc>
        <w:tc>
          <w:tcPr>
            <w:tcW w:w="3273" w:type="dxa"/>
            <w:tcBorders>
              <w:top w:val="single" w:sz="4" w:space="0" w:color="auto"/>
              <w:left w:val="single" w:sz="4" w:space="0" w:color="auto"/>
              <w:bottom w:val="single" w:sz="4" w:space="0" w:color="auto"/>
              <w:right w:val="single" w:sz="4" w:space="0" w:color="auto"/>
            </w:tcBorders>
            <w:vAlign w:val="bottom"/>
          </w:tcPr>
          <w:p w14:paraId="333E3D07"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Еховец О.П.</w:t>
            </w:r>
          </w:p>
        </w:tc>
        <w:tc>
          <w:tcPr>
            <w:tcW w:w="2422" w:type="dxa"/>
            <w:tcBorders>
              <w:top w:val="single" w:sz="4" w:space="0" w:color="auto"/>
              <w:bottom w:val="single" w:sz="4" w:space="0" w:color="auto"/>
              <w:right w:val="single" w:sz="4" w:space="0" w:color="auto"/>
            </w:tcBorders>
            <w:vAlign w:val="bottom"/>
          </w:tcPr>
          <w:p w14:paraId="75B7FAC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б/н от 15.11.2022</w:t>
            </w:r>
          </w:p>
        </w:tc>
        <w:tc>
          <w:tcPr>
            <w:tcW w:w="1366" w:type="dxa"/>
            <w:tcBorders>
              <w:left w:val="single" w:sz="4" w:space="0" w:color="auto"/>
              <w:bottom w:val="single" w:sz="4" w:space="0" w:color="auto"/>
            </w:tcBorders>
            <w:vAlign w:val="bottom"/>
          </w:tcPr>
          <w:p w14:paraId="2E1C77D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152E3AF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2,4</w:t>
            </w:r>
          </w:p>
        </w:tc>
      </w:tr>
      <w:tr w:rsidR="00A447B8" w:rsidRPr="005652F8" w14:paraId="3CC90DB7"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66885B1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w:t>
            </w:r>
          </w:p>
        </w:tc>
        <w:tc>
          <w:tcPr>
            <w:tcW w:w="3273" w:type="dxa"/>
            <w:tcBorders>
              <w:top w:val="single" w:sz="4" w:space="0" w:color="auto"/>
              <w:left w:val="single" w:sz="4" w:space="0" w:color="auto"/>
              <w:bottom w:val="single" w:sz="4" w:space="0" w:color="auto"/>
              <w:right w:val="single" w:sz="4" w:space="0" w:color="auto"/>
            </w:tcBorders>
            <w:vAlign w:val="bottom"/>
          </w:tcPr>
          <w:p w14:paraId="181C9BAA"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КМОООО «ВОИ»</w:t>
            </w:r>
          </w:p>
        </w:tc>
        <w:tc>
          <w:tcPr>
            <w:tcW w:w="2422" w:type="dxa"/>
            <w:tcBorders>
              <w:top w:val="single" w:sz="4" w:space="0" w:color="auto"/>
              <w:bottom w:val="single" w:sz="4" w:space="0" w:color="auto"/>
              <w:right w:val="single" w:sz="4" w:space="0" w:color="auto"/>
            </w:tcBorders>
            <w:vAlign w:val="bottom"/>
          </w:tcPr>
          <w:p w14:paraId="1C8C95B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3 от 01.03.2023</w:t>
            </w:r>
          </w:p>
        </w:tc>
        <w:tc>
          <w:tcPr>
            <w:tcW w:w="1366" w:type="dxa"/>
            <w:tcBorders>
              <w:left w:val="single" w:sz="4" w:space="0" w:color="auto"/>
              <w:bottom w:val="single" w:sz="4" w:space="0" w:color="auto"/>
            </w:tcBorders>
            <w:vAlign w:val="bottom"/>
          </w:tcPr>
          <w:p w14:paraId="58582F7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4A2306C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w:t>
            </w:r>
          </w:p>
        </w:tc>
      </w:tr>
      <w:tr w:rsidR="00A447B8" w:rsidRPr="005652F8" w14:paraId="07FA2FB1"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081FE92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w:t>
            </w:r>
          </w:p>
        </w:tc>
        <w:tc>
          <w:tcPr>
            <w:tcW w:w="3273" w:type="dxa"/>
            <w:tcBorders>
              <w:top w:val="single" w:sz="4" w:space="0" w:color="auto"/>
              <w:left w:val="single" w:sz="4" w:space="0" w:color="auto"/>
              <w:bottom w:val="single" w:sz="4" w:space="0" w:color="auto"/>
              <w:right w:val="single" w:sz="4" w:space="0" w:color="auto"/>
            </w:tcBorders>
            <w:vAlign w:val="bottom"/>
          </w:tcPr>
          <w:p w14:paraId="4B3FE4BE"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КГАУ «Центр спортивной подготовки»</w:t>
            </w:r>
          </w:p>
        </w:tc>
        <w:tc>
          <w:tcPr>
            <w:tcW w:w="2422" w:type="dxa"/>
            <w:tcBorders>
              <w:top w:val="single" w:sz="4" w:space="0" w:color="auto"/>
              <w:bottom w:val="single" w:sz="4" w:space="0" w:color="auto"/>
              <w:right w:val="single" w:sz="4" w:space="0" w:color="auto"/>
            </w:tcBorders>
            <w:vAlign w:val="bottom"/>
          </w:tcPr>
          <w:p w14:paraId="6D371E9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40-у/3 от 12.01.2024</w:t>
            </w:r>
          </w:p>
        </w:tc>
        <w:tc>
          <w:tcPr>
            <w:tcW w:w="1366" w:type="dxa"/>
            <w:tcBorders>
              <w:left w:val="single" w:sz="4" w:space="0" w:color="auto"/>
              <w:bottom w:val="single" w:sz="4" w:space="0" w:color="auto"/>
            </w:tcBorders>
            <w:vAlign w:val="bottom"/>
          </w:tcPr>
          <w:p w14:paraId="769E8C2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3B74B96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0,6</w:t>
            </w:r>
          </w:p>
        </w:tc>
      </w:tr>
      <w:tr w:rsidR="00A447B8" w:rsidRPr="005652F8" w14:paraId="5A016A98"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2404496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w:t>
            </w:r>
          </w:p>
        </w:tc>
        <w:tc>
          <w:tcPr>
            <w:tcW w:w="3273" w:type="dxa"/>
            <w:tcBorders>
              <w:top w:val="single" w:sz="4" w:space="0" w:color="auto"/>
              <w:left w:val="single" w:sz="4" w:space="0" w:color="auto"/>
              <w:bottom w:val="single" w:sz="4" w:space="0" w:color="auto"/>
              <w:right w:val="single" w:sz="4" w:space="0" w:color="auto"/>
            </w:tcBorders>
            <w:vAlign w:val="bottom"/>
          </w:tcPr>
          <w:p w14:paraId="5380E5C9"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КГБУ СО «Центр адаптации»</w:t>
            </w:r>
          </w:p>
        </w:tc>
        <w:tc>
          <w:tcPr>
            <w:tcW w:w="2422" w:type="dxa"/>
            <w:tcBorders>
              <w:top w:val="single" w:sz="4" w:space="0" w:color="auto"/>
              <w:bottom w:val="single" w:sz="4" w:space="0" w:color="auto"/>
              <w:right w:val="single" w:sz="4" w:space="0" w:color="auto"/>
            </w:tcBorders>
            <w:vAlign w:val="bottom"/>
          </w:tcPr>
          <w:p w14:paraId="12FC230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Контракт №3/24 от 09.01.2024</w:t>
            </w:r>
          </w:p>
        </w:tc>
        <w:tc>
          <w:tcPr>
            <w:tcW w:w="1366" w:type="dxa"/>
            <w:tcBorders>
              <w:left w:val="single" w:sz="4" w:space="0" w:color="auto"/>
              <w:bottom w:val="single" w:sz="4" w:space="0" w:color="auto"/>
            </w:tcBorders>
            <w:vAlign w:val="bottom"/>
          </w:tcPr>
          <w:p w14:paraId="6DD91A5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3CD5328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7,97</w:t>
            </w:r>
          </w:p>
        </w:tc>
      </w:tr>
      <w:tr w:rsidR="00A447B8" w:rsidRPr="005652F8" w14:paraId="10953626"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0363307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w:t>
            </w:r>
          </w:p>
        </w:tc>
        <w:tc>
          <w:tcPr>
            <w:tcW w:w="3273" w:type="dxa"/>
            <w:tcBorders>
              <w:top w:val="single" w:sz="4" w:space="0" w:color="auto"/>
              <w:left w:val="single" w:sz="4" w:space="0" w:color="auto"/>
              <w:bottom w:val="single" w:sz="4" w:space="0" w:color="auto"/>
              <w:right w:val="single" w:sz="4" w:space="0" w:color="auto"/>
            </w:tcBorders>
            <w:vAlign w:val="bottom"/>
          </w:tcPr>
          <w:p w14:paraId="0F4750FA"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ОАО «Хотьковскийавтомост»</w:t>
            </w:r>
          </w:p>
        </w:tc>
        <w:tc>
          <w:tcPr>
            <w:tcW w:w="2422" w:type="dxa"/>
            <w:tcBorders>
              <w:top w:val="single" w:sz="4" w:space="0" w:color="auto"/>
              <w:bottom w:val="single" w:sz="4" w:space="0" w:color="auto"/>
              <w:right w:val="single" w:sz="4" w:space="0" w:color="auto"/>
            </w:tcBorders>
            <w:vAlign w:val="bottom"/>
          </w:tcPr>
          <w:p w14:paraId="3DFA311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9 от 30.05.2022</w:t>
            </w:r>
          </w:p>
        </w:tc>
        <w:tc>
          <w:tcPr>
            <w:tcW w:w="1366" w:type="dxa"/>
            <w:tcBorders>
              <w:left w:val="single" w:sz="4" w:space="0" w:color="auto"/>
              <w:bottom w:val="single" w:sz="4" w:space="0" w:color="auto"/>
            </w:tcBorders>
            <w:vAlign w:val="bottom"/>
          </w:tcPr>
          <w:p w14:paraId="4239B73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3B358DF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261,9</w:t>
            </w:r>
          </w:p>
        </w:tc>
      </w:tr>
      <w:tr w:rsidR="00A447B8" w:rsidRPr="005652F8" w14:paraId="6F92AD4F"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474B005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w:t>
            </w:r>
          </w:p>
        </w:tc>
        <w:tc>
          <w:tcPr>
            <w:tcW w:w="3273" w:type="dxa"/>
            <w:tcBorders>
              <w:top w:val="single" w:sz="4" w:space="0" w:color="auto"/>
              <w:left w:val="single" w:sz="4" w:space="0" w:color="auto"/>
              <w:bottom w:val="single" w:sz="4" w:space="0" w:color="auto"/>
              <w:right w:val="single" w:sz="4" w:space="0" w:color="auto"/>
            </w:tcBorders>
            <w:vAlign w:val="bottom"/>
          </w:tcPr>
          <w:p w14:paraId="235997E0"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«ТСПП»</w:t>
            </w:r>
          </w:p>
        </w:tc>
        <w:tc>
          <w:tcPr>
            <w:tcW w:w="2422" w:type="dxa"/>
            <w:tcBorders>
              <w:top w:val="single" w:sz="4" w:space="0" w:color="auto"/>
              <w:bottom w:val="single" w:sz="4" w:space="0" w:color="auto"/>
              <w:right w:val="single" w:sz="4" w:space="0" w:color="auto"/>
            </w:tcBorders>
            <w:vAlign w:val="bottom"/>
          </w:tcPr>
          <w:p w14:paraId="3F2426A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01 от 01.03.2024</w:t>
            </w:r>
          </w:p>
        </w:tc>
        <w:tc>
          <w:tcPr>
            <w:tcW w:w="1366" w:type="dxa"/>
            <w:tcBorders>
              <w:left w:val="single" w:sz="4" w:space="0" w:color="auto"/>
              <w:bottom w:val="single" w:sz="4" w:space="0" w:color="auto"/>
            </w:tcBorders>
            <w:vAlign w:val="bottom"/>
          </w:tcPr>
          <w:p w14:paraId="68EC541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4D63251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175,3</w:t>
            </w:r>
          </w:p>
        </w:tc>
      </w:tr>
      <w:tr w:rsidR="00A447B8" w:rsidRPr="005652F8" w14:paraId="0DECB020"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690F944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w:t>
            </w:r>
          </w:p>
        </w:tc>
        <w:tc>
          <w:tcPr>
            <w:tcW w:w="3273" w:type="dxa"/>
            <w:tcBorders>
              <w:top w:val="single" w:sz="4" w:space="0" w:color="auto"/>
              <w:left w:val="single" w:sz="4" w:space="0" w:color="auto"/>
              <w:bottom w:val="single" w:sz="4" w:space="0" w:color="auto"/>
              <w:right w:val="single" w:sz="4" w:space="0" w:color="auto"/>
            </w:tcBorders>
            <w:vAlign w:val="bottom"/>
          </w:tcPr>
          <w:p w14:paraId="15B75277"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«Ресторатор»</w:t>
            </w:r>
          </w:p>
        </w:tc>
        <w:tc>
          <w:tcPr>
            <w:tcW w:w="2422" w:type="dxa"/>
            <w:tcBorders>
              <w:top w:val="single" w:sz="4" w:space="0" w:color="auto"/>
              <w:bottom w:val="single" w:sz="4" w:space="0" w:color="auto"/>
              <w:right w:val="single" w:sz="4" w:space="0" w:color="auto"/>
            </w:tcBorders>
            <w:vAlign w:val="bottom"/>
          </w:tcPr>
          <w:p w14:paraId="34E3525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7 от 21.07.2022</w:t>
            </w:r>
          </w:p>
        </w:tc>
        <w:tc>
          <w:tcPr>
            <w:tcW w:w="1366" w:type="dxa"/>
            <w:tcBorders>
              <w:left w:val="single" w:sz="4" w:space="0" w:color="auto"/>
              <w:bottom w:val="single" w:sz="4" w:space="0" w:color="auto"/>
            </w:tcBorders>
            <w:vAlign w:val="bottom"/>
          </w:tcPr>
          <w:p w14:paraId="0FDA5C1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470B0C8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5,8                                                                                      </w:t>
            </w:r>
          </w:p>
        </w:tc>
      </w:tr>
      <w:tr w:rsidR="00A447B8" w:rsidRPr="005652F8" w14:paraId="297530AE"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4C2D729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14</w:t>
            </w:r>
          </w:p>
        </w:tc>
        <w:tc>
          <w:tcPr>
            <w:tcW w:w="3273" w:type="dxa"/>
            <w:tcBorders>
              <w:top w:val="single" w:sz="4" w:space="0" w:color="auto"/>
              <w:left w:val="single" w:sz="4" w:space="0" w:color="auto"/>
              <w:bottom w:val="single" w:sz="4" w:space="0" w:color="auto"/>
              <w:right w:val="single" w:sz="4" w:space="0" w:color="auto"/>
            </w:tcBorders>
            <w:vAlign w:val="bottom"/>
          </w:tcPr>
          <w:p w14:paraId="0693240B"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Павлова Л.П.</w:t>
            </w:r>
          </w:p>
        </w:tc>
        <w:tc>
          <w:tcPr>
            <w:tcW w:w="2422" w:type="dxa"/>
            <w:tcBorders>
              <w:top w:val="single" w:sz="4" w:space="0" w:color="auto"/>
              <w:bottom w:val="single" w:sz="4" w:space="0" w:color="auto"/>
              <w:right w:val="single" w:sz="4" w:space="0" w:color="auto"/>
            </w:tcBorders>
            <w:vAlign w:val="bottom"/>
          </w:tcPr>
          <w:p w14:paraId="55DA6B2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12 от 27.10.2023</w:t>
            </w:r>
          </w:p>
        </w:tc>
        <w:tc>
          <w:tcPr>
            <w:tcW w:w="1366" w:type="dxa"/>
            <w:tcBorders>
              <w:left w:val="single" w:sz="4" w:space="0" w:color="auto"/>
              <w:bottom w:val="single" w:sz="4" w:space="0" w:color="auto"/>
            </w:tcBorders>
            <w:vAlign w:val="bottom"/>
          </w:tcPr>
          <w:p w14:paraId="374D70A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30E7034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2,2</w:t>
            </w:r>
          </w:p>
        </w:tc>
      </w:tr>
      <w:tr w:rsidR="00A447B8" w:rsidRPr="005652F8" w14:paraId="331DBDE4"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0FD9490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15</w:t>
            </w:r>
          </w:p>
        </w:tc>
        <w:tc>
          <w:tcPr>
            <w:tcW w:w="3273" w:type="dxa"/>
            <w:tcBorders>
              <w:top w:val="single" w:sz="4" w:space="0" w:color="auto"/>
              <w:left w:val="single" w:sz="4" w:space="0" w:color="auto"/>
              <w:bottom w:val="single" w:sz="4" w:space="0" w:color="auto"/>
              <w:right w:val="single" w:sz="4" w:space="0" w:color="auto"/>
            </w:tcBorders>
            <w:vAlign w:val="bottom"/>
          </w:tcPr>
          <w:p w14:paraId="1DD40FED"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Пряхин А.Е.</w:t>
            </w:r>
          </w:p>
        </w:tc>
        <w:tc>
          <w:tcPr>
            <w:tcW w:w="2422" w:type="dxa"/>
            <w:tcBorders>
              <w:top w:val="single" w:sz="4" w:space="0" w:color="auto"/>
              <w:bottom w:val="single" w:sz="4" w:space="0" w:color="auto"/>
              <w:right w:val="single" w:sz="4" w:space="0" w:color="auto"/>
            </w:tcBorders>
            <w:vAlign w:val="bottom"/>
          </w:tcPr>
          <w:p w14:paraId="6B73C44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10 от 30.07.2023</w:t>
            </w:r>
          </w:p>
        </w:tc>
        <w:tc>
          <w:tcPr>
            <w:tcW w:w="1366" w:type="dxa"/>
            <w:tcBorders>
              <w:left w:val="single" w:sz="4" w:space="0" w:color="auto"/>
              <w:bottom w:val="single" w:sz="4" w:space="0" w:color="auto"/>
            </w:tcBorders>
            <w:vAlign w:val="bottom"/>
          </w:tcPr>
          <w:p w14:paraId="533D8EB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7B98E1D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w:t>
            </w:r>
          </w:p>
        </w:tc>
      </w:tr>
      <w:tr w:rsidR="00A447B8" w:rsidRPr="005652F8" w14:paraId="26FF8A72"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170AAF2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16</w:t>
            </w:r>
          </w:p>
        </w:tc>
        <w:tc>
          <w:tcPr>
            <w:tcW w:w="3273" w:type="dxa"/>
            <w:tcBorders>
              <w:top w:val="single" w:sz="4" w:space="0" w:color="auto"/>
              <w:left w:val="single" w:sz="4" w:space="0" w:color="auto"/>
              <w:bottom w:val="single" w:sz="4" w:space="0" w:color="auto"/>
              <w:right w:val="single" w:sz="4" w:space="0" w:color="auto"/>
            </w:tcBorders>
            <w:vAlign w:val="bottom"/>
          </w:tcPr>
          <w:p w14:paraId="0FEEC836"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СКО Канское</w:t>
            </w:r>
          </w:p>
        </w:tc>
        <w:tc>
          <w:tcPr>
            <w:tcW w:w="2422" w:type="dxa"/>
            <w:tcBorders>
              <w:top w:val="single" w:sz="4" w:space="0" w:color="auto"/>
              <w:bottom w:val="single" w:sz="4" w:space="0" w:color="auto"/>
              <w:right w:val="single" w:sz="4" w:space="0" w:color="auto"/>
            </w:tcBorders>
            <w:vAlign w:val="bottom"/>
          </w:tcPr>
          <w:p w14:paraId="56836CF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11 от 01.10.2023</w:t>
            </w:r>
          </w:p>
        </w:tc>
        <w:tc>
          <w:tcPr>
            <w:tcW w:w="1366" w:type="dxa"/>
            <w:tcBorders>
              <w:left w:val="single" w:sz="4" w:space="0" w:color="auto"/>
              <w:bottom w:val="single" w:sz="4" w:space="0" w:color="auto"/>
            </w:tcBorders>
            <w:vAlign w:val="bottom"/>
          </w:tcPr>
          <w:p w14:paraId="0AF77C0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535CB7A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10,5</w:t>
            </w:r>
          </w:p>
        </w:tc>
      </w:tr>
      <w:tr w:rsidR="00A447B8" w:rsidRPr="005652F8" w14:paraId="184A0828"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346EF10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17</w:t>
            </w:r>
          </w:p>
        </w:tc>
        <w:tc>
          <w:tcPr>
            <w:tcW w:w="3273" w:type="dxa"/>
            <w:tcBorders>
              <w:top w:val="single" w:sz="4" w:space="0" w:color="auto"/>
              <w:left w:val="single" w:sz="4" w:space="0" w:color="auto"/>
              <w:bottom w:val="single" w:sz="4" w:space="0" w:color="auto"/>
              <w:right w:val="single" w:sz="4" w:space="0" w:color="auto"/>
            </w:tcBorders>
            <w:vAlign w:val="bottom"/>
          </w:tcPr>
          <w:p w14:paraId="1F21B3E6"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«Хозяйство»</w:t>
            </w:r>
          </w:p>
        </w:tc>
        <w:tc>
          <w:tcPr>
            <w:tcW w:w="2422" w:type="dxa"/>
            <w:tcBorders>
              <w:top w:val="single" w:sz="4" w:space="0" w:color="auto"/>
              <w:bottom w:val="single" w:sz="4" w:space="0" w:color="auto"/>
              <w:right w:val="single" w:sz="4" w:space="0" w:color="auto"/>
            </w:tcBorders>
            <w:vAlign w:val="bottom"/>
          </w:tcPr>
          <w:p w14:paraId="6AFF38E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 № 69 от 14.03.2024</w:t>
            </w:r>
          </w:p>
        </w:tc>
        <w:tc>
          <w:tcPr>
            <w:tcW w:w="1366" w:type="dxa"/>
            <w:tcBorders>
              <w:left w:val="single" w:sz="4" w:space="0" w:color="auto"/>
              <w:bottom w:val="single" w:sz="4" w:space="0" w:color="auto"/>
            </w:tcBorders>
            <w:vAlign w:val="bottom"/>
          </w:tcPr>
          <w:p w14:paraId="5C37A2A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5D68CB3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1,9</w:t>
            </w:r>
          </w:p>
        </w:tc>
      </w:tr>
      <w:tr w:rsidR="00A447B8" w:rsidRPr="005652F8" w14:paraId="5FE3582A"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6B2798F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18</w:t>
            </w:r>
          </w:p>
        </w:tc>
        <w:tc>
          <w:tcPr>
            <w:tcW w:w="3273" w:type="dxa"/>
            <w:tcBorders>
              <w:top w:val="single" w:sz="4" w:space="0" w:color="auto"/>
              <w:left w:val="single" w:sz="4" w:space="0" w:color="auto"/>
              <w:bottom w:val="single" w:sz="4" w:space="0" w:color="auto"/>
              <w:right w:val="single" w:sz="4" w:space="0" w:color="auto"/>
            </w:tcBorders>
            <w:vAlign w:val="bottom"/>
          </w:tcPr>
          <w:p w14:paraId="6923D235"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Яновская Е.А.</w:t>
            </w:r>
          </w:p>
        </w:tc>
        <w:tc>
          <w:tcPr>
            <w:tcW w:w="2422" w:type="dxa"/>
            <w:tcBorders>
              <w:top w:val="single" w:sz="4" w:space="0" w:color="auto"/>
              <w:bottom w:val="single" w:sz="4" w:space="0" w:color="auto"/>
              <w:right w:val="single" w:sz="4" w:space="0" w:color="auto"/>
            </w:tcBorders>
            <w:vAlign w:val="bottom"/>
          </w:tcPr>
          <w:p w14:paraId="1E4427F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14 от 24.11.2023</w:t>
            </w:r>
          </w:p>
        </w:tc>
        <w:tc>
          <w:tcPr>
            <w:tcW w:w="1366" w:type="dxa"/>
            <w:tcBorders>
              <w:left w:val="single" w:sz="4" w:space="0" w:color="auto"/>
              <w:bottom w:val="single" w:sz="4" w:space="0" w:color="auto"/>
            </w:tcBorders>
            <w:vAlign w:val="bottom"/>
          </w:tcPr>
          <w:p w14:paraId="37BE6AC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05.04.2024</w:t>
            </w:r>
          </w:p>
        </w:tc>
        <w:tc>
          <w:tcPr>
            <w:tcW w:w="1882" w:type="dxa"/>
            <w:tcBorders>
              <w:top w:val="single" w:sz="4" w:space="0" w:color="auto"/>
              <w:left w:val="single" w:sz="4" w:space="0" w:color="auto"/>
              <w:bottom w:val="single" w:sz="4" w:space="0" w:color="auto"/>
              <w:right w:val="single" w:sz="4" w:space="0" w:color="auto"/>
            </w:tcBorders>
            <w:vAlign w:val="bottom"/>
          </w:tcPr>
          <w:p w14:paraId="1F14112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0,1</w:t>
            </w:r>
          </w:p>
        </w:tc>
      </w:tr>
      <w:tr w:rsidR="00A447B8" w:rsidRPr="005652F8" w14:paraId="40482933"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2FBA304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19</w:t>
            </w:r>
          </w:p>
        </w:tc>
        <w:tc>
          <w:tcPr>
            <w:tcW w:w="3273" w:type="dxa"/>
            <w:tcBorders>
              <w:top w:val="single" w:sz="4" w:space="0" w:color="auto"/>
              <w:left w:val="single" w:sz="4" w:space="0" w:color="auto"/>
              <w:bottom w:val="single" w:sz="4" w:space="0" w:color="auto"/>
              <w:right w:val="single" w:sz="4" w:space="0" w:color="auto"/>
            </w:tcBorders>
            <w:vAlign w:val="bottom"/>
          </w:tcPr>
          <w:p w14:paraId="14DAF8A6"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Транспортный налог</w:t>
            </w:r>
          </w:p>
        </w:tc>
        <w:tc>
          <w:tcPr>
            <w:tcW w:w="2422" w:type="dxa"/>
            <w:tcBorders>
              <w:top w:val="single" w:sz="4" w:space="0" w:color="auto"/>
              <w:bottom w:val="single" w:sz="4" w:space="0" w:color="auto"/>
              <w:right w:val="single" w:sz="4" w:space="0" w:color="auto"/>
            </w:tcBorders>
            <w:vAlign w:val="bottom"/>
          </w:tcPr>
          <w:p w14:paraId="2F81BE8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1F76890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28.07.2024</w:t>
            </w:r>
          </w:p>
        </w:tc>
        <w:tc>
          <w:tcPr>
            <w:tcW w:w="1882" w:type="dxa"/>
            <w:tcBorders>
              <w:top w:val="single" w:sz="4" w:space="0" w:color="auto"/>
              <w:left w:val="single" w:sz="4" w:space="0" w:color="auto"/>
              <w:bottom w:val="single" w:sz="4" w:space="0" w:color="auto"/>
              <w:right w:val="single" w:sz="4" w:space="0" w:color="auto"/>
            </w:tcBorders>
            <w:vAlign w:val="bottom"/>
          </w:tcPr>
          <w:p w14:paraId="21727D9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0,2</w:t>
            </w:r>
          </w:p>
        </w:tc>
      </w:tr>
      <w:tr w:rsidR="00A447B8" w:rsidRPr="005652F8" w14:paraId="22B16401"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2B61573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w:t>
            </w:r>
          </w:p>
        </w:tc>
        <w:tc>
          <w:tcPr>
            <w:tcW w:w="3273" w:type="dxa"/>
            <w:tcBorders>
              <w:top w:val="single" w:sz="4" w:space="0" w:color="auto"/>
              <w:left w:val="single" w:sz="4" w:space="0" w:color="auto"/>
              <w:bottom w:val="single" w:sz="4" w:space="0" w:color="auto"/>
              <w:right w:val="single" w:sz="4" w:space="0" w:color="auto"/>
            </w:tcBorders>
            <w:vAlign w:val="bottom"/>
          </w:tcPr>
          <w:p w14:paraId="505C33C5"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Единый налоговый счет</w:t>
            </w:r>
          </w:p>
        </w:tc>
        <w:tc>
          <w:tcPr>
            <w:tcW w:w="2422" w:type="dxa"/>
            <w:tcBorders>
              <w:top w:val="single" w:sz="4" w:space="0" w:color="auto"/>
              <w:bottom w:val="single" w:sz="4" w:space="0" w:color="auto"/>
              <w:right w:val="single" w:sz="4" w:space="0" w:color="auto"/>
            </w:tcBorders>
            <w:vAlign w:val="bottom"/>
          </w:tcPr>
          <w:p w14:paraId="7C3AF56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7CE4DB9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28.04.2024</w:t>
            </w:r>
          </w:p>
        </w:tc>
        <w:tc>
          <w:tcPr>
            <w:tcW w:w="1882" w:type="dxa"/>
            <w:tcBorders>
              <w:top w:val="single" w:sz="4" w:space="0" w:color="auto"/>
              <w:left w:val="single" w:sz="4" w:space="0" w:color="auto"/>
              <w:bottom w:val="single" w:sz="4" w:space="0" w:color="auto"/>
              <w:right w:val="single" w:sz="4" w:space="0" w:color="auto"/>
            </w:tcBorders>
            <w:vAlign w:val="bottom"/>
          </w:tcPr>
          <w:p w14:paraId="72C8F6C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121,3</w:t>
            </w:r>
          </w:p>
        </w:tc>
      </w:tr>
      <w:tr w:rsidR="00A447B8" w:rsidRPr="005652F8" w14:paraId="0978B173"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0A56372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21</w:t>
            </w:r>
          </w:p>
        </w:tc>
        <w:tc>
          <w:tcPr>
            <w:tcW w:w="3273" w:type="dxa"/>
            <w:tcBorders>
              <w:top w:val="single" w:sz="4" w:space="0" w:color="auto"/>
              <w:left w:val="single" w:sz="4" w:space="0" w:color="auto"/>
              <w:bottom w:val="single" w:sz="4" w:space="0" w:color="auto"/>
              <w:right w:val="single" w:sz="4" w:space="0" w:color="auto"/>
            </w:tcBorders>
            <w:vAlign w:val="bottom"/>
          </w:tcPr>
          <w:p w14:paraId="288DD2BE"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Дембицкая С.В.</w:t>
            </w:r>
          </w:p>
        </w:tc>
        <w:tc>
          <w:tcPr>
            <w:tcW w:w="2422" w:type="dxa"/>
            <w:tcBorders>
              <w:top w:val="single" w:sz="4" w:space="0" w:color="auto"/>
              <w:bottom w:val="single" w:sz="4" w:space="0" w:color="auto"/>
              <w:right w:val="single" w:sz="4" w:space="0" w:color="auto"/>
            </w:tcBorders>
            <w:vAlign w:val="bottom"/>
          </w:tcPr>
          <w:p w14:paraId="63DA901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РКО № 56 от 29.03.2024 под авансовый отчет</w:t>
            </w:r>
          </w:p>
        </w:tc>
        <w:tc>
          <w:tcPr>
            <w:tcW w:w="1366" w:type="dxa"/>
            <w:tcBorders>
              <w:left w:val="single" w:sz="4" w:space="0" w:color="auto"/>
              <w:bottom w:val="single" w:sz="4" w:space="0" w:color="auto"/>
            </w:tcBorders>
            <w:vAlign w:val="bottom"/>
          </w:tcPr>
          <w:p w14:paraId="52D7F1F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01.04.2024</w:t>
            </w:r>
          </w:p>
        </w:tc>
        <w:tc>
          <w:tcPr>
            <w:tcW w:w="1882" w:type="dxa"/>
            <w:tcBorders>
              <w:top w:val="single" w:sz="4" w:space="0" w:color="auto"/>
              <w:left w:val="single" w:sz="4" w:space="0" w:color="auto"/>
              <w:bottom w:val="single" w:sz="4" w:space="0" w:color="auto"/>
              <w:right w:val="single" w:sz="4" w:space="0" w:color="auto"/>
            </w:tcBorders>
            <w:vAlign w:val="bottom"/>
          </w:tcPr>
          <w:p w14:paraId="41698DF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0,04</w:t>
            </w:r>
          </w:p>
        </w:tc>
      </w:tr>
      <w:tr w:rsidR="00A447B8" w:rsidRPr="005652F8" w14:paraId="075B5C81"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763C456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22</w:t>
            </w:r>
          </w:p>
        </w:tc>
        <w:tc>
          <w:tcPr>
            <w:tcW w:w="3273" w:type="dxa"/>
            <w:tcBorders>
              <w:top w:val="single" w:sz="4" w:space="0" w:color="auto"/>
              <w:left w:val="single" w:sz="4" w:space="0" w:color="auto"/>
              <w:bottom w:val="single" w:sz="4" w:space="0" w:color="auto"/>
              <w:right w:val="single" w:sz="4" w:space="0" w:color="auto"/>
            </w:tcBorders>
            <w:vAlign w:val="bottom"/>
          </w:tcPr>
          <w:p w14:paraId="013F0B83"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УФК по Красноярскому краю ( "КУМИ г.Канска" )</w:t>
            </w:r>
          </w:p>
        </w:tc>
        <w:tc>
          <w:tcPr>
            <w:tcW w:w="2422" w:type="dxa"/>
            <w:tcBorders>
              <w:top w:val="single" w:sz="4" w:space="0" w:color="auto"/>
              <w:bottom w:val="single" w:sz="4" w:space="0" w:color="auto"/>
              <w:right w:val="single" w:sz="4" w:space="0" w:color="auto"/>
            </w:tcBorders>
            <w:vAlign w:val="bottom"/>
          </w:tcPr>
          <w:p w14:paraId="6AA94F9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АЗ-67-17 от 13.07.2017 г</w:t>
            </w:r>
          </w:p>
          <w:p w14:paraId="7C5E699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АЗ-19-17 от 07.04.2017</w:t>
            </w:r>
          </w:p>
          <w:p w14:paraId="4D06553F" w14:textId="77777777" w:rsidR="00A447B8" w:rsidRPr="005652F8" w:rsidRDefault="00A447B8" w:rsidP="00F52048">
            <w:pPr>
              <w:spacing w:after="0" w:line="240" w:lineRule="auto"/>
              <w:jc w:val="center"/>
              <w:rPr>
                <w:rFonts w:ascii="Calibri" w:eastAsia="Times New Roman" w:hAnsi="Calibri" w:cs="Times New Roman"/>
                <w:kern w:val="2"/>
                <w:sz w:val="24"/>
                <w:szCs w:val="24"/>
                <w:lang w:eastAsia="ru-RU"/>
              </w:rPr>
            </w:pPr>
            <w:r w:rsidRPr="005652F8">
              <w:rPr>
                <w:rFonts w:ascii="Times New Roman" w:eastAsia="Times New Roman" w:hAnsi="Times New Roman" w:cs="Times New Roman"/>
                <w:sz w:val="24"/>
                <w:szCs w:val="24"/>
                <w:lang w:eastAsia="ru-RU"/>
              </w:rPr>
              <w:t>Договор № АЗ-17-17 от 07.04.2017</w:t>
            </w:r>
          </w:p>
          <w:p w14:paraId="0701282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 АЗ-18-17 от 07.04.2017 г</w:t>
            </w:r>
          </w:p>
        </w:tc>
        <w:tc>
          <w:tcPr>
            <w:tcW w:w="1366" w:type="dxa"/>
            <w:tcBorders>
              <w:left w:val="single" w:sz="4" w:space="0" w:color="auto"/>
              <w:bottom w:val="single" w:sz="4" w:space="0" w:color="auto"/>
            </w:tcBorders>
            <w:vAlign w:val="bottom"/>
          </w:tcPr>
          <w:p w14:paraId="526D567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882" w:type="dxa"/>
            <w:tcBorders>
              <w:top w:val="single" w:sz="4" w:space="0" w:color="auto"/>
              <w:left w:val="single" w:sz="4" w:space="0" w:color="auto"/>
              <w:bottom w:val="single" w:sz="4" w:space="0" w:color="auto"/>
              <w:right w:val="single" w:sz="4" w:space="0" w:color="auto"/>
            </w:tcBorders>
            <w:vAlign w:val="bottom"/>
          </w:tcPr>
          <w:p w14:paraId="479A592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24,9</w:t>
            </w:r>
          </w:p>
        </w:tc>
      </w:tr>
      <w:tr w:rsidR="00A447B8" w:rsidRPr="005652F8" w14:paraId="28EEC7AE"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56F875D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lastRenderedPageBreak/>
              <w:t>23</w:t>
            </w:r>
          </w:p>
        </w:tc>
        <w:tc>
          <w:tcPr>
            <w:tcW w:w="3273" w:type="dxa"/>
            <w:tcBorders>
              <w:top w:val="single" w:sz="4" w:space="0" w:color="auto"/>
              <w:left w:val="single" w:sz="4" w:space="0" w:color="auto"/>
              <w:bottom w:val="single" w:sz="4" w:space="0" w:color="auto"/>
              <w:right w:val="single" w:sz="4" w:space="0" w:color="auto"/>
            </w:tcBorders>
            <w:vAlign w:val="bottom"/>
          </w:tcPr>
          <w:p w14:paraId="14CD7CB2"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Лишутин А.В.</w:t>
            </w:r>
          </w:p>
        </w:tc>
        <w:tc>
          <w:tcPr>
            <w:tcW w:w="2422" w:type="dxa"/>
            <w:tcBorders>
              <w:top w:val="single" w:sz="4" w:space="0" w:color="auto"/>
              <w:bottom w:val="single" w:sz="4" w:space="0" w:color="auto"/>
              <w:right w:val="single" w:sz="4" w:space="0" w:color="auto"/>
            </w:tcBorders>
            <w:vAlign w:val="bottom"/>
          </w:tcPr>
          <w:p w14:paraId="2A3565F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№ЛИГ009556 от07.02.2024</w:t>
            </w:r>
          </w:p>
        </w:tc>
        <w:tc>
          <w:tcPr>
            <w:tcW w:w="1366" w:type="dxa"/>
            <w:tcBorders>
              <w:left w:val="single" w:sz="4" w:space="0" w:color="auto"/>
              <w:bottom w:val="single" w:sz="4" w:space="0" w:color="auto"/>
            </w:tcBorders>
            <w:vAlign w:val="bottom"/>
          </w:tcPr>
          <w:p w14:paraId="5D96BD5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882" w:type="dxa"/>
            <w:tcBorders>
              <w:top w:val="single" w:sz="4" w:space="0" w:color="auto"/>
              <w:left w:val="single" w:sz="4" w:space="0" w:color="auto"/>
              <w:bottom w:val="single" w:sz="4" w:space="0" w:color="auto"/>
              <w:right w:val="single" w:sz="4" w:space="0" w:color="auto"/>
            </w:tcBorders>
            <w:vAlign w:val="bottom"/>
          </w:tcPr>
          <w:p w14:paraId="7AEB1E1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0,15</w:t>
            </w:r>
          </w:p>
        </w:tc>
      </w:tr>
      <w:tr w:rsidR="00A447B8" w:rsidRPr="005652F8" w14:paraId="61F334FD"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6B6F17F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24</w:t>
            </w:r>
          </w:p>
        </w:tc>
        <w:tc>
          <w:tcPr>
            <w:tcW w:w="3273" w:type="dxa"/>
            <w:tcBorders>
              <w:top w:val="single" w:sz="4" w:space="0" w:color="auto"/>
              <w:left w:val="single" w:sz="4" w:space="0" w:color="auto"/>
              <w:bottom w:val="single" w:sz="4" w:space="0" w:color="auto"/>
              <w:right w:val="single" w:sz="4" w:space="0" w:color="auto"/>
            </w:tcBorders>
            <w:vAlign w:val="bottom"/>
          </w:tcPr>
          <w:p w14:paraId="1FF7D3C0"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«Компания броневик»</w:t>
            </w:r>
          </w:p>
        </w:tc>
        <w:tc>
          <w:tcPr>
            <w:tcW w:w="2422" w:type="dxa"/>
            <w:tcBorders>
              <w:top w:val="single" w:sz="4" w:space="0" w:color="auto"/>
              <w:bottom w:val="single" w:sz="4" w:space="0" w:color="auto"/>
              <w:right w:val="single" w:sz="4" w:space="0" w:color="auto"/>
            </w:tcBorders>
            <w:vAlign w:val="bottom"/>
          </w:tcPr>
          <w:p w14:paraId="01831F0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 №63, 64 от 18.03.2024</w:t>
            </w:r>
          </w:p>
        </w:tc>
        <w:tc>
          <w:tcPr>
            <w:tcW w:w="1366" w:type="dxa"/>
            <w:tcBorders>
              <w:left w:val="single" w:sz="4" w:space="0" w:color="auto"/>
              <w:bottom w:val="single" w:sz="4" w:space="0" w:color="auto"/>
            </w:tcBorders>
            <w:vAlign w:val="bottom"/>
          </w:tcPr>
          <w:p w14:paraId="1E4A24D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22.03.2024</w:t>
            </w:r>
          </w:p>
        </w:tc>
        <w:tc>
          <w:tcPr>
            <w:tcW w:w="1882" w:type="dxa"/>
            <w:tcBorders>
              <w:top w:val="single" w:sz="4" w:space="0" w:color="auto"/>
              <w:left w:val="single" w:sz="4" w:space="0" w:color="auto"/>
              <w:bottom w:val="single" w:sz="4" w:space="0" w:color="auto"/>
              <w:right w:val="single" w:sz="4" w:space="0" w:color="auto"/>
            </w:tcBorders>
            <w:vAlign w:val="bottom"/>
          </w:tcPr>
          <w:p w14:paraId="1D730E2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9,4</w:t>
            </w:r>
          </w:p>
        </w:tc>
      </w:tr>
      <w:tr w:rsidR="00A447B8" w:rsidRPr="005652F8" w14:paraId="49ABB273" w14:textId="77777777" w:rsidTr="00F52048">
        <w:tc>
          <w:tcPr>
            <w:tcW w:w="9383" w:type="dxa"/>
            <w:gridSpan w:val="5"/>
            <w:tcBorders>
              <w:top w:val="single" w:sz="4" w:space="0" w:color="auto"/>
              <w:left w:val="single" w:sz="4" w:space="0" w:color="auto"/>
              <w:bottom w:val="single" w:sz="4" w:space="0" w:color="auto"/>
              <w:right w:val="single" w:sz="4" w:space="0" w:color="auto"/>
            </w:tcBorders>
            <w:vAlign w:val="bottom"/>
          </w:tcPr>
          <w:p w14:paraId="4A44BA4B"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10.2.1.</w:t>
            </w:r>
            <w:r w:rsidRPr="005652F8">
              <w:rPr>
                <w:rFonts w:ascii="Times New Roman" w:eastAsia="Times New Roman" w:hAnsi="Times New Roman" w:cs="Times New Roman"/>
                <w:sz w:val="24"/>
                <w:szCs w:val="24"/>
                <w:lang w:eastAsia="ru-RU"/>
              </w:rPr>
              <w:t xml:space="preserve"> Краткосрочная задолженность просроченная</w:t>
            </w:r>
          </w:p>
        </w:tc>
      </w:tr>
      <w:tr w:rsidR="00A447B8" w:rsidRPr="005652F8" w14:paraId="50883EB3"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5AE9D27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273" w:type="dxa"/>
            <w:tcBorders>
              <w:top w:val="single" w:sz="4" w:space="0" w:color="auto"/>
              <w:left w:val="single" w:sz="4" w:space="0" w:color="auto"/>
              <w:bottom w:val="single" w:sz="4" w:space="0" w:color="auto"/>
              <w:right w:val="single" w:sz="4" w:space="0" w:color="auto"/>
            </w:tcBorders>
            <w:vAlign w:val="bottom"/>
          </w:tcPr>
          <w:p w14:paraId="573D417B"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«СЭК»</w:t>
            </w:r>
          </w:p>
        </w:tc>
        <w:tc>
          <w:tcPr>
            <w:tcW w:w="2422" w:type="dxa"/>
            <w:tcBorders>
              <w:top w:val="single" w:sz="4" w:space="0" w:color="auto"/>
              <w:bottom w:val="single" w:sz="4" w:space="0" w:color="auto"/>
              <w:right w:val="single" w:sz="4" w:space="0" w:color="auto"/>
            </w:tcBorders>
            <w:vAlign w:val="bottom"/>
          </w:tcPr>
          <w:p w14:paraId="6405E26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50CA5CC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31.10.2023</w:t>
            </w:r>
          </w:p>
        </w:tc>
        <w:tc>
          <w:tcPr>
            <w:tcW w:w="1882" w:type="dxa"/>
            <w:tcBorders>
              <w:top w:val="single" w:sz="4" w:space="0" w:color="auto"/>
              <w:left w:val="single" w:sz="4" w:space="0" w:color="auto"/>
              <w:bottom w:val="single" w:sz="4" w:space="0" w:color="auto"/>
              <w:right w:val="single" w:sz="4" w:space="0" w:color="auto"/>
            </w:tcBorders>
            <w:vAlign w:val="bottom"/>
          </w:tcPr>
          <w:p w14:paraId="7E5651A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96,8</w:t>
            </w:r>
          </w:p>
        </w:tc>
      </w:tr>
      <w:tr w:rsidR="00A447B8" w:rsidRPr="005652F8" w14:paraId="798F3AB6"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15DA45C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3273" w:type="dxa"/>
            <w:tcBorders>
              <w:top w:val="single" w:sz="4" w:space="0" w:color="auto"/>
              <w:left w:val="single" w:sz="4" w:space="0" w:color="auto"/>
              <w:bottom w:val="single" w:sz="4" w:space="0" w:color="auto"/>
              <w:right w:val="single" w:sz="4" w:space="0" w:color="auto"/>
            </w:tcBorders>
            <w:vAlign w:val="bottom"/>
          </w:tcPr>
          <w:p w14:paraId="71B29FBA"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"ЭНЕРГИЯ-КАНСК"</w:t>
            </w:r>
          </w:p>
        </w:tc>
        <w:tc>
          <w:tcPr>
            <w:tcW w:w="2422" w:type="dxa"/>
            <w:tcBorders>
              <w:top w:val="single" w:sz="4" w:space="0" w:color="auto"/>
              <w:bottom w:val="single" w:sz="4" w:space="0" w:color="auto"/>
              <w:right w:val="single" w:sz="4" w:space="0" w:color="auto"/>
            </w:tcBorders>
            <w:vAlign w:val="bottom"/>
          </w:tcPr>
          <w:p w14:paraId="6CA69FA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 № 128 от 20.08.2023</w:t>
            </w:r>
          </w:p>
        </w:tc>
        <w:tc>
          <w:tcPr>
            <w:tcW w:w="1366" w:type="dxa"/>
            <w:tcBorders>
              <w:left w:val="single" w:sz="4" w:space="0" w:color="auto"/>
              <w:bottom w:val="single" w:sz="4" w:space="0" w:color="auto"/>
            </w:tcBorders>
            <w:vAlign w:val="bottom"/>
          </w:tcPr>
          <w:p w14:paraId="4F469D1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31.08.2023</w:t>
            </w:r>
          </w:p>
        </w:tc>
        <w:tc>
          <w:tcPr>
            <w:tcW w:w="1882" w:type="dxa"/>
            <w:tcBorders>
              <w:top w:val="single" w:sz="4" w:space="0" w:color="auto"/>
              <w:left w:val="single" w:sz="4" w:space="0" w:color="auto"/>
              <w:bottom w:val="single" w:sz="4" w:space="0" w:color="auto"/>
              <w:right w:val="single" w:sz="4" w:space="0" w:color="auto"/>
            </w:tcBorders>
            <w:vAlign w:val="bottom"/>
          </w:tcPr>
          <w:p w14:paraId="630608D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14,96</w:t>
            </w:r>
          </w:p>
        </w:tc>
      </w:tr>
      <w:tr w:rsidR="00A447B8" w:rsidRPr="005652F8" w14:paraId="5D213D7A"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06CC40F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3273" w:type="dxa"/>
            <w:tcBorders>
              <w:top w:val="single" w:sz="4" w:space="0" w:color="auto"/>
              <w:left w:val="single" w:sz="4" w:space="0" w:color="auto"/>
              <w:bottom w:val="single" w:sz="4" w:space="0" w:color="auto"/>
              <w:right w:val="single" w:sz="4" w:space="0" w:color="auto"/>
            </w:tcBorders>
            <w:vAlign w:val="bottom"/>
          </w:tcPr>
          <w:p w14:paraId="64E43BE2"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Сотрудники</w:t>
            </w:r>
          </w:p>
        </w:tc>
        <w:tc>
          <w:tcPr>
            <w:tcW w:w="2422" w:type="dxa"/>
            <w:tcBorders>
              <w:top w:val="single" w:sz="4" w:space="0" w:color="auto"/>
              <w:bottom w:val="single" w:sz="4" w:space="0" w:color="auto"/>
              <w:right w:val="single" w:sz="4" w:space="0" w:color="auto"/>
            </w:tcBorders>
            <w:vAlign w:val="bottom"/>
          </w:tcPr>
          <w:p w14:paraId="22DA413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2A05AFD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vAlign w:val="bottom"/>
          </w:tcPr>
          <w:p w14:paraId="37373CB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8,6</w:t>
            </w:r>
          </w:p>
        </w:tc>
      </w:tr>
      <w:tr w:rsidR="00A447B8" w:rsidRPr="005652F8" w14:paraId="6E3ACB38"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5F405AF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3273" w:type="dxa"/>
            <w:tcBorders>
              <w:top w:val="single" w:sz="4" w:space="0" w:color="auto"/>
              <w:left w:val="single" w:sz="4" w:space="0" w:color="auto"/>
              <w:bottom w:val="single" w:sz="4" w:space="0" w:color="auto"/>
              <w:right w:val="single" w:sz="4" w:space="0" w:color="auto"/>
            </w:tcBorders>
            <w:vAlign w:val="bottom"/>
          </w:tcPr>
          <w:p w14:paraId="42EEBA47"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Богачев А.В.</w:t>
            </w:r>
          </w:p>
        </w:tc>
        <w:tc>
          <w:tcPr>
            <w:tcW w:w="2422" w:type="dxa"/>
            <w:tcBorders>
              <w:top w:val="single" w:sz="4" w:space="0" w:color="auto"/>
              <w:bottom w:val="single" w:sz="4" w:space="0" w:color="auto"/>
              <w:right w:val="single" w:sz="4" w:space="0" w:color="auto"/>
            </w:tcBorders>
            <w:vAlign w:val="bottom"/>
          </w:tcPr>
          <w:p w14:paraId="5B6D1BF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03D7D63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vAlign w:val="bottom"/>
          </w:tcPr>
          <w:p w14:paraId="0A40AD0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0,02</w:t>
            </w:r>
          </w:p>
        </w:tc>
      </w:tr>
      <w:tr w:rsidR="00A447B8" w:rsidRPr="005652F8" w14:paraId="27C7F139"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60930FD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3273" w:type="dxa"/>
            <w:tcBorders>
              <w:top w:val="single" w:sz="4" w:space="0" w:color="auto"/>
              <w:left w:val="single" w:sz="4" w:space="0" w:color="auto"/>
              <w:bottom w:val="single" w:sz="4" w:space="0" w:color="auto"/>
              <w:right w:val="single" w:sz="4" w:space="0" w:color="auto"/>
            </w:tcBorders>
            <w:vAlign w:val="bottom"/>
          </w:tcPr>
          <w:p w14:paraId="04D3858C"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УФК по Красноярскому краю ( ОСП по г. Канску и Канскому району ГУФССП России по Красноярскому краю, л/с 05191А96610)</w:t>
            </w:r>
          </w:p>
        </w:tc>
        <w:tc>
          <w:tcPr>
            <w:tcW w:w="2422" w:type="dxa"/>
            <w:tcBorders>
              <w:top w:val="single" w:sz="4" w:space="0" w:color="auto"/>
              <w:bottom w:val="single" w:sz="4" w:space="0" w:color="auto"/>
              <w:right w:val="single" w:sz="4" w:space="0" w:color="auto"/>
            </w:tcBorders>
            <w:vAlign w:val="bottom"/>
          </w:tcPr>
          <w:p w14:paraId="41B7088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366" w:type="dxa"/>
            <w:tcBorders>
              <w:left w:val="single" w:sz="4" w:space="0" w:color="auto"/>
              <w:bottom w:val="single" w:sz="4" w:space="0" w:color="auto"/>
            </w:tcBorders>
            <w:vAlign w:val="bottom"/>
          </w:tcPr>
          <w:p w14:paraId="25CFE80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882" w:type="dxa"/>
            <w:tcBorders>
              <w:top w:val="single" w:sz="4" w:space="0" w:color="auto"/>
              <w:left w:val="single" w:sz="4" w:space="0" w:color="auto"/>
              <w:bottom w:val="single" w:sz="4" w:space="0" w:color="auto"/>
              <w:right w:val="single" w:sz="4" w:space="0" w:color="auto"/>
            </w:tcBorders>
            <w:vAlign w:val="bottom"/>
          </w:tcPr>
          <w:p w14:paraId="340465F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7,9</w:t>
            </w:r>
          </w:p>
        </w:tc>
      </w:tr>
      <w:tr w:rsidR="00A447B8" w:rsidRPr="005652F8" w14:paraId="45E15025" w14:textId="77777777" w:rsidTr="00F52048">
        <w:tc>
          <w:tcPr>
            <w:tcW w:w="440" w:type="dxa"/>
            <w:tcBorders>
              <w:top w:val="single" w:sz="4" w:space="0" w:color="auto"/>
              <w:left w:val="single" w:sz="4" w:space="0" w:color="auto"/>
              <w:bottom w:val="single" w:sz="4" w:space="0" w:color="auto"/>
              <w:right w:val="single" w:sz="4" w:space="0" w:color="auto"/>
            </w:tcBorders>
            <w:vAlign w:val="bottom"/>
          </w:tcPr>
          <w:p w14:paraId="3C7DD84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3273" w:type="dxa"/>
            <w:tcBorders>
              <w:top w:val="single" w:sz="4" w:space="0" w:color="auto"/>
              <w:left w:val="single" w:sz="4" w:space="0" w:color="auto"/>
              <w:bottom w:val="single" w:sz="4" w:space="0" w:color="auto"/>
              <w:right w:val="single" w:sz="4" w:space="0" w:color="auto"/>
            </w:tcBorders>
            <w:vAlign w:val="bottom"/>
          </w:tcPr>
          <w:p w14:paraId="42DFA51D"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АО «КНП»</w:t>
            </w:r>
          </w:p>
        </w:tc>
        <w:tc>
          <w:tcPr>
            <w:tcW w:w="2422" w:type="dxa"/>
            <w:tcBorders>
              <w:top w:val="single" w:sz="4" w:space="0" w:color="auto"/>
              <w:bottom w:val="single" w:sz="4" w:space="0" w:color="auto"/>
              <w:right w:val="single" w:sz="4" w:space="0" w:color="auto"/>
            </w:tcBorders>
            <w:vAlign w:val="bottom"/>
          </w:tcPr>
          <w:p w14:paraId="18CE2AA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№3064/6-Т/20/В от 01.01.2021</w:t>
            </w:r>
          </w:p>
        </w:tc>
        <w:tc>
          <w:tcPr>
            <w:tcW w:w="1366" w:type="dxa"/>
            <w:tcBorders>
              <w:left w:val="single" w:sz="4" w:space="0" w:color="auto"/>
              <w:bottom w:val="single" w:sz="4" w:space="0" w:color="auto"/>
            </w:tcBorders>
            <w:vAlign w:val="bottom"/>
          </w:tcPr>
          <w:p w14:paraId="3846BF0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31.12.2021</w:t>
            </w:r>
          </w:p>
        </w:tc>
        <w:tc>
          <w:tcPr>
            <w:tcW w:w="1882" w:type="dxa"/>
            <w:tcBorders>
              <w:top w:val="single" w:sz="4" w:space="0" w:color="auto"/>
              <w:left w:val="single" w:sz="4" w:space="0" w:color="auto"/>
              <w:bottom w:val="single" w:sz="4" w:space="0" w:color="auto"/>
              <w:right w:val="single" w:sz="4" w:space="0" w:color="auto"/>
            </w:tcBorders>
            <w:vAlign w:val="bottom"/>
          </w:tcPr>
          <w:p w14:paraId="0D1A52A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0,56</w:t>
            </w:r>
          </w:p>
        </w:tc>
      </w:tr>
      <w:tr w:rsidR="00A447B8" w:rsidRPr="005652F8" w14:paraId="186F4BAE" w14:textId="77777777" w:rsidTr="00F52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01" w:type="dxa"/>
            <w:gridSpan w:val="4"/>
            <w:vAlign w:val="bottom"/>
          </w:tcPr>
          <w:p w14:paraId="6FCC6ADD" w14:textId="77777777" w:rsidR="00A447B8" w:rsidRPr="005652F8" w:rsidRDefault="00A447B8" w:rsidP="00F52048">
            <w:pPr>
              <w:keepNext/>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sz w:val="24"/>
                <w:szCs w:val="24"/>
                <w:lang w:eastAsia="ru-RU"/>
              </w:rPr>
              <w:t xml:space="preserve">Итого по разделу </w:t>
            </w:r>
            <w:r>
              <w:rPr>
                <w:rFonts w:ascii="Times New Roman" w:eastAsia="Times New Roman" w:hAnsi="Times New Roman" w:cs="Times New Roman"/>
                <w:b/>
                <w:sz w:val="24"/>
                <w:szCs w:val="24"/>
                <w:lang w:eastAsia="ru-RU"/>
              </w:rPr>
              <w:t>10</w:t>
            </w:r>
            <w:r w:rsidRPr="005652F8">
              <w:rPr>
                <w:rFonts w:ascii="Times New Roman" w:eastAsia="Times New Roman" w:hAnsi="Times New Roman" w:cs="Times New Roman"/>
                <w:b/>
                <w:sz w:val="24"/>
                <w:szCs w:val="24"/>
                <w:lang w:eastAsia="ru-RU"/>
              </w:rPr>
              <w:t xml:space="preserve"> «Дебиторская задолженность»</w:t>
            </w:r>
          </w:p>
        </w:tc>
        <w:tc>
          <w:tcPr>
            <w:tcW w:w="1882" w:type="dxa"/>
            <w:vAlign w:val="bottom"/>
          </w:tcPr>
          <w:p w14:paraId="102C8ECF" w14:textId="77777777" w:rsidR="00A447B8" w:rsidRPr="005652F8" w:rsidRDefault="00A447B8" w:rsidP="00F52048">
            <w:pPr>
              <w:spacing w:after="0" w:line="240" w:lineRule="auto"/>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813,3</w:t>
            </w:r>
          </w:p>
        </w:tc>
      </w:tr>
    </w:tbl>
    <w:p w14:paraId="00B719B2" w14:textId="77777777" w:rsidR="00A447B8" w:rsidRPr="005652F8" w:rsidRDefault="00A447B8" w:rsidP="00A447B8">
      <w:pPr>
        <w:spacing w:after="0" w:line="240" w:lineRule="auto"/>
        <w:rPr>
          <w:rFonts w:ascii="Times New Roman" w:eastAsia="Times New Roman" w:hAnsi="Times New Roman" w:cs="Times New Roman"/>
          <w:b/>
          <w:bCs/>
          <w:sz w:val="24"/>
          <w:szCs w:val="24"/>
          <w:lang w:eastAsia="ru-RU"/>
        </w:rPr>
      </w:pPr>
    </w:p>
    <w:p w14:paraId="0B618015" w14:textId="77777777" w:rsidR="00A447B8" w:rsidRPr="005652F8" w:rsidRDefault="00A447B8" w:rsidP="00A447B8">
      <w:pPr>
        <w:spacing w:after="0" w:line="240" w:lineRule="auto"/>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1</w:t>
      </w:r>
      <w:r w:rsidRPr="005652F8">
        <w:rPr>
          <w:rFonts w:ascii="Times New Roman" w:eastAsia="Times New Roman" w:hAnsi="Times New Roman" w:cs="Times New Roman"/>
          <w:b/>
          <w:bCs/>
          <w:sz w:val="24"/>
          <w:szCs w:val="24"/>
          <w:lang w:eastAsia="ru-RU"/>
        </w:rPr>
        <w:t>. Финансовые вложения (за исключением денежных эквивалентов)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2"/>
        <w:gridCol w:w="2345"/>
        <w:gridCol w:w="2031"/>
        <w:gridCol w:w="1515"/>
        <w:gridCol w:w="1346"/>
        <w:gridCol w:w="1848"/>
      </w:tblGrid>
      <w:tr w:rsidR="00A447B8" w:rsidRPr="005652F8" w14:paraId="62E25E46" w14:textId="77777777" w:rsidTr="00F52048">
        <w:trPr>
          <w:cantSplit/>
          <w:trHeight w:val="356"/>
        </w:trPr>
        <w:tc>
          <w:tcPr>
            <w:tcW w:w="281" w:type="pct"/>
            <w:vAlign w:val="center"/>
            <w:hideMark/>
          </w:tcPr>
          <w:p w14:paraId="367B64D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1218" w:type="pct"/>
            <w:vAlign w:val="center"/>
            <w:hideMark/>
          </w:tcPr>
          <w:p w14:paraId="36D989A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Вид вложений</w:t>
            </w:r>
          </w:p>
        </w:tc>
        <w:tc>
          <w:tcPr>
            <w:tcW w:w="1055" w:type="pct"/>
            <w:vAlign w:val="center"/>
            <w:hideMark/>
          </w:tcPr>
          <w:p w14:paraId="52839F1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 эмитента (дебитора)</w:t>
            </w:r>
          </w:p>
        </w:tc>
        <w:tc>
          <w:tcPr>
            <w:tcW w:w="787" w:type="pct"/>
            <w:vAlign w:val="center"/>
            <w:hideMark/>
          </w:tcPr>
          <w:p w14:paraId="1E7B2F1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приобретения</w:t>
            </w:r>
          </w:p>
        </w:tc>
        <w:tc>
          <w:tcPr>
            <w:tcW w:w="699" w:type="pct"/>
            <w:vAlign w:val="center"/>
            <w:hideMark/>
          </w:tcPr>
          <w:p w14:paraId="76CB4BB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погашения (при наличии)</w:t>
            </w:r>
          </w:p>
        </w:tc>
        <w:tc>
          <w:tcPr>
            <w:tcW w:w="961" w:type="pct"/>
            <w:hideMark/>
          </w:tcPr>
          <w:p w14:paraId="70259A8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промежуточному балансу</w:t>
            </w:r>
          </w:p>
          <w:p w14:paraId="6DA70E0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 г,</w:t>
            </w:r>
          </w:p>
          <w:p w14:paraId="3CD217A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66459963" w14:textId="77777777" w:rsidTr="00F52048">
        <w:trPr>
          <w:trHeight w:val="61"/>
        </w:trPr>
        <w:tc>
          <w:tcPr>
            <w:tcW w:w="281" w:type="pct"/>
            <w:vAlign w:val="bottom"/>
            <w:hideMark/>
          </w:tcPr>
          <w:p w14:paraId="21477FE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1218" w:type="pct"/>
            <w:vAlign w:val="bottom"/>
            <w:hideMark/>
          </w:tcPr>
          <w:p w14:paraId="4F022D3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055" w:type="pct"/>
            <w:vAlign w:val="bottom"/>
            <w:hideMark/>
          </w:tcPr>
          <w:p w14:paraId="218D533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787" w:type="pct"/>
            <w:vAlign w:val="bottom"/>
            <w:hideMark/>
          </w:tcPr>
          <w:p w14:paraId="45BE8D0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699" w:type="pct"/>
            <w:vAlign w:val="bottom"/>
            <w:hideMark/>
          </w:tcPr>
          <w:p w14:paraId="3A35C8F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961" w:type="pct"/>
            <w:vAlign w:val="bottom"/>
            <w:hideMark/>
          </w:tcPr>
          <w:p w14:paraId="3C6ABF9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r>
      <w:tr w:rsidR="00A447B8" w:rsidRPr="005652F8" w14:paraId="55663F53" w14:textId="77777777" w:rsidTr="00F52048">
        <w:tc>
          <w:tcPr>
            <w:tcW w:w="281" w:type="pct"/>
            <w:vAlign w:val="bottom"/>
          </w:tcPr>
          <w:p w14:paraId="171A636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218" w:type="pct"/>
            <w:vAlign w:val="bottom"/>
          </w:tcPr>
          <w:p w14:paraId="6A632FBE"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bCs/>
                <w:i/>
                <w:iCs/>
                <w:sz w:val="24"/>
                <w:szCs w:val="24"/>
                <w:lang w:eastAsia="ru-RU"/>
              </w:rPr>
              <w:t>1</w:t>
            </w:r>
            <w:r>
              <w:rPr>
                <w:rFonts w:ascii="Times New Roman" w:eastAsia="Times New Roman" w:hAnsi="Times New Roman" w:cs="Times New Roman"/>
                <w:b/>
                <w:bCs/>
                <w:i/>
                <w:iCs/>
                <w:sz w:val="24"/>
                <w:szCs w:val="24"/>
                <w:lang w:eastAsia="ru-RU"/>
              </w:rPr>
              <w:t>1</w:t>
            </w:r>
            <w:r w:rsidRPr="005652F8">
              <w:rPr>
                <w:rFonts w:ascii="Times New Roman" w:eastAsia="Times New Roman" w:hAnsi="Times New Roman" w:cs="Times New Roman"/>
                <w:b/>
                <w:bCs/>
                <w:i/>
                <w:iCs/>
                <w:sz w:val="24"/>
                <w:szCs w:val="24"/>
                <w:lang w:eastAsia="ru-RU"/>
              </w:rPr>
              <w:t>.1. Акции</w:t>
            </w:r>
          </w:p>
        </w:tc>
        <w:tc>
          <w:tcPr>
            <w:tcW w:w="1055" w:type="pct"/>
            <w:vAlign w:val="bottom"/>
          </w:tcPr>
          <w:p w14:paraId="7A2B6C01"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787" w:type="pct"/>
            <w:vAlign w:val="bottom"/>
          </w:tcPr>
          <w:p w14:paraId="6EDB565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699" w:type="pct"/>
            <w:vAlign w:val="bottom"/>
          </w:tcPr>
          <w:p w14:paraId="6F8C9B6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961" w:type="pct"/>
            <w:vAlign w:val="bottom"/>
          </w:tcPr>
          <w:p w14:paraId="0033919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r>
      <w:tr w:rsidR="00A447B8" w:rsidRPr="005652F8" w14:paraId="7AB37010" w14:textId="77777777" w:rsidTr="00F52048">
        <w:tc>
          <w:tcPr>
            <w:tcW w:w="281" w:type="pct"/>
            <w:vAlign w:val="bottom"/>
          </w:tcPr>
          <w:p w14:paraId="4E9846B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218" w:type="pct"/>
            <w:vAlign w:val="bottom"/>
          </w:tcPr>
          <w:p w14:paraId="42DCDFF9"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055" w:type="pct"/>
            <w:vAlign w:val="bottom"/>
          </w:tcPr>
          <w:p w14:paraId="2E892DF9"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787" w:type="pct"/>
            <w:vAlign w:val="bottom"/>
          </w:tcPr>
          <w:p w14:paraId="5FB56D1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699" w:type="pct"/>
            <w:vAlign w:val="bottom"/>
          </w:tcPr>
          <w:p w14:paraId="4E27F29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961" w:type="pct"/>
            <w:vAlign w:val="bottom"/>
          </w:tcPr>
          <w:p w14:paraId="6D914FE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16250BFE" w14:textId="77777777" w:rsidTr="00F52048">
        <w:tc>
          <w:tcPr>
            <w:tcW w:w="281" w:type="pct"/>
            <w:vAlign w:val="bottom"/>
          </w:tcPr>
          <w:p w14:paraId="50DF0E8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218" w:type="pct"/>
            <w:vAlign w:val="bottom"/>
          </w:tcPr>
          <w:p w14:paraId="183CF623"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bCs/>
                <w:i/>
                <w:iCs/>
                <w:sz w:val="24"/>
                <w:szCs w:val="24"/>
                <w:lang w:eastAsia="ru-RU"/>
              </w:rPr>
              <w:t>1</w:t>
            </w:r>
            <w:r>
              <w:rPr>
                <w:rFonts w:ascii="Times New Roman" w:eastAsia="Times New Roman" w:hAnsi="Times New Roman" w:cs="Times New Roman"/>
                <w:b/>
                <w:bCs/>
                <w:i/>
                <w:iCs/>
                <w:sz w:val="24"/>
                <w:szCs w:val="24"/>
                <w:lang w:eastAsia="ru-RU"/>
              </w:rPr>
              <w:t>1</w:t>
            </w:r>
            <w:r w:rsidRPr="005652F8">
              <w:rPr>
                <w:rFonts w:ascii="Times New Roman" w:eastAsia="Times New Roman" w:hAnsi="Times New Roman" w:cs="Times New Roman"/>
                <w:b/>
                <w:bCs/>
                <w:i/>
                <w:iCs/>
                <w:sz w:val="24"/>
                <w:szCs w:val="24"/>
                <w:lang w:eastAsia="ru-RU"/>
              </w:rPr>
              <w:t>.2. Прочие</w:t>
            </w:r>
          </w:p>
        </w:tc>
        <w:tc>
          <w:tcPr>
            <w:tcW w:w="1055" w:type="pct"/>
            <w:vAlign w:val="bottom"/>
          </w:tcPr>
          <w:p w14:paraId="75BB4CD1"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787" w:type="pct"/>
            <w:vAlign w:val="bottom"/>
          </w:tcPr>
          <w:p w14:paraId="2D7EDF4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699" w:type="pct"/>
            <w:vAlign w:val="bottom"/>
          </w:tcPr>
          <w:p w14:paraId="7749135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961" w:type="pct"/>
            <w:vAlign w:val="bottom"/>
          </w:tcPr>
          <w:p w14:paraId="4977DB4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r>
      <w:tr w:rsidR="00A447B8" w:rsidRPr="005652F8" w14:paraId="4E793EA1" w14:textId="77777777" w:rsidTr="00F52048">
        <w:tc>
          <w:tcPr>
            <w:tcW w:w="281" w:type="pct"/>
            <w:vAlign w:val="bottom"/>
          </w:tcPr>
          <w:p w14:paraId="2649BBC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218" w:type="pct"/>
            <w:vAlign w:val="bottom"/>
          </w:tcPr>
          <w:p w14:paraId="75B5BD72"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055" w:type="pct"/>
            <w:vAlign w:val="bottom"/>
          </w:tcPr>
          <w:p w14:paraId="5831BDCA"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787" w:type="pct"/>
            <w:vAlign w:val="bottom"/>
          </w:tcPr>
          <w:p w14:paraId="074AE67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699" w:type="pct"/>
            <w:vAlign w:val="bottom"/>
          </w:tcPr>
          <w:p w14:paraId="5F79502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961" w:type="pct"/>
            <w:vAlign w:val="bottom"/>
          </w:tcPr>
          <w:p w14:paraId="4C03F27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532B2436" w14:textId="77777777" w:rsidTr="00F52048">
        <w:trPr>
          <w:cantSplit/>
        </w:trPr>
        <w:tc>
          <w:tcPr>
            <w:tcW w:w="4039" w:type="pct"/>
            <w:gridSpan w:val="5"/>
            <w:vAlign w:val="bottom"/>
            <w:hideMark/>
          </w:tcPr>
          <w:p w14:paraId="1C64954F" w14:textId="77777777" w:rsidR="00A447B8" w:rsidRPr="005652F8" w:rsidRDefault="00A447B8" w:rsidP="00F52048">
            <w:pPr>
              <w:keepNext/>
              <w:spacing w:after="0" w:line="240" w:lineRule="auto"/>
              <w:outlineLvl w:val="3"/>
              <w:rPr>
                <w:rFonts w:ascii="Cambria" w:eastAsia="Times New Roman" w:hAnsi="Cambria" w:cs="Times New Roman"/>
                <w:b/>
                <w:bCs/>
                <w:i/>
                <w:iCs/>
                <w:color w:val="4F81BD"/>
                <w:sz w:val="24"/>
                <w:szCs w:val="24"/>
                <w:lang w:eastAsia="ru-RU"/>
              </w:rPr>
            </w:pPr>
            <w:r w:rsidRPr="005652F8">
              <w:rPr>
                <w:rFonts w:ascii="Cambria" w:eastAsia="Times New Roman" w:hAnsi="Cambria" w:cs="Times New Roman"/>
                <w:b/>
                <w:bCs/>
                <w:sz w:val="24"/>
                <w:szCs w:val="24"/>
                <w:lang w:eastAsia="ru-RU"/>
              </w:rPr>
              <w:t>Итого по разделу 1</w:t>
            </w:r>
            <w:r>
              <w:rPr>
                <w:rFonts w:ascii="Cambria" w:eastAsia="Times New Roman" w:hAnsi="Cambria" w:cs="Times New Roman"/>
                <w:b/>
                <w:bCs/>
                <w:sz w:val="24"/>
                <w:szCs w:val="24"/>
                <w:lang w:eastAsia="ru-RU"/>
              </w:rPr>
              <w:t>1</w:t>
            </w:r>
            <w:r w:rsidRPr="005652F8">
              <w:rPr>
                <w:rFonts w:ascii="Cambria" w:eastAsia="Times New Roman" w:hAnsi="Cambria" w:cs="Times New Roman"/>
                <w:b/>
                <w:bCs/>
                <w:sz w:val="24"/>
                <w:szCs w:val="24"/>
                <w:lang w:eastAsia="ru-RU"/>
              </w:rPr>
              <w:t xml:space="preserve"> «Финансовые вложения (за исключением денежных эквивалентов)»</w:t>
            </w:r>
          </w:p>
        </w:tc>
        <w:tc>
          <w:tcPr>
            <w:tcW w:w="961" w:type="pct"/>
            <w:vAlign w:val="bottom"/>
          </w:tcPr>
          <w:p w14:paraId="59C0C3FA" w14:textId="77777777" w:rsidR="00A447B8" w:rsidRPr="005652F8" w:rsidRDefault="00A447B8" w:rsidP="00F52048">
            <w:pPr>
              <w:spacing w:after="0" w:line="240" w:lineRule="auto"/>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00,00</w:t>
            </w:r>
          </w:p>
        </w:tc>
      </w:tr>
    </w:tbl>
    <w:p w14:paraId="39191604" w14:textId="77777777" w:rsidR="00A447B8" w:rsidRPr="005652F8" w:rsidRDefault="00A447B8" w:rsidP="00A447B8">
      <w:pPr>
        <w:spacing w:after="0" w:line="240" w:lineRule="auto"/>
        <w:rPr>
          <w:rFonts w:ascii="Times New Roman" w:eastAsia="Times New Roman" w:hAnsi="Times New Roman" w:cs="Times New Roman"/>
          <w:b/>
          <w:bCs/>
          <w:sz w:val="24"/>
          <w:szCs w:val="24"/>
          <w:lang w:eastAsia="ru-RU"/>
        </w:rPr>
      </w:pPr>
    </w:p>
    <w:p w14:paraId="126E6E99" w14:textId="77777777" w:rsidR="00A447B8" w:rsidRPr="005652F8" w:rsidRDefault="00A447B8" w:rsidP="00A447B8">
      <w:pPr>
        <w:spacing w:after="0" w:line="240" w:lineRule="auto"/>
        <w:jc w:val="both"/>
        <w:rPr>
          <w:rFonts w:ascii="Times New Roman" w:eastAsia="Times New Roman" w:hAnsi="Times New Roman" w:cs="Times New Roman"/>
          <w:bCs/>
          <w:sz w:val="24"/>
          <w:szCs w:val="24"/>
          <w:lang w:eastAsia="ru-RU"/>
        </w:rPr>
      </w:pPr>
      <w:r w:rsidRPr="005652F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5652F8">
        <w:rPr>
          <w:rFonts w:ascii="Times New Roman" w:eastAsia="Times New Roman" w:hAnsi="Times New Roman" w:cs="Times New Roman"/>
          <w:b/>
          <w:sz w:val="24"/>
          <w:szCs w:val="24"/>
          <w:lang w:eastAsia="ru-RU"/>
        </w:rPr>
        <w:t>. Денежные средства</w:t>
      </w:r>
    </w:p>
    <w:p w14:paraId="3195A093" w14:textId="77777777" w:rsidR="00A447B8" w:rsidRPr="005652F8" w:rsidRDefault="00A447B8" w:rsidP="00A447B8">
      <w:pPr>
        <w:tabs>
          <w:tab w:val="left" w:pos="3686"/>
          <w:tab w:val="center" w:pos="4848"/>
          <w:tab w:val="left" w:pos="5812"/>
        </w:tabs>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5652F8">
        <w:rPr>
          <w:rFonts w:ascii="Times New Roman" w:eastAsia="Times New Roman" w:hAnsi="Times New Roman" w:cs="Times New Roman"/>
          <w:sz w:val="24"/>
          <w:szCs w:val="24"/>
          <w:lang w:eastAsia="ru-RU"/>
        </w:rPr>
        <w:t>.1. Касса _</w:t>
      </w:r>
      <w:r w:rsidRPr="005652F8">
        <w:rPr>
          <w:rFonts w:ascii="Times New Roman" w:eastAsia="Times New Roman" w:hAnsi="Times New Roman" w:cs="Times New Roman"/>
          <w:b/>
          <w:bCs/>
          <w:sz w:val="24"/>
          <w:szCs w:val="24"/>
          <w:u w:val="single"/>
          <w:lang w:eastAsia="ru-RU"/>
        </w:rPr>
        <w:t>318,36</w:t>
      </w:r>
      <w:r w:rsidRPr="005652F8">
        <w:rPr>
          <w:rFonts w:ascii="Times New Roman" w:eastAsia="Times New Roman" w:hAnsi="Times New Roman" w:cs="Times New Roman"/>
          <w:sz w:val="24"/>
          <w:szCs w:val="24"/>
          <w:u w:val="single"/>
          <w:lang w:eastAsia="ru-RU"/>
        </w:rPr>
        <w:t>__________________</w:t>
      </w:r>
      <w:r w:rsidRPr="005652F8">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ab/>
        <w:t>тыс. рублей.</w:t>
      </w:r>
    </w:p>
    <w:p w14:paraId="543DFBB2" w14:textId="77777777" w:rsidR="00A447B8" w:rsidRPr="005652F8" w:rsidRDefault="00A447B8" w:rsidP="00A447B8">
      <w:pPr>
        <w:tabs>
          <w:tab w:val="left" w:pos="3686"/>
          <w:tab w:val="center" w:pos="4848"/>
          <w:tab w:val="left" w:pos="5812"/>
        </w:tabs>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5652F8">
        <w:rPr>
          <w:rFonts w:ascii="Times New Roman" w:eastAsia="Times New Roman" w:hAnsi="Times New Roman" w:cs="Times New Roman"/>
          <w:sz w:val="24"/>
          <w:szCs w:val="24"/>
          <w:lang w:eastAsia="ru-RU"/>
        </w:rPr>
        <w:t>.2. Переводы в пути</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 xml:space="preserve"> </w:t>
      </w:r>
      <w:r w:rsidRPr="001E000E">
        <w:rPr>
          <w:rFonts w:ascii="Times New Roman" w:eastAsia="Times New Roman" w:hAnsi="Times New Roman" w:cs="Times New Roman"/>
          <w:sz w:val="24"/>
          <w:szCs w:val="24"/>
          <w:u w:val="single"/>
          <w:lang w:eastAsia="ru-RU"/>
        </w:rPr>
        <w:t>отсутствуют</w:t>
      </w:r>
      <w:r>
        <w:rPr>
          <w:rFonts w:ascii="Times New Roman" w:eastAsia="Times New Roman" w:hAnsi="Times New Roman" w:cs="Times New Roman"/>
          <w:sz w:val="24"/>
          <w:szCs w:val="24"/>
          <w:lang w:eastAsia="ru-RU"/>
        </w:rPr>
        <w:t xml:space="preserve">   </w:t>
      </w:r>
      <w:r w:rsidRPr="005652F8">
        <w:rPr>
          <w:rFonts w:ascii="Times New Roman" w:eastAsia="Times New Roman" w:hAnsi="Times New Roman" w:cs="Times New Roman"/>
          <w:sz w:val="24"/>
          <w:szCs w:val="24"/>
          <w:lang w:eastAsia="ru-RU"/>
        </w:rPr>
        <w:t xml:space="preserve"> –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9"/>
        <w:gridCol w:w="6360"/>
        <w:gridCol w:w="2628"/>
      </w:tblGrid>
      <w:tr w:rsidR="00A447B8" w:rsidRPr="005652F8" w14:paraId="0C414C54" w14:textId="77777777" w:rsidTr="00F52048">
        <w:trPr>
          <w:trHeight w:val="916"/>
        </w:trPr>
        <w:tc>
          <w:tcPr>
            <w:tcW w:w="332" w:type="pct"/>
            <w:vAlign w:val="center"/>
          </w:tcPr>
          <w:p w14:paraId="68EDC2C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3303" w:type="pct"/>
            <w:vAlign w:val="center"/>
          </w:tcPr>
          <w:p w14:paraId="0455B0A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Наименование, местонахождение и ОГРН кредитной организации </w:t>
            </w:r>
          </w:p>
          <w:p w14:paraId="666682CE" w14:textId="77777777" w:rsidR="00A447B8" w:rsidRPr="005652F8" w:rsidRDefault="00A447B8" w:rsidP="00F52048">
            <w:pPr>
              <w:spacing w:after="0" w:line="240" w:lineRule="auto"/>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(номера счетов, суммы средств на счете)</w:t>
            </w:r>
          </w:p>
        </w:tc>
        <w:tc>
          <w:tcPr>
            <w:tcW w:w="1365" w:type="pct"/>
          </w:tcPr>
          <w:p w14:paraId="05B50303" w14:textId="37F1E38E"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7E6207">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7E6207">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тыс. руб.</w:t>
            </w:r>
          </w:p>
        </w:tc>
      </w:tr>
      <w:tr w:rsidR="00A447B8" w:rsidRPr="005652F8" w14:paraId="0DC2A4C6" w14:textId="77777777" w:rsidTr="00F52048">
        <w:tc>
          <w:tcPr>
            <w:tcW w:w="332" w:type="pct"/>
            <w:vAlign w:val="bottom"/>
          </w:tcPr>
          <w:p w14:paraId="4019FBD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03" w:type="pct"/>
            <w:vAlign w:val="bottom"/>
          </w:tcPr>
          <w:p w14:paraId="3FE06D2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365" w:type="pct"/>
            <w:vAlign w:val="bottom"/>
          </w:tcPr>
          <w:p w14:paraId="1FC96F6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r>
      <w:tr w:rsidR="00A447B8" w:rsidRPr="005652F8" w14:paraId="1F84B9D6" w14:textId="77777777" w:rsidTr="00F52048">
        <w:tc>
          <w:tcPr>
            <w:tcW w:w="5000" w:type="pct"/>
            <w:gridSpan w:val="3"/>
            <w:vAlign w:val="bottom"/>
          </w:tcPr>
          <w:p w14:paraId="7F37ECCF"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Cs/>
                <w:iCs/>
                <w:sz w:val="24"/>
                <w:szCs w:val="24"/>
                <w:lang w:eastAsia="ru-RU"/>
              </w:rPr>
              <w:t>1</w:t>
            </w:r>
            <w:r>
              <w:rPr>
                <w:rFonts w:ascii="Times New Roman" w:eastAsia="Times New Roman" w:hAnsi="Times New Roman" w:cs="Times New Roman"/>
                <w:bCs/>
                <w:iCs/>
                <w:sz w:val="24"/>
                <w:szCs w:val="24"/>
                <w:lang w:eastAsia="ru-RU"/>
              </w:rPr>
              <w:t>2</w:t>
            </w:r>
            <w:r w:rsidRPr="005652F8">
              <w:rPr>
                <w:rFonts w:ascii="Times New Roman" w:eastAsia="Times New Roman" w:hAnsi="Times New Roman" w:cs="Times New Roman"/>
                <w:bCs/>
                <w:iCs/>
                <w:sz w:val="24"/>
                <w:szCs w:val="24"/>
                <w:lang w:eastAsia="ru-RU"/>
              </w:rPr>
              <w:t xml:space="preserve">.3. Расчетные счета  </w:t>
            </w:r>
          </w:p>
        </w:tc>
      </w:tr>
      <w:tr w:rsidR="00A447B8" w:rsidRPr="005652F8" w14:paraId="370A4CED" w14:textId="77777777" w:rsidTr="00F52048">
        <w:tc>
          <w:tcPr>
            <w:tcW w:w="332" w:type="pct"/>
            <w:vAlign w:val="bottom"/>
          </w:tcPr>
          <w:p w14:paraId="41DA0B4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64F06A87" w14:textId="77777777" w:rsidR="00A447B8" w:rsidRPr="005652F8" w:rsidRDefault="00A447B8" w:rsidP="00F52048">
            <w:pPr>
              <w:spacing w:after="0" w:line="240" w:lineRule="auto"/>
              <w:jc w:val="both"/>
              <w:rPr>
                <w:rFonts w:ascii="Times New Roman" w:eastAsia="Times New Roman" w:hAnsi="Times New Roman" w:cs="Times New Roman"/>
                <w:iCs/>
                <w:sz w:val="24"/>
                <w:szCs w:val="24"/>
                <w:lang w:eastAsia="ru-RU"/>
              </w:rPr>
            </w:pPr>
            <w:r w:rsidRPr="005652F8">
              <w:rPr>
                <w:rFonts w:ascii="Times New Roman" w:eastAsia="Times New Roman" w:hAnsi="Times New Roman" w:cs="Times New Roman"/>
                <w:iCs/>
                <w:sz w:val="24"/>
                <w:szCs w:val="24"/>
                <w:lang w:eastAsia="ru-RU"/>
              </w:rPr>
              <w:t>045004774 ФИЛИАЛ "НОВОСИБИРСКИЙ" АО "АЛЬФА-БАНК"</w:t>
            </w:r>
            <w:r>
              <w:rPr>
                <w:rFonts w:ascii="Times New Roman" w:eastAsia="Times New Roman" w:hAnsi="Times New Roman" w:cs="Times New Roman"/>
                <w:iCs/>
                <w:sz w:val="24"/>
                <w:szCs w:val="24"/>
                <w:lang w:eastAsia="ru-RU"/>
              </w:rPr>
              <w:t xml:space="preserve"> </w:t>
            </w:r>
            <w:r w:rsidRPr="005652F8">
              <w:rPr>
                <w:rFonts w:ascii="Times New Roman" w:eastAsia="Times New Roman" w:hAnsi="Times New Roman" w:cs="Times New Roman"/>
                <w:iCs/>
                <w:sz w:val="24"/>
                <w:szCs w:val="24"/>
                <w:lang w:eastAsia="ru-RU"/>
              </w:rPr>
              <w:t>г. Новосибирск</w:t>
            </w:r>
            <w:r>
              <w:rPr>
                <w:rFonts w:ascii="Times New Roman" w:eastAsia="Times New Roman" w:hAnsi="Times New Roman" w:cs="Times New Roman"/>
                <w:iCs/>
                <w:sz w:val="24"/>
                <w:szCs w:val="24"/>
                <w:lang w:eastAsia="ru-RU"/>
              </w:rPr>
              <w:t xml:space="preserve">, </w:t>
            </w:r>
            <w:r w:rsidRPr="005652F8">
              <w:rPr>
                <w:rFonts w:ascii="Times New Roman" w:eastAsia="Times New Roman" w:hAnsi="Times New Roman" w:cs="Times New Roman"/>
                <w:iCs/>
                <w:sz w:val="24"/>
                <w:szCs w:val="24"/>
                <w:lang w:eastAsia="ru-RU"/>
              </w:rPr>
              <w:t>ул</w:t>
            </w:r>
            <w:r>
              <w:rPr>
                <w:rFonts w:ascii="Times New Roman" w:eastAsia="Times New Roman" w:hAnsi="Times New Roman" w:cs="Times New Roman"/>
                <w:iCs/>
                <w:sz w:val="24"/>
                <w:szCs w:val="24"/>
                <w:lang w:eastAsia="ru-RU"/>
              </w:rPr>
              <w:t>.</w:t>
            </w:r>
            <w:r w:rsidRPr="005652F8">
              <w:rPr>
                <w:rFonts w:ascii="Times New Roman" w:eastAsia="Times New Roman" w:hAnsi="Times New Roman" w:cs="Times New Roman"/>
                <w:iCs/>
                <w:sz w:val="24"/>
                <w:szCs w:val="24"/>
                <w:lang w:eastAsia="ru-RU"/>
              </w:rPr>
              <w:t xml:space="preserve"> Ленина, 52</w:t>
            </w:r>
          </w:p>
        </w:tc>
        <w:tc>
          <w:tcPr>
            <w:tcW w:w="1365" w:type="pct"/>
            <w:vAlign w:val="bottom"/>
          </w:tcPr>
          <w:p w14:paraId="7633A9E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200, 47</w:t>
            </w:r>
          </w:p>
        </w:tc>
      </w:tr>
      <w:tr w:rsidR="00A447B8" w:rsidRPr="005652F8" w14:paraId="72FEFE77" w14:textId="77777777" w:rsidTr="00F52048">
        <w:tc>
          <w:tcPr>
            <w:tcW w:w="332" w:type="pct"/>
            <w:vAlign w:val="bottom"/>
          </w:tcPr>
          <w:p w14:paraId="2135EE8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2D0D5185" w14:textId="77777777" w:rsidR="00A447B8" w:rsidRPr="005652F8" w:rsidRDefault="00A447B8" w:rsidP="00F52048">
            <w:pPr>
              <w:spacing w:after="0" w:line="240" w:lineRule="auto"/>
              <w:jc w:val="both"/>
              <w:rPr>
                <w:rFonts w:ascii="Times New Roman" w:eastAsia="Times New Roman" w:hAnsi="Times New Roman" w:cs="Times New Roman"/>
                <w:iCs/>
                <w:sz w:val="24"/>
                <w:szCs w:val="24"/>
                <w:lang w:eastAsia="ru-RU"/>
              </w:rPr>
            </w:pPr>
            <w:r w:rsidRPr="005652F8">
              <w:rPr>
                <w:rFonts w:ascii="Times New Roman" w:eastAsia="Times New Roman" w:hAnsi="Times New Roman" w:cs="Times New Roman"/>
                <w:iCs/>
                <w:sz w:val="24"/>
                <w:szCs w:val="24"/>
                <w:lang w:eastAsia="ru-RU"/>
              </w:rPr>
              <w:t>Ф-Л СИБИРСКИЙ ПАО БАНК "ФК ОТКРЫТИЕ"045004867г. Новосибирск</w:t>
            </w:r>
            <w:r>
              <w:rPr>
                <w:rFonts w:ascii="Times New Roman" w:eastAsia="Times New Roman" w:hAnsi="Times New Roman" w:cs="Times New Roman"/>
                <w:iCs/>
                <w:sz w:val="24"/>
                <w:szCs w:val="24"/>
                <w:lang w:eastAsia="ru-RU"/>
              </w:rPr>
              <w:t xml:space="preserve">, </w:t>
            </w:r>
            <w:r w:rsidRPr="005652F8">
              <w:rPr>
                <w:rFonts w:ascii="Times New Roman" w:eastAsia="Times New Roman" w:hAnsi="Times New Roman" w:cs="Times New Roman"/>
                <w:iCs/>
                <w:sz w:val="24"/>
                <w:szCs w:val="24"/>
                <w:lang w:eastAsia="ru-RU"/>
              </w:rPr>
              <w:t>ул</w:t>
            </w:r>
            <w:r>
              <w:rPr>
                <w:rFonts w:ascii="Times New Roman" w:eastAsia="Times New Roman" w:hAnsi="Times New Roman" w:cs="Times New Roman"/>
                <w:iCs/>
                <w:sz w:val="24"/>
                <w:szCs w:val="24"/>
                <w:lang w:eastAsia="ru-RU"/>
              </w:rPr>
              <w:t>.</w:t>
            </w:r>
            <w:r w:rsidRPr="005652F8">
              <w:rPr>
                <w:rFonts w:ascii="Times New Roman" w:eastAsia="Times New Roman" w:hAnsi="Times New Roman" w:cs="Times New Roman"/>
                <w:iCs/>
                <w:sz w:val="24"/>
                <w:szCs w:val="24"/>
                <w:lang w:eastAsia="ru-RU"/>
              </w:rPr>
              <w:t xml:space="preserve"> Державина, 14</w:t>
            </w:r>
          </w:p>
        </w:tc>
        <w:tc>
          <w:tcPr>
            <w:tcW w:w="1365" w:type="pct"/>
            <w:vAlign w:val="bottom"/>
          </w:tcPr>
          <w:p w14:paraId="72FD1AE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3 182, 59</w:t>
            </w:r>
          </w:p>
        </w:tc>
      </w:tr>
      <w:tr w:rsidR="00A447B8" w:rsidRPr="005652F8" w14:paraId="00767BAD" w14:textId="77777777" w:rsidTr="00F52048">
        <w:tc>
          <w:tcPr>
            <w:tcW w:w="332" w:type="pct"/>
            <w:vAlign w:val="bottom"/>
          </w:tcPr>
          <w:p w14:paraId="3B750B8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1448DE7E" w14:textId="77777777" w:rsidR="00A447B8" w:rsidRPr="005652F8" w:rsidRDefault="00A447B8" w:rsidP="00F52048">
            <w:pPr>
              <w:spacing w:after="0" w:line="240" w:lineRule="auto"/>
              <w:jc w:val="both"/>
              <w:rPr>
                <w:rFonts w:ascii="Times New Roman" w:eastAsia="Times New Roman" w:hAnsi="Times New Roman" w:cs="Times New Roman"/>
                <w:iCs/>
                <w:sz w:val="24"/>
                <w:szCs w:val="24"/>
                <w:lang w:eastAsia="ru-RU"/>
              </w:rPr>
            </w:pPr>
            <w:r w:rsidRPr="005652F8">
              <w:rPr>
                <w:rFonts w:ascii="Times New Roman" w:eastAsia="Times New Roman" w:hAnsi="Times New Roman" w:cs="Times New Roman"/>
                <w:iCs/>
                <w:sz w:val="24"/>
                <w:szCs w:val="24"/>
                <w:lang w:eastAsia="ru-RU"/>
              </w:rPr>
              <w:t>КРАСН.Ф-Л АО АИКБ "ЕНИСЕЙСК.ОБЪЕД.БАНК"040407853г. Красноярск</w:t>
            </w:r>
            <w:r>
              <w:rPr>
                <w:rFonts w:ascii="Times New Roman" w:eastAsia="Times New Roman" w:hAnsi="Times New Roman" w:cs="Times New Roman"/>
                <w:iCs/>
                <w:sz w:val="24"/>
                <w:szCs w:val="24"/>
                <w:lang w:eastAsia="ru-RU"/>
              </w:rPr>
              <w:t xml:space="preserve">, </w:t>
            </w:r>
            <w:r w:rsidRPr="005652F8">
              <w:rPr>
                <w:rFonts w:ascii="Times New Roman" w:eastAsia="Times New Roman" w:hAnsi="Times New Roman" w:cs="Times New Roman"/>
                <w:iCs/>
                <w:sz w:val="24"/>
                <w:szCs w:val="24"/>
                <w:lang w:eastAsia="ru-RU"/>
              </w:rPr>
              <w:t>ул. Карла Маркса, дом 62</w:t>
            </w:r>
          </w:p>
        </w:tc>
        <w:tc>
          <w:tcPr>
            <w:tcW w:w="1365" w:type="pct"/>
            <w:vAlign w:val="bottom"/>
          </w:tcPr>
          <w:p w14:paraId="4A8C391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1 782, 96</w:t>
            </w:r>
          </w:p>
        </w:tc>
      </w:tr>
      <w:tr w:rsidR="00A447B8" w:rsidRPr="005652F8" w14:paraId="3054072F" w14:textId="77777777" w:rsidTr="00F52048">
        <w:tc>
          <w:tcPr>
            <w:tcW w:w="332" w:type="pct"/>
            <w:vAlign w:val="bottom"/>
          </w:tcPr>
          <w:p w14:paraId="5C73534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4F4F4DF8" w14:textId="77777777" w:rsidR="00A447B8" w:rsidRPr="005652F8" w:rsidRDefault="00A447B8" w:rsidP="00F52048">
            <w:pPr>
              <w:spacing w:after="0" w:line="240" w:lineRule="auto"/>
              <w:jc w:val="both"/>
              <w:rPr>
                <w:rFonts w:ascii="Times New Roman" w:eastAsia="Times New Roman" w:hAnsi="Times New Roman" w:cs="Times New Roman"/>
                <w:iCs/>
                <w:sz w:val="24"/>
                <w:szCs w:val="24"/>
                <w:lang w:eastAsia="ru-RU"/>
              </w:rPr>
            </w:pPr>
            <w:r w:rsidRPr="005652F8">
              <w:rPr>
                <w:rFonts w:ascii="Times New Roman" w:eastAsia="Times New Roman" w:hAnsi="Times New Roman" w:cs="Times New Roman"/>
                <w:iCs/>
                <w:sz w:val="24"/>
                <w:szCs w:val="24"/>
                <w:lang w:eastAsia="ru-RU"/>
              </w:rPr>
              <w:t>Отделение №8646 ПАО СБЕРБАНК РОССИИГ. КРАСНОЯРСК</w:t>
            </w:r>
          </w:p>
        </w:tc>
        <w:tc>
          <w:tcPr>
            <w:tcW w:w="1365" w:type="pct"/>
            <w:vAlign w:val="bottom"/>
          </w:tcPr>
          <w:p w14:paraId="306F13B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22, 17</w:t>
            </w:r>
          </w:p>
        </w:tc>
      </w:tr>
      <w:tr w:rsidR="00A447B8" w:rsidRPr="005652F8" w14:paraId="48BD15D3" w14:textId="77777777" w:rsidTr="00F52048">
        <w:tc>
          <w:tcPr>
            <w:tcW w:w="332" w:type="pct"/>
            <w:vAlign w:val="bottom"/>
          </w:tcPr>
          <w:p w14:paraId="22A4564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158F21E9" w14:textId="77777777" w:rsidR="00A447B8" w:rsidRPr="005652F8" w:rsidRDefault="00A447B8" w:rsidP="00F52048">
            <w:pPr>
              <w:spacing w:after="0" w:line="240" w:lineRule="auto"/>
              <w:jc w:val="both"/>
              <w:rPr>
                <w:rFonts w:ascii="Times New Roman" w:eastAsia="Times New Roman" w:hAnsi="Times New Roman" w:cs="Times New Roman"/>
                <w:iCs/>
                <w:sz w:val="24"/>
                <w:szCs w:val="24"/>
                <w:lang w:eastAsia="ru-RU"/>
              </w:rPr>
            </w:pPr>
            <w:r w:rsidRPr="005652F8">
              <w:rPr>
                <w:rFonts w:ascii="Times New Roman" w:eastAsia="Times New Roman" w:hAnsi="Times New Roman" w:cs="Times New Roman"/>
                <w:iCs/>
                <w:sz w:val="24"/>
                <w:szCs w:val="24"/>
                <w:lang w:eastAsia="ru-RU"/>
              </w:rPr>
              <w:t>Филиал "Центральный" Банка ВТБ (ПАО) г. Москва ул. Рождественка, д. 10/2, строен. 1</w:t>
            </w:r>
          </w:p>
        </w:tc>
        <w:tc>
          <w:tcPr>
            <w:tcW w:w="1365" w:type="pct"/>
            <w:vAlign w:val="bottom"/>
          </w:tcPr>
          <w:p w14:paraId="2F14B6FF" w14:textId="77777777" w:rsidR="00A447B8" w:rsidRPr="005652F8" w:rsidRDefault="00A447B8" w:rsidP="00F52048">
            <w:pPr>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3F2F"/>
                <w:kern w:val="2"/>
                <w:sz w:val="24"/>
                <w:szCs w:val="24"/>
                <w:lang w:eastAsia="ru-RU"/>
              </w:rPr>
              <w:t>37,15</w:t>
            </w:r>
          </w:p>
        </w:tc>
      </w:tr>
      <w:tr w:rsidR="00A447B8" w:rsidRPr="005652F8" w14:paraId="743606A2" w14:textId="77777777" w:rsidTr="00F52048">
        <w:tc>
          <w:tcPr>
            <w:tcW w:w="5000" w:type="pct"/>
            <w:gridSpan w:val="3"/>
            <w:vAlign w:val="bottom"/>
          </w:tcPr>
          <w:p w14:paraId="18FB1A8B"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Cs/>
                <w:iCs/>
                <w:sz w:val="24"/>
                <w:szCs w:val="24"/>
                <w:lang w:eastAsia="ru-RU"/>
              </w:rPr>
              <w:t>11.4. Валютные счета</w:t>
            </w:r>
          </w:p>
        </w:tc>
      </w:tr>
      <w:tr w:rsidR="00A447B8" w:rsidRPr="005652F8" w14:paraId="1A0D293D" w14:textId="77777777" w:rsidTr="00F52048">
        <w:tc>
          <w:tcPr>
            <w:tcW w:w="332" w:type="pct"/>
            <w:vAlign w:val="bottom"/>
          </w:tcPr>
          <w:p w14:paraId="57A9614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18058DFA"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65" w:type="pct"/>
            <w:vAlign w:val="bottom"/>
          </w:tcPr>
          <w:p w14:paraId="2824779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71E37308" w14:textId="77777777" w:rsidTr="00F52048">
        <w:tc>
          <w:tcPr>
            <w:tcW w:w="5000" w:type="pct"/>
            <w:gridSpan w:val="3"/>
            <w:vAlign w:val="bottom"/>
          </w:tcPr>
          <w:p w14:paraId="05F3B7EB"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Cs/>
                <w:iCs/>
                <w:sz w:val="24"/>
                <w:szCs w:val="24"/>
                <w:lang w:eastAsia="ru-RU"/>
              </w:rPr>
              <w:t>11.5. Специальные счета в банках</w:t>
            </w:r>
          </w:p>
        </w:tc>
      </w:tr>
      <w:tr w:rsidR="00A447B8" w:rsidRPr="005652F8" w14:paraId="03B5A896" w14:textId="77777777" w:rsidTr="00F52048">
        <w:tc>
          <w:tcPr>
            <w:tcW w:w="332" w:type="pct"/>
            <w:vAlign w:val="bottom"/>
          </w:tcPr>
          <w:p w14:paraId="3DC0F0B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2DE08629"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65" w:type="pct"/>
            <w:vAlign w:val="bottom"/>
          </w:tcPr>
          <w:p w14:paraId="1987A44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0F0B145D" w14:textId="77777777" w:rsidTr="00F52048">
        <w:tc>
          <w:tcPr>
            <w:tcW w:w="5000" w:type="pct"/>
            <w:gridSpan w:val="3"/>
            <w:vAlign w:val="center"/>
          </w:tcPr>
          <w:p w14:paraId="6B113AD6"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11.6. Депозитные счета в банках</w:t>
            </w:r>
          </w:p>
        </w:tc>
      </w:tr>
      <w:tr w:rsidR="00A447B8" w:rsidRPr="005652F8" w14:paraId="2BC058B9" w14:textId="77777777" w:rsidTr="00F52048">
        <w:tc>
          <w:tcPr>
            <w:tcW w:w="332" w:type="pct"/>
            <w:vAlign w:val="bottom"/>
          </w:tcPr>
          <w:p w14:paraId="3718E79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03" w:type="pct"/>
            <w:vAlign w:val="bottom"/>
          </w:tcPr>
          <w:p w14:paraId="5178467E"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365" w:type="pct"/>
            <w:vAlign w:val="bottom"/>
          </w:tcPr>
          <w:p w14:paraId="0E353F0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3F4A0E68" w14:textId="77777777" w:rsidTr="00F52048">
        <w:trPr>
          <w:trHeight w:val="186"/>
        </w:trPr>
        <w:tc>
          <w:tcPr>
            <w:tcW w:w="3635" w:type="pct"/>
            <w:gridSpan w:val="2"/>
            <w:vAlign w:val="bottom"/>
          </w:tcPr>
          <w:p w14:paraId="0D186EE0" w14:textId="77777777" w:rsidR="00A447B8" w:rsidRPr="001E000E" w:rsidRDefault="00A447B8" w:rsidP="00F52048">
            <w:pPr>
              <w:keepNext/>
              <w:suppressAutoHyphens/>
              <w:spacing w:after="0" w:line="240" w:lineRule="auto"/>
              <w:jc w:val="both"/>
              <w:rPr>
                <w:rFonts w:ascii="Times New Roman" w:eastAsia="Times New Roman" w:hAnsi="Times New Roman" w:cs="Times New Roman"/>
                <w:bCs/>
                <w:sz w:val="24"/>
                <w:szCs w:val="24"/>
                <w:lang w:eastAsia="ru-RU"/>
              </w:rPr>
            </w:pPr>
            <w:r w:rsidRPr="001E000E">
              <w:rPr>
                <w:rFonts w:ascii="Times New Roman" w:eastAsia="Times New Roman" w:hAnsi="Times New Roman" w:cs="Times New Roman"/>
                <w:b/>
                <w:bCs/>
                <w:sz w:val="24"/>
                <w:szCs w:val="24"/>
                <w:lang w:eastAsia="ru-RU"/>
              </w:rPr>
              <w:t>Итого по разделу 1</w:t>
            </w:r>
            <w:r>
              <w:rPr>
                <w:rFonts w:ascii="Times New Roman" w:eastAsia="Times New Roman" w:hAnsi="Times New Roman" w:cs="Times New Roman"/>
                <w:b/>
                <w:bCs/>
                <w:sz w:val="24"/>
                <w:szCs w:val="24"/>
                <w:lang w:eastAsia="ru-RU"/>
              </w:rPr>
              <w:t>2</w:t>
            </w:r>
            <w:r w:rsidRPr="001E000E">
              <w:rPr>
                <w:rFonts w:ascii="Times New Roman" w:eastAsia="Times New Roman" w:hAnsi="Times New Roman" w:cs="Times New Roman"/>
                <w:b/>
                <w:bCs/>
                <w:sz w:val="24"/>
                <w:szCs w:val="24"/>
                <w:lang w:eastAsia="ru-RU"/>
              </w:rPr>
              <w:t xml:space="preserve"> «Денежные средства»</w:t>
            </w:r>
          </w:p>
        </w:tc>
        <w:tc>
          <w:tcPr>
            <w:tcW w:w="1365" w:type="pct"/>
            <w:vAlign w:val="bottom"/>
          </w:tcPr>
          <w:p w14:paraId="7D624DA8" w14:textId="77777777" w:rsidR="00A447B8" w:rsidRPr="005652F8" w:rsidRDefault="00A447B8" w:rsidP="00F52048">
            <w:pPr>
              <w:spacing w:after="0" w:line="240" w:lineRule="auto"/>
              <w:jc w:val="center"/>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554</w:t>
            </w:r>
            <w:r>
              <w:rPr>
                <w:rFonts w:ascii="Times New Roman" w:eastAsia="Times New Roman" w:hAnsi="Times New Roman" w:cs="Times New Roman"/>
                <w:b/>
                <w:sz w:val="24"/>
                <w:szCs w:val="24"/>
                <w:lang w:eastAsia="ru-RU"/>
              </w:rPr>
              <w:t>3,7</w:t>
            </w:r>
          </w:p>
        </w:tc>
      </w:tr>
    </w:tbl>
    <w:p w14:paraId="171786AC" w14:textId="77777777" w:rsidR="00A447B8" w:rsidRPr="005652F8" w:rsidRDefault="00A447B8" w:rsidP="00A447B8">
      <w:pPr>
        <w:spacing w:after="0" w:line="240" w:lineRule="auto"/>
        <w:rPr>
          <w:rFonts w:ascii="Times New Roman" w:eastAsia="Times New Roman" w:hAnsi="Times New Roman" w:cs="Times New Roman"/>
          <w:b/>
          <w:bCs/>
          <w:sz w:val="24"/>
          <w:szCs w:val="24"/>
          <w:lang w:eastAsia="ru-RU"/>
        </w:rPr>
      </w:pPr>
    </w:p>
    <w:p w14:paraId="7C96349F"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3</w:t>
      </w:r>
      <w:r w:rsidRPr="005652F8">
        <w:rPr>
          <w:rFonts w:ascii="Times New Roman" w:eastAsia="Times New Roman" w:hAnsi="Times New Roman" w:cs="Times New Roman"/>
          <w:b/>
          <w:sz w:val="24"/>
          <w:szCs w:val="24"/>
          <w:lang w:eastAsia="ru-RU"/>
        </w:rPr>
        <w:t>. Прочие оборотные активы</w:t>
      </w:r>
    </w:p>
    <w:tbl>
      <w:tblPr>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9"/>
        <w:gridCol w:w="6912"/>
        <w:gridCol w:w="2233"/>
      </w:tblGrid>
      <w:tr w:rsidR="00A447B8" w:rsidRPr="005652F8" w14:paraId="67BFD6E1" w14:textId="77777777" w:rsidTr="00F52048">
        <w:trPr>
          <w:trHeight w:val="875"/>
        </w:trPr>
        <w:tc>
          <w:tcPr>
            <w:tcW w:w="459" w:type="dxa"/>
            <w:vAlign w:val="center"/>
          </w:tcPr>
          <w:p w14:paraId="296DA42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6912" w:type="dxa"/>
            <w:vAlign w:val="center"/>
          </w:tcPr>
          <w:p w14:paraId="6E40729E" w14:textId="77777777" w:rsidR="00A447B8" w:rsidRPr="005652F8" w:rsidRDefault="00A447B8" w:rsidP="00F52048">
            <w:pPr>
              <w:spacing w:after="0" w:line="240" w:lineRule="auto"/>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Наименование</w:t>
            </w:r>
          </w:p>
        </w:tc>
        <w:tc>
          <w:tcPr>
            <w:tcW w:w="2233" w:type="dxa"/>
          </w:tcPr>
          <w:p w14:paraId="397A058B" w14:textId="7D6FA708"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7E6207">
              <w:rPr>
                <w:rFonts w:ascii="Times New Roman" w:eastAsia="Times New Roman" w:hAnsi="Times New Roman" w:cs="Times New Roman"/>
                <w:sz w:val="24"/>
                <w:szCs w:val="24"/>
                <w:lang w:eastAsia="ru-RU"/>
              </w:rPr>
              <w:t>му балансу</w:t>
            </w:r>
            <w:r w:rsidRPr="005652F8">
              <w:rPr>
                <w:rFonts w:ascii="Times New Roman" w:eastAsia="Times New Roman" w:hAnsi="Times New Roman" w:cs="Times New Roman"/>
                <w:sz w:val="24"/>
                <w:szCs w:val="24"/>
                <w:lang w:eastAsia="ru-RU"/>
              </w:rPr>
              <w:t xml:space="preserve"> на 31.03.2024, </w:t>
            </w:r>
          </w:p>
          <w:p w14:paraId="19337FF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293216E0" w14:textId="77777777" w:rsidTr="00F52048">
        <w:tc>
          <w:tcPr>
            <w:tcW w:w="459" w:type="dxa"/>
            <w:vAlign w:val="bottom"/>
          </w:tcPr>
          <w:p w14:paraId="45A3548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6912" w:type="dxa"/>
            <w:vAlign w:val="bottom"/>
          </w:tcPr>
          <w:p w14:paraId="25EE69E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233" w:type="dxa"/>
            <w:vAlign w:val="bottom"/>
          </w:tcPr>
          <w:p w14:paraId="466198D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r>
      <w:tr w:rsidR="00A447B8" w:rsidRPr="005652F8" w14:paraId="4DEF00F9" w14:textId="77777777" w:rsidTr="00F52048">
        <w:tc>
          <w:tcPr>
            <w:tcW w:w="459" w:type="dxa"/>
            <w:vAlign w:val="bottom"/>
          </w:tcPr>
          <w:p w14:paraId="01A458E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6912" w:type="dxa"/>
            <w:vAlign w:val="bottom"/>
          </w:tcPr>
          <w:p w14:paraId="18F290D9"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отсутствуют</w:t>
            </w:r>
          </w:p>
        </w:tc>
        <w:tc>
          <w:tcPr>
            <w:tcW w:w="2233" w:type="dxa"/>
            <w:vAlign w:val="bottom"/>
          </w:tcPr>
          <w:p w14:paraId="2CAB97E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5288E401" w14:textId="77777777" w:rsidTr="00F52048">
        <w:tc>
          <w:tcPr>
            <w:tcW w:w="7371" w:type="dxa"/>
            <w:gridSpan w:val="2"/>
            <w:vAlign w:val="bottom"/>
          </w:tcPr>
          <w:p w14:paraId="65052B4E"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bCs/>
                <w:i/>
                <w:iCs/>
                <w:sz w:val="24"/>
                <w:szCs w:val="24"/>
                <w:lang w:eastAsia="ru-RU"/>
              </w:rPr>
              <w:t>Итого по разделу 1</w:t>
            </w:r>
            <w:r>
              <w:rPr>
                <w:rFonts w:ascii="Times New Roman" w:eastAsia="Times New Roman" w:hAnsi="Times New Roman" w:cs="Times New Roman"/>
                <w:b/>
                <w:bCs/>
                <w:i/>
                <w:iCs/>
                <w:sz w:val="24"/>
                <w:szCs w:val="24"/>
                <w:lang w:eastAsia="ru-RU"/>
              </w:rPr>
              <w:t>3</w:t>
            </w:r>
            <w:r w:rsidRPr="005652F8">
              <w:rPr>
                <w:rFonts w:ascii="Times New Roman" w:eastAsia="Times New Roman" w:hAnsi="Times New Roman" w:cs="Times New Roman"/>
                <w:b/>
                <w:bCs/>
                <w:i/>
                <w:iCs/>
                <w:sz w:val="24"/>
                <w:szCs w:val="24"/>
                <w:lang w:eastAsia="ru-RU"/>
              </w:rPr>
              <w:t xml:space="preserve"> «Прочие оборотные активы» </w:t>
            </w:r>
          </w:p>
        </w:tc>
        <w:tc>
          <w:tcPr>
            <w:tcW w:w="2233" w:type="dxa"/>
            <w:vAlign w:val="bottom"/>
          </w:tcPr>
          <w:p w14:paraId="125B4593" w14:textId="77777777" w:rsidR="00A447B8" w:rsidRPr="005652F8" w:rsidRDefault="00A447B8" w:rsidP="00F52048">
            <w:pPr>
              <w:spacing w:after="0" w:line="240" w:lineRule="auto"/>
              <w:jc w:val="center"/>
              <w:rPr>
                <w:rFonts w:ascii="Times New Roman" w:eastAsia="Times New Roman" w:hAnsi="Times New Roman" w:cs="Times New Roman"/>
                <w:b/>
                <w:bCs/>
                <w:sz w:val="24"/>
                <w:szCs w:val="24"/>
                <w:lang w:eastAsia="ru-RU"/>
              </w:rPr>
            </w:pPr>
            <w:r w:rsidRPr="006B6F99">
              <w:rPr>
                <w:rFonts w:ascii="Times New Roman" w:eastAsia="Times New Roman" w:hAnsi="Times New Roman" w:cs="Times New Roman"/>
                <w:b/>
                <w:bCs/>
                <w:sz w:val="24"/>
                <w:szCs w:val="24"/>
                <w:lang w:eastAsia="ru-RU"/>
              </w:rPr>
              <w:t>00,00</w:t>
            </w:r>
          </w:p>
        </w:tc>
      </w:tr>
    </w:tbl>
    <w:p w14:paraId="689FDEC4" w14:textId="77777777" w:rsidR="00A447B8" w:rsidRPr="005652F8" w:rsidRDefault="00A447B8" w:rsidP="00A447B8">
      <w:pPr>
        <w:spacing w:after="0" w:line="240" w:lineRule="auto"/>
        <w:rPr>
          <w:rFonts w:ascii="Times New Roman" w:eastAsia="Times New Roman" w:hAnsi="Times New Roman" w:cs="Times New Roman"/>
          <w:b/>
          <w:bCs/>
          <w:sz w:val="24"/>
          <w:szCs w:val="24"/>
          <w:lang w:eastAsia="ru-RU"/>
        </w:rPr>
      </w:pPr>
    </w:p>
    <w:p w14:paraId="5831EE54"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4</w:t>
      </w:r>
      <w:r w:rsidRPr="005652F8">
        <w:rPr>
          <w:rFonts w:ascii="Times New Roman" w:eastAsia="Times New Roman" w:hAnsi="Times New Roman" w:cs="Times New Roman"/>
          <w:b/>
          <w:sz w:val="24"/>
          <w:szCs w:val="24"/>
          <w:lang w:eastAsia="ru-RU"/>
        </w:rPr>
        <w:t xml:space="preserve">. Долгосрочные обязательства (кредиторская задолженность) </w:t>
      </w:r>
    </w:p>
    <w:tbl>
      <w:tblPr>
        <w:tblW w:w="5981" w:type="pct"/>
        <w:tblLayout w:type="fixed"/>
        <w:tblCellMar>
          <w:left w:w="28" w:type="dxa"/>
          <w:right w:w="28" w:type="dxa"/>
        </w:tblCellMar>
        <w:tblLook w:val="0000" w:firstRow="0" w:lastRow="0" w:firstColumn="0" w:lastColumn="0" w:noHBand="0" w:noVBand="0"/>
      </w:tblPr>
      <w:tblGrid>
        <w:gridCol w:w="414"/>
        <w:gridCol w:w="3329"/>
        <w:gridCol w:w="2530"/>
        <w:gridCol w:w="1401"/>
        <w:gridCol w:w="1924"/>
        <w:gridCol w:w="1918"/>
      </w:tblGrid>
      <w:tr w:rsidR="00A447B8" w:rsidRPr="005652F8" w14:paraId="60E3AB99" w14:textId="77777777" w:rsidTr="00F52048">
        <w:trPr>
          <w:gridAfter w:val="1"/>
          <w:wAfter w:w="1918" w:type="dxa"/>
          <w:trHeight w:val="757"/>
        </w:trPr>
        <w:tc>
          <w:tcPr>
            <w:tcW w:w="414" w:type="dxa"/>
            <w:tcBorders>
              <w:top w:val="single" w:sz="4" w:space="0" w:color="auto"/>
              <w:left w:val="single" w:sz="4" w:space="0" w:color="auto"/>
              <w:bottom w:val="single" w:sz="4" w:space="0" w:color="auto"/>
              <w:right w:val="single" w:sz="4" w:space="0" w:color="auto"/>
            </w:tcBorders>
            <w:vAlign w:val="center"/>
          </w:tcPr>
          <w:p w14:paraId="0E90E04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w:t>
            </w:r>
          </w:p>
          <w:p w14:paraId="66F92D3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п/п</w:t>
            </w:r>
          </w:p>
        </w:tc>
        <w:tc>
          <w:tcPr>
            <w:tcW w:w="3329" w:type="dxa"/>
            <w:tcBorders>
              <w:top w:val="single" w:sz="4" w:space="0" w:color="auto"/>
              <w:left w:val="single" w:sz="4" w:space="0" w:color="auto"/>
              <w:bottom w:val="single" w:sz="4" w:space="0" w:color="auto"/>
            </w:tcBorders>
            <w:vAlign w:val="center"/>
          </w:tcPr>
          <w:p w14:paraId="0048182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 кредитора (ОГРН)</w:t>
            </w:r>
          </w:p>
        </w:tc>
        <w:tc>
          <w:tcPr>
            <w:tcW w:w="2530" w:type="dxa"/>
            <w:tcBorders>
              <w:top w:val="single" w:sz="4" w:space="0" w:color="auto"/>
              <w:left w:val="single" w:sz="4" w:space="0" w:color="auto"/>
              <w:bottom w:val="nil"/>
              <w:right w:val="single" w:sz="4" w:space="0" w:color="auto"/>
            </w:tcBorders>
            <w:vAlign w:val="center"/>
          </w:tcPr>
          <w:p w14:paraId="68D472F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Основание возникновения</w:t>
            </w:r>
          </w:p>
          <w:p w14:paraId="394AD71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(договор от______ </w:t>
            </w:r>
          </w:p>
          <w:p w14:paraId="072AEE3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_____, вексель, иное)</w:t>
            </w:r>
          </w:p>
        </w:tc>
        <w:tc>
          <w:tcPr>
            <w:tcW w:w="1401" w:type="dxa"/>
            <w:tcBorders>
              <w:top w:val="single" w:sz="4" w:space="0" w:color="auto"/>
              <w:bottom w:val="single" w:sz="4" w:space="0" w:color="auto"/>
              <w:right w:val="single" w:sz="4" w:space="0" w:color="auto"/>
            </w:tcBorders>
            <w:vAlign w:val="center"/>
          </w:tcPr>
          <w:p w14:paraId="150191C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исполнения</w:t>
            </w:r>
          </w:p>
        </w:tc>
        <w:tc>
          <w:tcPr>
            <w:tcW w:w="1924" w:type="dxa"/>
            <w:tcBorders>
              <w:top w:val="single" w:sz="4" w:space="0" w:color="auto"/>
              <w:left w:val="single" w:sz="4" w:space="0" w:color="auto"/>
              <w:bottom w:val="single" w:sz="4" w:space="0" w:color="auto"/>
              <w:right w:val="single" w:sz="4" w:space="0" w:color="auto"/>
            </w:tcBorders>
          </w:tcPr>
          <w:p w14:paraId="7842DC1B" w14:textId="6EFC5DAC"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7E6207">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7E6207">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г., </w:t>
            </w:r>
          </w:p>
          <w:p w14:paraId="3802DCF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764619B8" w14:textId="77777777" w:rsidTr="00F52048">
        <w:trPr>
          <w:gridAfter w:val="1"/>
          <w:wAfter w:w="1918" w:type="dxa"/>
        </w:trPr>
        <w:tc>
          <w:tcPr>
            <w:tcW w:w="414" w:type="dxa"/>
            <w:tcBorders>
              <w:top w:val="single" w:sz="4" w:space="0" w:color="auto"/>
              <w:left w:val="single" w:sz="4" w:space="0" w:color="auto"/>
              <w:bottom w:val="single" w:sz="4" w:space="0" w:color="auto"/>
              <w:right w:val="single" w:sz="4" w:space="0" w:color="auto"/>
            </w:tcBorders>
            <w:vAlign w:val="bottom"/>
          </w:tcPr>
          <w:p w14:paraId="193AEB7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29" w:type="dxa"/>
            <w:tcBorders>
              <w:top w:val="single" w:sz="4" w:space="0" w:color="auto"/>
              <w:left w:val="single" w:sz="4" w:space="0" w:color="auto"/>
              <w:bottom w:val="single" w:sz="4" w:space="0" w:color="auto"/>
              <w:right w:val="single" w:sz="4" w:space="0" w:color="auto"/>
            </w:tcBorders>
            <w:vAlign w:val="bottom"/>
          </w:tcPr>
          <w:p w14:paraId="0467263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530" w:type="dxa"/>
            <w:tcBorders>
              <w:top w:val="single" w:sz="4" w:space="0" w:color="auto"/>
              <w:bottom w:val="single" w:sz="4" w:space="0" w:color="auto"/>
              <w:right w:val="single" w:sz="4" w:space="0" w:color="auto"/>
            </w:tcBorders>
            <w:vAlign w:val="bottom"/>
          </w:tcPr>
          <w:p w14:paraId="0432EA5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401" w:type="dxa"/>
            <w:tcBorders>
              <w:left w:val="single" w:sz="4" w:space="0" w:color="auto"/>
              <w:bottom w:val="single" w:sz="4" w:space="0" w:color="auto"/>
            </w:tcBorders>
            <w:vAlign w:val="bottom"/>
          </w:tcPr>
          <w:p w14:paraId="3055194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924" w:type="dxa"/>
            <w:tcBorders>
              <w:top w:val="single" w:sz="4" w:space="0" w:color="auto"/>
              <w:left w:val="single" w:sz="4" w:space="0" w:color="auto"/>
              <w:bottom w:val="single" w:sz="4" w:space="0" w:color="auto"/>
              <w:right w:val="single" w:sz="4" w:space="0" w:color="auto"/>
            </w:tcBorders>
            <w:vAlign w:val="bottom"/>
          </w:tcPr>
          <w:p w14:paraId="4BB83E9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A447B8" w:rsidRPr="005652F8" w14:paraId="3FFAAA1D" w14:textId="77777777" w:rsidTr="00F52048">
        <w:trPr>
          <w:gridAfter w:val="1"/>
          <w:wAfter w:w="1918" w:type="dxa"/>
        </w:trPr>
        <w:tc>
          <w:tcPr>
            <w:tcW w:w="9598" w:type="dxa"/>
            <w:gridSpan w:val="5"/>
            <w:tcBorders>
              <w:top w:val="single" w:sz="4" w:space="0" w:color="auto"/>
              <w:left w:val="single" w:sz="4" w:space="0" w:color="auto"/>
              <w:bottom w:val="single" w:sz="4" w:space="0" w:color="auto"/>
              <w:right w:val="single" w:sz="4" w:space="0" w:color="auto"/>
            </w:tcBorders>
            <w:vAlign w:val="bottom"/>
          </w:tcPr>
          <w:p w14:paraId="7A559323"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5652F8">
              <w:rPr>
                <w:rFonts w:ascii="Times New Roman" w:eastAsia="Times New Roman" w:hAnsi="Times New Roman" w:cs="Times New Roman"/>
                <w:sz w:val="24"/>
                <w:szCs w:val="24"/>
                <w:lang w:eastAsia="ru-RU"/>
              </w:rPr>
              <w:t>.1. Заемные средства</w:t>
            </w:r>
          </w:p>
        </w:tc>
      </w:tr>
      <w:tr w:rsidR="00A447B8" w:rsidRPr="005652F8" w14:paraId="3E2377C0" w14:textId="77777777" w:rsidTr="00F52048">
        <w:trPr>
          <w:gridAfter w:val="1"/>
          <w:wAfter w:w="1918" w:type="dxa"/>
        </w:trPr>
        <w:tc>
          <w:tcPr>
            <w:tcW w:w="414" w:type="dxa"/>
            <w:tcBorders>
              <w:top w:val="single" w:sz="4" w:space="0" w:color="auto"/>
              <w:left w:val="single" w:sz="4" w:space="0" w:color="auto"/>
              <w:bottom w:val="single" w:sz="4" w:space="0" w:color="auto"/>
              <w:right w:val="single" w:sz="4" w:space="0" w:color="auto"/>
            </w:tcBorders>
            <w:vAlign w:val="bottom"/>
          </w:tcPr>
          <w:p w14:paraId="0E5CF2E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9" w:type="dxa"/>
            <w:tcBorders>
              <w:top w:val="single" w:sz="4" w:space="0" w:color="auto"/>
              <w:left w:val="single" w:sz="4" w:space="0" w:color="auto"/>
              <w:bottom w:val="single" w:sz="4" w:space="0" w:color="auto"/>
              <w:right w:val="single" w:sz="4" w:space="0" w:color="auto"/>
            </w:tcBorders>
            <w:vAlign w:val="bottom"/>
          </w:tcPr>
          <w:p w14:paraId="1EDE5B23"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535B066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6612BD6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77F99DB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69C6168F" w14:textId="77777777" w:rsidTr="00F52048">
        <w:trPr>
          <w:gridAfter w:val="1"/>
          <w:wAfter w:w="1918" w:type="dxa"/>
        </w:trPr>
        <w:tc>
          <w:tcPr>
            <w:tcW w:w="9598" w:type="dxa"/>
            <w:gridSpan w:val="5"/>
            <w:tcBorders>
              <w:top w:val="single" w:sz="4" w:space="0" w:color="auto"/>
              <w:left w:val="single" w:sz="4" w:space="0" w:color="auto"/>
              <w:bottom w:val="single" w:sz="4" w:space="0" w:color="auto"/>
              <w:right w:val="single" w:sz="4" w:space="0" w:color="auto"/>
            </w:tcBorders>
            <w:vAlign w:val="center"/>
          </w:tcPr>
          <w:p w14:paraId="71B5E2AE"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5652F8">
              <w:rPr>
                <w:rFonts w:ascii="Times New Roman" w:eastAsia="Times New Roman" w:hAnsi="Times New Roman" w:cs="Times New Roman"/>
                <w:sz w:val="24"/>
                <w:szCs w:val="24"/>
                <w:lang w:eastAsia="ru-RU"/>
              </w:rPr>
              <w:t>.2. Отложенные налоговые обязательства</w:t>
            </w:r>
          </w:p>
        </w:tc>
      </w:tr>
      <w:tr w:rsidR="00A447B8" w:rsidRPr="005652F8" w14:paraId="08D1CEB6" w14:textId="77777777" w:rsidTr="00F52048">
        <w:trPr>
          <w:gridAfter w:val="1"/>
          <w:wAfter w:w="1918" w:type="dxa"/>
        </w:trPr>
        <w:tc>
          <w:tcPr>
            <w:tcW w:w="414" w:type="dxa"/>
            <w:tcBorders>
              <w:top w:val="single" w:sz="4" w:space="0" w:color="auto"/>
              <w:left w:val="single" w:sz="4" w:space="0" w:color="auto"/>
              <w:bottom w:val="single" w:sz="4" w:space="0" w:color="auto"/>
              <w:right w:val="single" w:sz="4" w:space="0" w:color="auto"/>
            </w:tcBorders>
            <w:vAlign w:val="bottom"/>
          </w:tcPr>
          <w:p w14:paraId="6F5C54C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9" w:type="dxa"/>
            <w:tcBorders>
              <w:top w:val="single" w:sz="4" w:space="0" w:color="auto"/>
              <w:left w:val="single" w:sz="4" w:space="0" w:color="auto"/>
              <w:bottom w:val="single" w:sz="4" w:space="0" w:color="auto"/>
              <w:right w:val="single" w:sz="4" w:space="0" w:color="auto"/>
            </w:tcBorders>
            <w:vAlign w:val="bottom"/>
          </w:tcPr>
          <w:p w14:paraId="442D0E31"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0F8634C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2AA2D0D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4332A43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6A16DB68" w14:textId="77777777" w:rsidTr="00F52048">
        <w:trPr>
          <w:gridAfter w:val="1"/>
          <w:wAfter w:w="1918" w:type="dxa"/>
        </w:trPr>
        <w:tc>
          <w:tcPr>
            <w:tcW w:w="9598" w:type="dxa"/>
            <w:gridSpan w:val="5"/>
            <w:tcBorders>
              <w:top w:val="single" w:sz="4" w:space="0" w:color="auto"/>
              <w:left w:val="single" w:sz="4" w:space="0" w:color="auto"/>
              <w:bottom w:val="single" w:sz="4" w:space="0" w:color="auto"/>
              <w:right w:val="single" w:sz="4" w:space="0" w:color="auto"/>
            </w:tcBorders>
            <w:vAlign w:val="center"/>
          </w:tcPr>
          <w:p w14:paraId="73F3C699"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5652F8">
              <w:rPr>
                <w:rFonts w:ascii="Times New Roman" w:eastAsia="Times New Roman" w:hAnsi="Times New Roman" w:cs="Times New Roman"/>
                <w:sz w:val="24"/>
                <w:szCs w:val="24"/>
                <w:lang w:eastAsia="ru-RU"/>
              </w:rPr>
              <w:t>.3. Оценочные обязательства</w:t>
            </w:r>
          </w:p>
        </w:tc>
      </w:tr>
      <w:tr w:rsidR="00A447B8" w:rsidRPr="005652F8" w14:paraId="1F7393EB" w14:textId="77777777" w:rsidTr="00F52048">
        <w:trPr>
          <w:gridAfter w:val="1"/>
          <w:wAfter w:w="1918" w:type="dxa"/>
        </w:trPr>
        <w:tc>
          <w:tcPr>
            <w:tcW w:w="414" w:type="dxa"/>
            <w:tcBorders>
              <w:top w:val="single" w:sz="4" w:space="0" w:color="auto"/>
              <w:left w:val="single" w:sz="4" w:space="0" w:color="auto"/>
              <w:bottom w:val="single" w:sz="4" w:space="0" w:color="auto"/>
              <w:right w:val="single" w:sz="4" w:space="0" w:color="auto"/>
            </w:tcBorders>
            <w:vAlign w:val="bottom"/>
          </w:tcPr>
          <w:p w14:paraId="09EC207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9" w:type="dxa"/>
            <w:tcBorders>
              <w:top w:val="single" w:sz="4" w:space="0" w:color="auto"/>
              <w:left w:val="single" w:sz="4" w:space="0" w:color="auto"/>
              <w:bottom w:val="single" w:sz="4" w:space="0" w:color="auto"/>
              <w:right w:val="single" w:sz="4" w:space="0" w:color="auto"/>
            </w:tcBorders>
            <w:vAlign w:val="bottom"/>
          </w:tcPr>
          <w:p w14:paraId="42A730FA"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230ED14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0A80085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6CCD6A4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4C12326F" w14:textId="77777777" w:rsidTr="00F52048">
        <w:trPr>
          <w:gridAfter w:val="1"/>
          <w:wAfter w:w="1918" w:type="dxa"/>
        </w:trPr>
        <w:tc>
          <w:tcPr>
            <w:tcW w:w="9598" w:type="dxa"/>
            <w:gridSpan w:val="5"/>
            <w:tcBorders>
              <w:top w:val="single" w:sz="4" w:space="0" w:color="auto"/>
              <w:left w:val="single" w:sz="4" w:space="0" w:color="auto"/>
              <w:bottom w:val="single" w:sz="4" w:space="0" w:color="auto"/>
              <w:right w:val="single" w:sz="4" w:space="0" w:color="auto"/>
            </w:tcBorders>
            <w:vAlign w:val="bottom"/>
          </w:tcPr>
          <w:p w14:paraId="2FFE5BBD"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Pr="005652F8">
              <w:rPr>
                <w:rFonts w:ascii="Times New Roman" w:eastAsia="Times New Roman" w:hAnsi="Times New Roman" w:cs="Times New Roman"/>
                <w:sz w:val="24"/>
                <w:szCs w:val="24"/>
                <w:lang w:eastAsia="ru-RU"/>
              </w:rPr>
              <w:t>.4. Прочие обязательства</w:t>
            </w:r>
          </w:p>
        </w:tc>
      </w:tr>
      <w:tr w:rsidR="00A447B8" w:rsidRPr="005652F8" w14:paraId="26A4050F" w14:textId="77777777" w:rsidTr="00F52048">
        <w:trPr>
          <w:gridAfter w:val="1"/>
          <w:wAfter w:w="1918" w:type="dxa"/>
        </w:trPr>
        <w:tc>
          <w:tcPr>
            <w:tcW w:w="414" w:type="dxa"/>
            <w:tcBorders>
              <w:top w:val="single" w:sz="4" w:space="0" w:color="auto"/>
              <w:left w:val="single" w:sz="4" w:space="0" w:color="auto"/>
              <w:bottom w:val="single" w:sz="4" w:space="0" w:color="auto"/>
              <w:right w:val="single" w:sz="4" w:space="0" w:color="auto"/>
            </w:tcBorders>
            <w:vAlign w:val="bottom"/>
          </w:tcPr>
          <w:p w14:paraId="71259ED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9" w:type="dxa"/>
            <w:tcBorders>
              <w:top w:val="single" w:sz="4" w:space="0" w:color="auto"/>
              <w:left w:val="single" w:sz="4" w:space="0" w:color="auto"/>
              <w:bottom w:val="single" w:sz="4" w:space="0" w:color="auto"/>
              <w:right w:val="single" w:sz="4" w:space="0" w:color="auto"/>
            </w:tcBorders>
            <w:vAlign w:val="bottom"/>
          </w:tcPr>
          <w:p w14:paraId="4B4AB79A"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0C727C9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tcBorders>
            <w:vAlign w:val="bottom"/>
          </w:tcPr>
          <w:p w14:paraId="1F21968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66996AD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2B58E056" w14:textId="77777777" w:rsidTr="00F52048">
        <w:tc>
          <w:tcPr>
            <w:tcW w:w="7674" w:type="dxa"/>
            <w:gridSpan w:val="4"/>
            <w:tcBorders>
              <w:top w:val="single" w:sz="4" w:space="0" w:color="auto"/>
              <w:left w:val="single" w:sz="4" w:space="0" w:color="auto"/>
              <w:bottom w:val="single" w:sz="4" w:space="0" w:color="auto"/>
              <w:right w:val="single" w:sz="4" w:space="0" w:color="auto"/>
            </w:tcBorders>
            <w:vAlign w:val="bottom"/>
          </w:tcPr>
          <w:p w14:paraId="7D62D335"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sz w:val="24"/>
                <w:szCs w:val="24"/>
                <w:lang w:eastAsia="ru-RU"/>
              </w:rPr>
              <w:t>Итого по разделу 1</w:t>
            </w:r>
            <w:r>
              <w:rPr>
                <w:rFonts w:ascii="Times New Roman" w:eastAsia="Times New Roman" w:hAnsi="Times New Roman" w:cs="Times New Roman"/>
                <w:b/>
                <w:sz w:val="24"/>
                <w:szCs w:val="24"/>
                <w:lang w:eastAsia="ru-RU"/>
              </w:rPr>
              <w:t>4</w:t>
            </w:r>
            <w:r w:rsidRPr="005652F8">
              <w:rPr>
                <w:rFonts w:ascii="Times New Roman" w:eastAsia="Times New Roman" w:hAnsi="Times New Roman" w:cs="Times New Roman"/>
                <w:b/>
                <w:sz w:val="24"/>
                <w:szCs w:val="24"/>
                <w:lang w:eastAsia="ru-RU"/>
              </w:rPr>
              <w:t xml:space="preserve"> «Долгосрочные обязательства (кредиторская задолженность)» </w:t>
            </w:r>
          </w:p>
        </w:tc>
        <w:tc>
          <w:tcPr>
            <w:tcW w:w="1924" w:type="dxa"/>
            <w:tcBorders>
              <w:top w:val="single" w:sz="4" w:space="0" w:color="auto"/>
              <w:left w:val="single" w:sz="4" w:space="0" w:color="auto"/>
              <w:bottom w:val="single" w:sz="4" w:space="0" w:color="auto"/>
              <w:right w:val="single" w:sz="4" w:space="0" w:color="auto"/>
            </w:tcBorders>
            <w:vAlign w:val="bottom"/>
          </w:tcPr>
          <w:p w14:paraId="534D9263" w14:textId="77777777" w:rsidR="00A447B8" w:rsidRPr="005652F8" w:rsidRDefault="00A447B8" w:rsidP="00F52048">
            <w:pPr>
              <w:spacing w:after="0" w:line="240" w:lineRule="auto"/>
              <w:jc w:val="center"/>
              <w:rPr>
                <w:rFonts w:ascii="Times New Roman" w:eastAsia="Times New Roman" w:hAnsi="Times New Roman" w:cs="Times New Roman"/>
                <w:b/>
                <w:bCs/>
                <w:sz w:val="24"/>
                <w:szCs w:val="24"/>
                <w:lang w:eastAsia="ru-RU"/>
              </w:rPr>
            </w:pPr>
            <w:r w:rsidRPr="006B6F99">
              <w:rPr>
                <w:rFonts w:ascii="Times New Roman" w:eastAsia="Times New Roman" w:hAnsi="Times New Roman" w:cs="Times New Roman"/>
                <w:b/>
                <w:bCs/>
                <w:sz w:val="24"/>
                <w:szCs w:val="24"/>
                <w:lang w:eastAsia="ru-RU"/>
              </w:rPr>
              <w:t>0,00</w:t>
            </w:r>
          </w:p>
        </w:tc>
        <w:tc>
          <w:tcPr>
            <w:tcW w:w="1918" w:type="dxa"/>
            <w:vAlign w:val="bottom"/>
          </w:tcPr>
          <w:p w14:paraId="61F5BCCD" w14:textId="77777777" w:rsidR="00A447B8" w:rsidRPr="005652F8" w:rsidRDefault="00A447B8" w:rsidP="00F52048">
            <w:pPr>
              <w:rPr>
                <w:rFonts w:ascii="Times New Roman" w:eastAsia="Times New Roman" w:hAnsi="Times New Roman" w:cs="Times New Roman"/>
                <w:sz w:val="24"/>
                <w:szCs w:val="24"/>
                <w:lang w:eastAsia="ru-RU"/>
              </w:rPr>
            </w:pPr>
          </w:p>
        </w:tc>
      </w:tr>
    </w:tbl>
    <w:p w14:paraId="0BA3113F" w14:textId="77777777" w:rsidR="00A447B8" w:rsidRPr="005652F8" w:rsidRDefault="00A447B8" w:rsidP="00A447B8">
      <w:pPr>
        <w:spacing w:after="0" w:line="240" w:lineRule="auto"/>
        <w:jc w:val="both"/>
        <w:rPr>
          <w:rFonts w:ascii="Times New Roman" w:eastAsia="Times New Roman" w:hAnsi="Times New Roman" w:cs="Times New Roman"/>
          <w:sz w:val="24"/>
          <w:szCs w:val="24"/>
          <w:highlight w:val="magenta"/>
          <w:lang w:eastAsia="ru-RU"/>
        </w:rPr>
      </w:pPr>
    </w:p>
    <w:p w14:paraId="09D954BD"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r w:rsidRPr="005652F8">
        <w:rPr>
          <w:rFonts w:ascii="Times New Roman" w:eastAsia="Times New Roman" w:hAnsi="Times New Roman" w:cs="Times New Roman"/>
          <w:b/>
          <w:sz w:val="24"/>
          <w:szCs w:val="24"/>
          <w:lang w:eastAsia="ru-RU"/>
        </w:rPr>
        <w:t>. Краткосрочные обязательства</w:t>
      </w:r>
    </w:p>
    <w:tbl>
      <w:tblPr>
        <w:tblW w:w="4985" w:type="pct"/>
        <w:tblLayout w:type="fixed"/>
        <w:tblCellMar>
          <w:left w:w="28" w:type="dxa"/>
          <w:right w:w="28" w:type="dxa"/>
        </w:tblCellMar>
        <w:tblLook w:val="0000" w:firstRow="0" w:lastRow="0" w:firstColumn="0" w:lastColumn="0" w:noHBand="0" w:noVBand="0"/>
      </w:tblPr>
      <w:tblGrid>
        <w:gridCol w:w="415"/>
        <w:gridCol w:w="3328"/>
        <w:gridCol w:w="2530"/>
        <w:gridCol w:w="1401"/>
        <w:gridCol w:w="1924"/>
      </w:tblGrid>
      <w:tr w:rsidR="00A447B8" w:rsidRPr="005652F8" w14:paraId="735EF01A" w14:textId="77777777" w:rsidTr="00F52048">
        <w:trPr>
          <w:trHeight w:val="870"/>
          <w:tblHeader/>
        </w:trPr>
        <w:tc>
          <w:tcPr>
            <w:tcW w:w="415" w:type="dxa"/>
            <w:tcBorders>
              <w:top w:val="single" w:sz="4" w:space="0" w:color="auto"/>
              <w:left w:val="single" w:sz="4" w:space="0" w:color="auto"/>
              <w:bottom w:val="single" w:sz="4" w:space="0" w:color="auto"/>
              <w:right w:val="single" w:sz="4" w:space="0" w:color="auto"/>
            </w:tcBorders>
            <w:vAlign w:val="center"/>
          </w:tcPr>
          <w:p w14:paraId="719488A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w:t>
            </w:r>
          </w:p>
          <w:p w14:paraId="6A4AB4F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п/п</w:t>
            </w:r>
          </w:p>
        </w:tc>
        <w:tc>
          <w:tcPr>
            <w:tcW w:w="3328" w:type="dxa"/>
            <w:tcBorders>
              <w:top w:val="single" w:sz="4" w:space="0" w:color="auto"/>
              <w:left w:val="single" w:sz="4" w:space="0" w:color="auto"/>
              <w:bottom w:val="single" w:sz="4" w:space="0" w:color="auto"/>
            </w:tcBorders>
            <w:vAlign w:val="center"/>
          </w:tcPr>
          <w:p w14:paraId="4F0D93B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 кредитора, местонахождение и ОГРН</w:t>
            </w:r>
          </w:p>
        </w:tc>
        <w:tc>
          <w:tcPr>
            <w:tcW w:w="2530" w:type="dxa"/>
            <w:tcBorders>
              <w:top w:val="single" w:sz="4" w:space="0" w:color="auto"/>
              <w:left w:val="single" w:sz="4" w:space="0" w:color="auto"/>
              <w:bottom w:val="nil"/>
              <w:right w:val="single" w:sz="4" w:space="0" w:color="auto"/>
            </w:tcBorders>
            <w:vAlign w:val="center"/>
          </w:tcPr>
          <w:p w14:paraId="56E7C1F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Основание возникновения</w:t>
            </w:r>
          </w:p>
          <w:p w14:paraId="14092AA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(договор от______ </w:t>
            </w:r>
          </w:p>
          <w:p w14:paraId="3EB6F1A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_____, вексель, иное)</w:t>
            </w:r>
          </w:p>
        </w:tc>
        <w:tc>
          <w:tcPr>
            <w:tcW w:w="1401" w:type="dxa"/>
            <w:tcBorders>
              <w:top w:val="single" w:sz="4" w:space="0" w:color="auto"/>
              <w:bottom w:val="single" w:sz="4" w:space="0" w:color="auto"/>
            </w:tcBorders>
            <w:vAlign w:val="center"/>
          </w:tcPr>
          <w:p w14:paraId="0B62A15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исполнения</w:t>
            </w:r>
          </w:p>
        </w:tc>
        <w:tc>
          <w:tcPr>
            <w:tcW w:w="1924" w:type="dxa"/>
            <w:tcBorders>
              <w:top w:val="single" w:sz="4" w:space="0" w:color="auto"/>
              <w:left w:val="single" w:sz="4" w:space="0" w:color="auto"/>
              <w:bottom w:val="nil"/>
              <w:right w:val="single" w:sz="4" w:space="0" w:color="auto"/>
            </w:tcBorders>
          </w:tcPr>
          <w:p w14:paraId="61D352A0" w14:textId="31C9C1BA"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7E6207">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7E6207">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г., </w:t>
            </w:r>
          </w:p>
          <w:p w14:paraId="0315B8C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3BC38B6C"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1C2E03A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28" w:type="dxa"/>
            <w:tcBorders>
              <w:top w:val="single" w:sz="4" w:space="0" w:color="auto"/>
              <w:left w:val="single" w:sz="4" w:space="0" w:color="auto"/>
              <w:bottom w:val="single" w:sz="4" w:space="0" w:color="auto"/>
              <w:right w:val="single" w:sz="4" w:space="0" w:color="auto"/>
            </w:tcBorders>
            <w:vAlign w:val="bottom"/>
          </w:tcPr>
          <w:p w14:paraId="2C4F890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530" w:type="dxa"/>
            <w:tcBorders>
              <w:top w:val="single" w:sz="4" w:space="0" w:color="auto"/>
              <w:bottom w:val="single" w:sz="4" w:space="0" w:color="auto"/>
              <w:right w:val="single" w:sz="4" w:space="0" w:color="auto"/>
            </w:tcBorders>
            <w:vAlign w:val="bottom"/>
          </w:tcPr>
          <w:p w14:paraId="02484CC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401" w:type="dxa"/>
            <w:tcBorders>
              <w:left w:val="single" w:sz="4" w:space="0" w:color="auto"/>
              <w:bottom w:val="single" w:sz="4" w:space="0" w:color="auto"/>
            </w:tcBorders>
            <w:vAlign w:val="bottom"/>
          </w:tcPr>
          <w:p w14:paraId="2AB5239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924" w:type="dxa"/>
            <w:tcBorders>
              <w:top w:val="single" w:sz="4" w:space="0" w:color="auto"/>
              <w:left w:val="single" w:sz="4" w:space="0" w:color="auto"/>
              <w:bottom w:val="single" w:sz="4" w:space="0" w:color="auto"/>
              <w:right w:val="single" w:sz="4" w:space="0" w:color="auto"/>
            </w:tcBorders>
            <w:vAlign w:val="bottom"/>
          </w:tcPr>
          <w:p w14:paraId="02240AE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A447B8" w:rsidRPr="005652F8" w14:paraId="45079355" w14:textId="77777777" w:rsidTr="00F52048">
        <w:tc>
          <w:tcPr>
            <w:tcW w:w="9598" w:type="dxa"/>
            <w:gridSpan w:val="5"/>
            <w:tcBorders>
              <w:top w:val="single" w:sz="4" w:space="0" w:color="auto"/>
              <w:left w:val="single" w:sz="4" w:space="0" w:color="auto"/>
              <w:bottom w:val="single" w:sz="4" w:space="0" w:color="auto"/>
              <w:right w:val="single" w:sz="4" w:space="0" w:color="auto"/>
            </w:tcBorders>
            <w:vAlign w:val="bottom"/>
          </w:tcPr>
          <w:p w14:paraId="57C894F6"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.1. Заемные средства</w:t>
            </w:r>
          </w:p>
        </w:tc>
      </w:tr>
      <w:tr w:rsidR="00A447B8" w:rsidRPr="005652F8" w14:paraId="0C4BD229"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4EAC084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38C69B48"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363FECE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4D711CC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076A18F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0CFA03A9" w14:textId="77777777" w:rsidTr="00F52048">
        <w:tc>
          <w:tcPr>
            <w:tcW w:w="9598" w:type="dxa"/>
            <w:gridSpan w:val="5"/>
            <w:tcBorders>
              <w:top w:val="single" w:sz="4" w:space="0" w:color="auto"/>
              <w:left w:val="single" w:sz="4" w:space="0" w:color="auto"/>
              <w:bottom w:val="single" w:sz="4" w:space="0" w:color="auto"/>
              <w:right w:val="single" w:sz="4" w:space="0" w:color="auto"/>
            </w:tcBorders>
            <w:vAlign w:val="bottom"/>
          </w:tcPr>
          <w:p w14:paraId="53CA24FE"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.2. Кредиторская задолженность</w:t>
            </w:r>
          </w:p>
        </w:tc>
      </w:tr>
      <w:tr w:rsidR="00A447B8" w:rsidRPr="005652F8" w14:paraId="471144B6"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6E6B26A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28" w:type="dxa"/>
            <w:tcBorders>
              <w:top w:val="single" w:sz="4" w:space="0" w:color="auto"/>
              <w:left w:val="single" w:sz="4" w:space="0" w:color="auto"/>
              <w:bottom w:val="single" w:sz="4" w:space="0" w:color="auto"/>
              <w:right w:val="single" w:sz="4" w:space="0" w:color="auto"/>
            </w:tcBorders>
            <w:vAlign w:val="bottom"/>
          </w:tcPr>
          <w:p w14:paraId="1FB6168E"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Азарова Н.Н.</w:t>
            </w:r>
          </w:p>
        </w:tc>
        <w:tc>
          <w:tcPr>
            <w:tcW w:w="2530" w:type="dxa"/>
            <w:tcBorders>
              <w:top w:val="single" w:sz="4" w:space="0" w:color="auto"/>
              <w:bottom w:val="single" w:sz="4" w:space="0" w:color="auto"/>
              <w:right w:val="single" w:sz="4" w:space="0" w:color="auto"/>
            </w:tcBorders>
            <w:vAlign w:val="bottom"/>
          </w:tcPr>
          <w:p w14:paraId="278C093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№1 от 09.01.2024</w:t>
            </w:r>
          </w:p>
        </w:tc>
        <w:tc>
          <w:tcPr>
            <w:tcW w:w="1401" w:type="dxa"/>
            <w:tcBorders>
              <w:left w:val="single" w:sz="4" w:space="0" w:color="auto"/>
              <w:bottom w:val="single" w:sz="4" w:space="0" w:color="auto"/>
            </w:tcBorders>
            <w:vAlign w:val="bottom"/>
          </w:tcPr>
          <w:p w14:paraId="424B908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924" w:type="dxa"/>
            <w:tcBorders>
              <w:top w:val="single" w:sz="4" w:space="0" w:color="auto"/>
              <w:left w:val="single" w:sz="4" w:space="0" w:color="auto"/>
              <w:bottom w:val="single" w:sz="4" w:space="0" w:color="auto"/>
              <w:right w:val="single" w:sz="4" w:space="0" w:color="auto"/>
            </w:tcBorders>
            <w:vAlign w:val="bottom"/>
          </w:tcPr>
          <w:p w14:paraId="67F542D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0,75</w:t>
            </w:r>
          </w:p>
        </w:tc>
      </w:tr>
      <w:tr w:rsidR="00A447B8" w:rsidRPr="005652F8" w14:paraId="71159894"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7C85CC7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3328" w:type="dxa"/>
            <w:tcBorders>
              <w:top w:val="single" w:sz="4" w:space="0" w:color="auto"/>
              <w:left w:val="single" w:sz="4" w:space="0" w:color="auto"/>
              <w:bottom w:val="single" w:sz="4" w:space="0" w:color="auto"/>
              <w:right w:val="single" w:sz="4" w:space="0" w:color="auto"/>
            </w:tcBorders>
            <w:vAlign w:val="bottom"/>
          </w:tcPr>
          <w:p w14:paraId="3401BC9C"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Грешилова К.С.</w:t>
            </w:r>
          </w:p>
        </w:tc>
        <w:tc>
          <w:tcPr>
            <w:tcW w:w="2530" w:type="dxa"/>
            <w:tcBorders>
              <w:top w:val="single" w:sz="4" w:space="0" w:color="auto"/>
              <w:bottom w:val="single" w:sz="4" w:space="0" w:color="auto"/>
              <w:right w:val="single" w:sz="4" w:space="0" w:color="auto"/>
            </w:tcBorders>
            <w:vAlign w:val="bottom"/>
          </w:tcPr>
          <w:p w14:paraId="41AD7C5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ТН №199 от 27.03.2024</w:t>
            </w:r>
          </w:p>
        </w:tc>
        <w:tc>
          <w:tcPr>
            <w:tcW w:w="1401" w:type="dxa"/>
            <w:tcBorders>
              <w:left w:val="single" w:sz="4" w:space="0" w:color="auto"/>
              <w:bottom w:val="single" w:sz="4" w:space="0" w:color="auto"/>
            </w:tcBorders>
            <w:vAlign w:val="bottom"/>
          </w:tcPr>
          <w:p w14:paraId="378732D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01.04.2024</w:t>
            </w:r>
          </w:p>
        </w:tc>
        <w:tc>
          <w:tcPr>
            <w:tcW w:w="1924" w:type="dxa"/>
            <w:tcBorders>
              <w:top w:val="single" w:sz="4" w:space="0" w:color="auto"/>
              <w:left w:val="single" w:sz="4" w:space="0" w:color="auto"/>
              <w:bottom w:val="single" w:sz="4" w:space="0" w:color="auto"/>
              <w:right w:val="single" w:sz="4" w:space="0" w:color="auto"/>
            </w:tcBorders>
            <w:vAlign w:val="bottom"/>
          </w:tcPr>
          <w:p w14:paraId="58B69F9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w:t>
            </w:r>
          </w:p>
        </w:tc>
      </w:tr>
      <w:tr w:rsidR="00A447B8" w:rsidRPr="005652F8" w14:paraId="1676E13A"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648B6A7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3328" w:type="dxa"/>
            <w:tcBorders>
              <w:top w:val="single" w:sz="4" w:space="0" w:color="auto"/>
              <w:left w:val="single" w:sz="4" w:space="0" w:color="auto"/>
              <w:bottom w:val="single" w:sz="4" w:space="0" w:color="auto"/>
              <w:right w:val="single" w:sz="4" w:space="0" w:color="auto"/>
            </w:tcBorders>
            <w:vAlign w:val="bottom"/>
          </w:tcPr>
          <w:p w14:paraId="53802515"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АО «Енисейская ТГК»</w:t>
            </w:r>
          </w:p>
        </w:tc>
        <w:tc>
          <w:tcPr>
            <w:tcW w:w="2530" w:type="dxa"/>
            <w:tcBorders>
              <w:top w:val="single" w:sz="4" w:space="0" w:color="auto"/>
              <w:bottom w:val="single" w:sz="4" w:space="0" w:color="auto"/>
              <w:right w:val="single" w:sz="4" w:space="0" w:color="auto"/>
            </w:tcBorders>
            <w:vAlign w:val="bottom"/>
          </w:tcPr>
          <w:p w14:paraId="761B65E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№8757 от 14.08.2020г</w:t>
            </w:r>
          </w:p>
        </w:tc>
        <w:tc>
          <w:tcPr>
            <w:tcW w:w="1401" w:type="dxa"/>
            <w:tcBorders>
              <w:left w:val="single" w:sz="4" w:space="0" w:color="auto"/>
              <w:bottom w:val="single" w:sz="4" w:space="0" w:color="auto"/>
            </w:tcBorders>
            <w:vAlign w:val="bottom"/>
          </w:tcPr>
          <w:p w14:paraId="14212F8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5828209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530,0</w:t>
            </w:r>
          </w:p>
        </w:tc>
      </w:tr>
      <w:tr w:rsidR="00A447B8" w:rsidRPr="005652F8" w14:paraId="16738D2A"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69AB338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3328" w:type="dxa"/>
            <w:tcBorders>
              <w:top w:val="single" w:sz="4" w:space="0" w:color="auto"/>
              <w:left w:val="single" w:sz="4" w:space="0" w:color="auto"/>
              <w:bottom w:val="single" w:sz="4" w:space="0" w:color="auto"/>
              <w:right w:val="single" w:sz="4" w:space="0" w:color="auto"/>
            </w:tcBorders>
            <w:vAlign w:val="bottom"/>
          </w:tcPr>
          <w:p w14:paraId="67E4AA7E"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Железнов С.Н.</w:t>
            </w:r>
          </w:p>
        </w:tc>
        <w:tc>
          <w:tcPr>
            <w:tcW w:w="2530" w:type="dxa"/>
            <w:tcBorders>
              <w:top w:val="single" w:sz="4" w:space="0" w:color="auto"/>
              <w:bottom w:val="single" w:sz="4" w:space="0" w:color="auto"/>
              <w:right w:val="single" w:sz="4" w:space="0" w:color="auto"/>
            </w:tcBorders>
            <w:vAlign w:val="bottom"/>
          </w:tcPr>
          <w:p w14:paraId="4A6D858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01/23-ЛиП от 10.01.2023</w:t>
            </w:r>
          </w:p>
        </w:tc>
        <w:tc>
          <w:tcPr>
            <w:tcW w:w="1401" w:type="dxa"/>
            <w:tcBorders>
              <w:left w:val="single" w:sz="4" w:space="0" w:color="auto"/>
              <w:bottom w:val="single" w:sz="4" w:space="0" w:color="auto"/>
            </w:tcBorders>
            <w:vAlign w:val="bottom"/>
          </w:tcPr>
          <w:p w14:paraId="66A973F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0DD3EE8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3,2</w:t>
            </w:r>
          </w:p>
        </w:tc>
      </w:tr>
      <w:tr w:rsidR="00A447B8" w:rsidRPr="005652F8" w14:paraId="71AB8CBA"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69FB33F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c>
          <w:tcPr>
            <w:tcW w:w="3328" w:type="dxa"/>
            <w:tcBorders>
              <w:top w:val="single" w:sz="4" w:space="0" w:color="auto"/>
              <w:left w:val="single" w:sz="4" w:space="0" w:color="auto"/>
              <w:bottom w:val="single" w:sz="4" w:space="0" w:color="auto"/>
              <w:right w:val="single" w:sz="4" w:space="0" w:color="auto"/>
            </w:tcBorders>
            <w:vAlign w:val="bottom"/>
          </w:tcPr>
          <w:p w14:paraId="65063F6F"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Джегет А.В.</w:t>
            </w:r>
          </w:p>
        </w:tc>
        <w:tc>
          <w:tcPr>
            <w:tcW w:w="2530" w:type="dxa"/>
            <w:tcBorders>
              <w:top w:val="single" w:sz="4" w:space="0" w:color="auto"/>
              <w:bottom w:val="single" w:sz="4" w:space="0" w:color="auto"/>
              <w:right w:val="single" w:sz="4" w:space="0" w:color="auto"/>
            </w:tcBorders>
            <w:vAlign w:val="bottom"/>
          </w:tcPr>
          <w:p w14:paraId="3BBC6CF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счету-фактуре №2593 от 26.03.2024г, 2654 от 27.03.2024; 2671от 28.03.2024г; 2865 от 02.04.2024</w:t>
            </w:r>
          </w:p>
        </w:tc>
        <w:tc>
          <w:tcPr>
            <w:tcW w:w="1401" w:type="dxa"/>
            <w:tcBorders>
              <w:left w:val="single" w:sz="4" w:space="0" w:color="auto"/>
              <w:bottom w:val="single" w:sz="4" w:space="0" w:color="auto"/>
            </w:tcBorders>
            <w:vAlign w:val="bottom"/>
          </w:tcPr>
          <w:p w14:paraId="46AC882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04.04.2024</w:t>
            </w:r>
          </w:p>
        </w:tc>
        <w:tc>
          <w:tcPr>
            <w:tcW w:w="1924" w:type="dxa"/>
            <w:tcBorders>
              <w:top w:val="single" w:sz="4" w:space="0" w:color="auto"/>
              <w:left w:val="single" w:sz="4" w:space="0" w:color="auto"/>
              <w:bottom w:val="single" w:sz="4" w:space="0" w:color="auto"/>
              <w:right w:val="single" w:sz="4" w:space="0" w:color="auto"/>
            </w:tcBorders>
            <w:vAlign w:val="bottom"/>
          </w:tcPr>
          <w:p w14:paraId="63EF62B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5,13</w:t>
            </w:r>
          </w:p>
        </w:tc>
      </w:tr>
      <w:tr w:rsidR="00A447B8" w:rsidRPr="005652F8" w14:paraId="4E866AE6"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5D42B1E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6</w:t>
            </w:r>
          </w:p>
        </w:tc>
        <w:tc>
          <w:tcPr>
            <w:tcW w:w="3328" w:type="dxa"/>
            <w:tcBorders>
              <w:top w:val="single" w:sz="4" w:space="0" w:color="auto"/>
              <w:left w:val="single" w:sz="4" w:space="0" w:color="auto"/>
              <w:bottom w:val="single" w:sz="4" w:space="0" w:color="auto"/>
              <w:right w:val="single" w:sz="4" w:space="0" w:color="auto"/>
            </w:tcBorders>
            <w:vAlign w:val="bottom"/>
          </w:tcPr>
          <w:p w14:paraId="62AEFDBF"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Силявко Л.Ф.</w:t>
            </w:r>
          </w:p>
        </w:tc>
        <w:tc>
          <w:tcPr>
            <w:tcW w:w="2530" w:type="dxa"/>
            <w:tcBorders>
              <w:top w:val="single" w:sz="4" w:space="0" w:color="auto"/>
              <w:bottom w:val="single" w:sz="4" w:space="0" w:color="auto"/>
              <w:right w:val="single" w:sz="4" w:space="0" w:color="auto"/>
            </w:tcBorders>
            <w:vAlign w:val="bottom"/>
          </w:tcPr>
          <w:p w14:paraId="6E496FA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21  от 01.01.2024</w:t>
            </w:r>
          </w:p>
        </w:tc>
        <w:tc>
          <w:tcPr>
            <w:tcW w:w="1401" w:type="dxa"/>
            <w:tcBorders>
              <w:left w:val="single" w:sz="4" w:space="0" w:color="auto"/>
              <w:bottom w:val="single" w:sz="4" w:space="0" w:color="auto"/>
            </w:tcBorders>
            <w:vAlign w:val="bottom"/>
          </w:tcPr>
          <w:p w14:paraId="124CA59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217988E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1,47</w:t>
            </w:r>
          </w:p>
        </w:tc>
      </w:tr>
      <w:tr w:rsidR="00A447B8" w:rsidRPr="005652F8" w14:paraId="3449CAE9"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15BFD6F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7</w:t>
            </w:r>
          </w:p>
        </w:tc>
        <w:tc>
          <w:tcPr>
            <w:tcW w:w="3328" w:type="dxa"/>
            <w:tcBorders>
              <w:top w:val="single" w:sz="4" w:space="0" w:color="auto"/>
              <w:left w:val="single" w:sz="4" w:space="0" w:color="auto"/>
              <w:bottom w:val="single" w:sz="4" w:space="0" w:color="auto"/>
              <w:right w:val="single" w:sz="4" w:space="0" w:color="auto"/>
            </w:tcBorders>
            <w:vAlign w:val="bottom"/>
          </w:tcPr>
          <w:p w14:paraId="7BA79527"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ИП Соловьев И.Э.</w:t>
            </w:r>
          </w:p>
        </w:tc>
        <w:tc>
          <w:tcPr>
            <w:tcW w:w="2530" w:type="dxa"/>
            <w:tcBorders>
              <w:top w:val="single" w:sz="4" w:space="0" w:color="auto"/>
              <w:bottom w:val="single" w:sz="4" w:space="0" w:color="auto"/>
              <w:right w:val="single" w:sz="4" w:space="0" w:color="auto"/>
            </w:tcBorders>
            <w:vAlign w:val="bottom"/>
          </w:tcPr>
          <w:p w14:paraId="6711F2E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Акт выполненных работ №325 от 31.03.2024</w:t>
            </w:r>
          </w:p>
        </w:tc>
        <w:tc>
          <w:tcPr>
            <w:tcW w:w="1401" w:type="dxa"/>
            <w:tcBorders>
              <w:left w:val="single" w:sz="4" w:space="0" w:color="auto"/>
              <w:bottom w:val="single" w:sz="4" w:space="0" w:color="auto"/>
            </w:tcBorders>
            <w:vAlign w:val="bottom"/>
          </w:tcPr>
          <w:p w14:paraId="36A14E6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6548C8B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0,46</w:t>
            </w:r>
          </w:p>
        </w:tc>
      </w:tr>
      <w:tr w:rsidR="00A447B8" w:rsidRPr="005652F8" w14:paraId="1FD0B4FA"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0DFA14B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8</w:t>
            </w:r>
          </w:p>
        </w:tc>
        <w:tc>
          <w:tcPr>
            <w:tcW w:w="3328" w:type="dxa"/>
            <w:tcBorders>
              <w:top w:val="single" w:sz="4" w:space="0" w:color="auto"/>
              <w:left w:val="single" w:sz="4" w:space="0" w:color="auto"/>
              <w:bottom w:val="single" w:sz="4" w:space="0" w:color="auto"/>
              <w:right w:val="single" w:sz="4" w:space="0" w:color="auto"/>
            </w:tcBorders>
            <w:vAlign w:val="bottom"/>
          </w:tcPr>
          <w:p w14:paraId="4DF9F35E"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ОАО «Ростелеком»</w:t>
            </w:r>
          </w:p>
        </w:tc>
        <w:tc>
          <w:tcPr>
            <w:tcW w:w="2530" w:type="dxa"/>
            <w:tcBorders>
              <w:top w:val="single" w:sz="4" w:space="0" w:color="auto"/>
              <w:bottom w:val="single" w:sz="4" w:space="0" w:color="auto"/>
              <w:right w:val="single" w:sz="4" w:space="0" w:color="auto"/>
            </w:tcBorders>
            <w:vAlign w:val="bottom"/>
          </w:tcPr>
          <w:p w14:paraId="08FA482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№640.00041499-1/01606 от 31.03.2024</w:t>
            </w:r>
          </w:p>
        </w:tc>
        <w:tc>
          <w:tcPr>
            <w:tcW w:w="1401" w:type="dxa"/>
            <w:tcBorders>
              <w:left w:val="single" w:sz="4" w:space="0" w:color="auto"/>
              <w:bottom w:val="single" w:sz="4" w:space="0" w:color="auto"/>
            </w:tcBorders>
            <w:vAlign w:val="bottom"/>
          </w:tcPr>
          <w:p w14:paraId="04AE9BF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39A23B7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2,77</w:t>
            </w:r>
          </w:p>
        </w:tc>
      </w:tr>
      <w:tr w:rsidR="00A447B8" w:rsidRPr="005652F8" w14:paraId="242E4F15"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24BBA5C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9</w:t>
            </w:r>
          </w:p>
        </w:tc>
        <w:tc>
          <w:tcPr>
            <w:tcW w:w="3328" w:type="dxa"/>
            <w:tcBorders>
              <w:top w:val="single" w:sz="4" w:space="0" w:color="auto"/>
              <w:left w:val="single" w:sz="4" w:space="0" w:color="auto"/>
              <w:bottom w:val="single" w:sz="4" w:space="0" w:color="auto"/>
              <w:right w:val="single" w:sz="4" w:space="0" w:color="auto"/>
            </w:tcBorders>
            <w:vAlign w:val="bottom"/>
          </w:tcPr>
          <w:p w14:paraId="4DD282CD"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«Спецавтоматика»</w:t>
            </w:r>
          </w:p>
        </w:tc>
        <w:tc>
          <w:tcPr>
            <w:tcW w:w="2530" w:type="dxa"/>
            <w:tcBorders>
              <w:top w:val="single" w:sz="4" w:space="0" w:color="auto"/>
              <w:bottom w:val="single" w:sz="4" w:space="0" w:color="auto"/>
              <w:right w:val="single" w:sz="4" w:space="0" w:color="auto"/>
            </w:tcBorders>
            <w:vAlign w:val="bottom"/>
          </w:tcPr>
          <w:p w14:paraId="1FF0DA5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№365 от 31.03.2024</w:t>
            </w:r>
          </w:p>
        </w:tc>
        <w:tc>
          <w:tcPr>
            <w:tcW w:w="1401" w:type="dxa"/>
            <w:tcBorders>
              <w:left w:val="single" w:sz="4" w:space="0" w:color="auto"/>
              <w:bottom w:val="single" w:sz="4" w:space="0" w:color="auto"/>
            </w:tcBorders>
            <w:vAlign w:val="bottom"/>
          </w:tcPr>
          <w:p w14:paraId="75F4728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3DDB613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2,97</w:t>
            </w:r>
          </w:p>
        </w:tc>
      </w:tr>
      <w:tr w:rsidR="00A447B8" w:rsidRPr="005652F8" w14:paraId="44FFF4A4"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1F9C9E0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w:t>
            </w:r>
          </w:p>
        </w:tc>
        <w:tc>
          <w:tcPr>
            <w:tcW w:w="3328" w:type="dxa"/>
            <w:tcBorders>
              <w:top w:val="single" w:sz="4" w:space="0" w:color="auto"/>
              <w:left w:val="single" w:sz="4" w:space="0" w:color="auto"/>
              <w:bottom w:val="single" w:sz="4" w:space="0" w:color="auto"/>
              <w:right w:val="single" w:sz="4" w:space="0" w:color="auto"/>
            </w:tcBorders>
            <w:vAlign w:val="bottom"/>
          </w:tcPr>
          <w:p w14:paraId="5666BA92"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ГК «Ермак-Екатеринбург»</w:t>
            </w:r>
          </w:p>
        </w:tc>
        <w:tc>
          <w:tcPr>
            <w:tcW w:w="2530" w:type="dxa"/>
            <w:tcBorders>
              <w:top w:val="single" w:sz="4" w:space="0" w:color="auto"/>
              <w:bottom w:val="single" w:sz="4" w:space="0" w:color="auto"/>
              <w:right w:val="single" w:sz="4" w:space="0" w:color="auto"/>
            </w:tcBorders>
            <w:vAlign w:val="bottom"/>
          </w:tcPr>
          <w:p w14:paraId="3E1058F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№97 от 28.03.2024</w:t>
            </w:r>
          </w:p>
        </w:tc>
        <w:tc>
          <w:tcPr>
            <w:tcW w:w="1401" w:type="dxa"/>
            <w:tcBorders>
              <w:left w:val="single" w:sz="4" w:space="0" w:color="auto"/>
              <w:bottom w:val="single" w:sz="4" w:space="0" w:color="auto"/>
            </w:tcBorders>
            <w:vAlign w:val="bottom"/>
          </w:tcPr>
          <w:p w14:paraId="1430F09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26.08.2024</w:t>
            </w:r>
          </w:p>
        </w:tc>
        <w:tc>
          <w:tcPr>
            <w:tcW w:w="1924" w:type="dxa"/>
            <w:tcBorders>
              <w:top w:val="single" w:sz="4" w:space="0" w:color="auto"/>
              <w:left w:val="single" w:sz="4" w:space="0" w:color="auto"/>
              <w:bottom w:val="single" w:sz="4" w:space="0" w:color="auto"/>
              <w:right w:val="single" w:sz="4" w:space="0" w:color="auto"/>
            </w:tcBorders>
            <w:vAlign w:val="bottom"/>
          </w:tcPr>
          <w:p w14:paraId="348A9EE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33,32</w:t>
            </w:r>
          </w:p>
        </w:tc>
      </w:tr>
      <w:tr w:rsidR="00A447B8" w:rsidRPr="005652F8" w14:paraId="46600F15"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2A590BC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11</w:t>
            </w:r>
          </w:p>
        </w:tc>
        <w:tc>
          <w:tcPr>
            <w:tcW w:w="3328" w:type="dxa"/>
            <w:tcBorders>
              <w:top w:val="single" w:sz="4" w:space="0" w:color="auto"/>
              <w:left w:val="single" w:sz="4" w:space="0" w:color="auto"/>
              <w:bottom w:val="single" w:sz="4" w:space="0" w:color="auto"/>
              <w:right w:val="single" w:sz="4" w:space="0" w:color="auto"/>
            </w:tcBorders>
            <w:vAlign w:val="bottom"/>
          </w:tcPr>
          <w:p w14:paraId="3526713E"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«РК»</w:t>
            </w:r>
          </w:p>
        </w:tc>
        <w:tc>
          <w:tcPr>
            <w:tcW w:w="2530" w:type="dxa"/>
            <w:tcBorders>
              <w:top w:val="single" w:sz="4" w:space="0" w:color="auto"/>
              <w:bottom w:val="single" w:sz="4" w:space="0" w:color="auto"/>
              <w:right w:val="single" w:sz="4" w:space="0" w:color="auto"/>
            </w:tcBorders>
            <w:vAlign w:val="bottom"/>
          </w:tcPr>
          <w:p w14:paraId="1ED3331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Р2-6991 от 31.03.2024</w:t>
            </w:r>
          </w:p>
        </w:tc>
        <w:tc>
          <w:tcPr>
            <w:tcW w:w="1401" w:type="dxa"/>
            <w:tcBorders>
              <w:left w:val="single" w:sz="4" w:space="0" w:color="auto"/>
              <w:bottom w:val="single" w:sz="4" w:space="0" w:color="auto"/>
            </w:tcBorders>
            <w:vAlign w:val="bottom"/>
          </w:tcPr>
          <w:p w14:paraId="275BAB7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02CE7B6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4,87</w:t>
            </w:r>
          </w:p>
        </w:tc>
      </w:tr>
      <w:tr w:rsidR="00A447B8" w:rsidRPr="005652F8" w14:paraId="25ED4C4E"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6E2F601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w:t>
            </w:r>
          </w:p>
        </w:tc>
        <w:tc>
          <w:tcPr>
            <w:tcW w:w="3328" w:type="dxa"/>
            <w:tcBorders>
              <w:top w:val="single" w:sz="4" w:space="0" w:color="auto"/>
              <w:left w:val="single" w:sz="4" w:space="0" w:color="auto"/>
              <w:bottom w:val="single" w:sz="4" w:space="0" w:color="auto"/>
              <w:right w:val="single" w:sz="4" w:space="0" w:color="auto"/>
            </w:tcBorders>
            <w:vAlign w:val="bottom"/>
          </w:tcPr>
          <w:p w14:paraId="2A870DF4"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«Элкас»</w:t>
            </w:r>
          </w:p>
        </w:tc>
        <w:tc>
          <w:tcPr>
            <w:tcW w:w="2530" w:type="dxa"/>
            <w:tcBorders>
              <w:top w:val="single" w:sz="4" w:space="0" w:color="auto"/>
              <w:bottom w:val="single" w:sz="4" w:space="0" w:color="auto"/>
              <w:right w:val="single" w:sz="4" w:space="0" w:color="auto"/>
            </w:tcBorders>
            <w:vAlign w:val="bottom"/>
          </w:tcPr>
          <w:p w14:paraId="1A2F262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50 от 29.03.2024</w:t>
            </w:r>
          </w:p>
        </w:tc>
        <w:tc>
          <w:tcPr>
            <w:tcW w:w="1401" w:type="dxa"/>
            <w:tcBorders>
              <w:left w:val="single" w:sz="4" w:space="0" w:color="auto"/>
              <w:bottom w:val="single" w:sz="4" w:space="0" w:color="auto"/>
            </w:tcBorders>
            <w:vAlign w:val="bottom"/>
          </w:tcPr>
          <w:p w14:paraId="1DD872B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13B51B8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1,6</w:t>
            </w:r>
          </w:p>
        </w:tc>
      </w:tr>
      <w:tr w:rsidR="00A447B8" w:rsidRPr="005652F8" w14:paraId="04A570DA"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1B950C6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w:t>
            </w:r>
          </w:p>
        </w:tc>
        <w:tc>
          <w:tcPr>
            <w:tcW w:w="3328" w:type="dxa"/>
            <w:tcBorders>
              <w:top w:val="single" w:sz="4" w:space="0" w:color="auto"/>
              <w:left w:val="single" w:sz="4" w:space="0" w:color="auto"/>
              <w:bottom w:val="single" w:sz="4" w:space="0" w:color="auto"/>
              <w:right w:val="single" w:sz="4" w:space="0" w:color="auto"/>
            </w:tcBorders>
            <w:vAlign w:val="bottom"/>
          </w:tcPr>
          <w:p w14:paraId="40098A82"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ФГУП «Охрана» Росгвардии</w:t>
            </w:r>
          </w:p>
        </w:tc>
        <w:tc>
          <w:tcPr>
            <w:tcW w:w="2530" w:type="dxa"/>
            <w:tcBorders>
              <w:top w:val="single" w:sz="4" w:space="0" w:color="auto"/>
              <w:bottom w:val="single" w:sz="4" w:space="0" w:color="auto"/>
              <w:right w:val="single" w:sz="4" w:space="0" w:color="auto"/>
            </w:tcBorders>
            <w:vAlign w:val="bottom"/>
          </w:tcPr>
          <w:p w14:paraId="491374D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27264/25; 27264/25 от 31.03.2024</w:t>
            </w:r>
          </w:p>
        </w:tc>
        <w:tc>
          <w:tcPr>
            <w:tcW w:w="1401" w:type="dxa"/>
            <w:tcBorders>
              <w:left w:val="single" w:sz="4" w:space="0" w:color="auto"/>
              <w:bottom w:val="single" w:sz="4" w:space="0" w:color="auto"/>
            </w:tcBorders>
            <w:vAlign w:val="bottom"/>
          </w:tcPr>
          <w:p w14:paraId="0A755CB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53732D8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2,74</w:t>
            </w:r>
          </w:p>
        </w:tc>
      </w:tr>
      <w:tr w:rsidR="00A447B8" w:rsidRPr="005652F8" w14:paraId="6B0A99B6"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59E71D8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14</w:t>
            </w:r>
          </w:p>
        </w:tc>
        <w:tc>
          <w:tcPr>
            <w:tcW w:w="3328" w:type="dxa"/>
            <w:tcBorders>
              <w:top w:val="single" w:sz="4" w:space="0" w:color="auto"/>
              <w:left w:val="single" w:sz="4" w:space="0" w:color="auto"/>
              <w:bottom w:val="single" w:sz="4" w:space="0" w:color="auto"/>
              <w:right w:val="single" w:sz="4" w:space="0" w:color="auto"/>
            </w:tcBorders>
            <w:vAlign w:val="bottom"/>
          </w:tcPr>
          <w:p w14:paraId="1263D48E"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ПАО «Красноярскэнергосбыт»</w:t>
            </w:r>
          </w:p>
        </w:tc>
        <w:tc>
          <w:tcPr>
            <w:tcW w:w="2530" w:type="dxa"/>
            <w:tcBorders>
              <w:top w:val="single" w:sz="4" w:space="0" w:color="auto"/>
              <w:bottom w:val="single" w:sz="4" w:space="0" w:color="auto"/>
              <w:right w:val="single" w:sz="4" w:space="0" w:color="auto"/>
            </w:tcBorders>
            <w:vAlign w:val="bottom"/>
          </w:tcPr>
          <w:p w14:paraId="1ADDF44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11-0324-1010002148 от 31.03.2024</w:t>
            </w:r>
          </w:p>
        </w:tc>
        <w:tc>
          <w:tcPr>
            <w:tcW w:w="1401" w:type="dxa"/>
            <w:tcBorders>
              <w:left w:val="single" w:sz="4" w:space="0" w:color="auto"/>
              <w:bottom w:val="single" w:sz="4" w:space="0" w:color="auto"/>
            </w:tcBorders>
            <w:vAlign w:val="bottom"/>
          </w:tcPr>
          <w:p w14:paraId="4FF0ED1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68C5102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37,00</w:t>
            </w:r>
          </w:p>
        </w:tc>
      </w:tr>
      <w:tr w:rsidR="00A447B8" w:rsidRPr="005652F8" w14:paraId="2530062E"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10B7D5A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15</w:t>
            </w:r>
          </w:p>
        </w:tc>
        <w:tc>
          <w:tcPr>
            <w:tcW w:w="3328" w:type="dxa"/>
            <w:tcBorders>
              <w:top w:val="single" w:sz="4" w:space="0" w:color="auto"/>
              <w:left w:val="single" w:sz="4" w:space="0" w:color="auto"/>
              <w:bottom w:val="single" w:sz="4" w:space="0" w:color="auto"/>
              <w:right w:val="single" w:sz="4" w:space="0" w:color="auto"/>
            </w:tcBorders>
            <w:vAlign w:val="bottom"/>
          </w:tcPr>
          <w:p w14:paraId="778B345D"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«ТК Олмал»</w:t>
            </w:r>
          </w:p>
        </w:tc>
        <w:tc>
          <w:tcPr>
            <w:tcW w:w="2530" w:type="dxa"/>
            <w:tcBorders>
              <w:top w:val="single" w:sz="4" w:space="0" w:color="auto"/>
              <w:bottom w:val="single" w:sz="4" w:space="0" w:color="auto"/>
              <w:right w:val="single" w:sz="4" w:space="0" w:color="auto"/>
            </w:tcBorders>
            <w:vAlign w:val="bottom"/>
          </w:tcPr>
          <w:p w14:paraId="3264BA7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Счет-фактура 31/03/92 от 31.03.2024</w:t>
            </w:r>
          </w:p>
        </w:tc>
        <w:tc>
          <w:tcPr>
            <w:tcW w:w="1401" w:type="dxa"/>
            <w:tcBorders>
              <w:left w:val="single" w:sz="4" w:space="0" w:color="auto"/>
              <w:bottom w:val="single" w:sz="4" w:space="0" w:color="auto"/>
            </w:tcBorders>
            <w:vAlign w:val="bottom"/>
          </w:tcPr>
          <w:p w14:paraId="5D512ED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10.04.2024</w:t>
            </w:r>
          </w:p>
        </w:tc>
        <w:tc>
          <w:tcPr>
            <w:tcW w:w="1924" w:type="dxa"/>
            <w:tcBorders>
              <w:top w:val="single" w:sz="4" w:space="0" w:color="auto"/>
              <w:left w:val="single" w:sz="4" w:space="0" w:color="auto"/>
              <w:bottom w:val="single" w:sz="4" w:space="0" w:color="auto"/>
              <w:right w:val="single" w:sz="4" w:space="0" w:color="auto"/>
            </w:tcBorders>
            <w:vAlign w:val="bottom"/>
          </w:tcPr>
          <w:p w14:paraId="0E7E7A8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16,44</w:t>
            </w:r>
          </w:p>
        </w:tc>
      </w:tr>
      <w:tr w:rsidR="00A447B8" w:rsidRPr="005652F8" w14:paraId="04F163DD"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3E69EAD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16</w:t>
            </w:r>
          </w:p>
        </w:tc>
        <w:tc>
          <w:tcPr>
            <w:tcW w:w="3328" w:type="dxa"/>
            <w:tcBorders>
              <w:top w:val="single" w:sz="4" w:space="0" w:color="auto"/>
              <w:left w:val="single" w:sz="4" w:space="0" w:color="auto"/>
              <w:bottom w:val="single" w:sz="4" w:space="0" w:color="auto"/>
              <w:right w:val="single" w:sz="4" w:space="0" w:color="auto"/>
            </w:tcBorders>
            <w:vAlign w:val="bottom"/>
          </w:tcPr>
          <w:p w14:paraId="006291E0"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КГБПОУ «Красноярский колледж отраслевых технологий и предпринимательства»</w:t>
            </w:r>
          </w:p>
        </w:tc>
        <w:tc>
          <w:tcPr>
            <w:tcW w:w="2530" w:type="dxa"/>
            <w:tcBorders>
              <w:top w:val="single" w:sz="4" w:space="0" w:color="auto"/>
              <w:bottom w:val="single" w:sz="4" w:space="0" w:color="auto"/>
              <w:right w:val="single" w:sz="4" w:space="0" w:color="auto"/>
            </w:tcBorders>
            <w:vAlign w:val="bottom"/>
          </w:tcPr>
          <w:p w14:paraId="6082DD1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Контракт №4 от 17.03.2022г.</w:t>
            </w:r>
          </w:p>
        </w:tc>
        <w:tc>
          <w:tcPr>
            <w:tcW w:w="1401" w:type="dxa"/>
            <w:tcBorders>
              <w:left w:val="single" w:sz="4" w:space="0" w:color="auto"/>
              <w:bottom w:val="single" w:sz="4" w:space="0" w:color="auto"/>
            </w:tcBorders>
            <w:vAlign w:val="bottom"/>
          </w:tcPr>
          <w:p w14:paraId="1768CDB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20.04.2022г</w:t>
            </w:r>
          </w:p>
        </w:tc>
        <w:tc>
          <w:tcPr>
            <w:tcW w:w="1924" w:type="dxa"/>
            <w:tcBorders>
              <w:top w:val="single" w:sz="4" w:space="0" w:color="auto"/>
              <w:left w:val="single" w:sz="4" w:space="0" w:color="auto"/>
              <w:bottom w:val="single" w:sz="4" w:space="0" w:color="auto"/>
              <w:right w:val="single" w:sz="4" w:space="0" w:color="auto"/>
            </w:tcBorders>
            <w:vAlign w:val="bottom"/>
          </w:tcPr>
          <w:p w14:paraId="2AA7DDB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3,05</w:t>
            </w:r>
          </w:p>
        </w:tc>
      </w:tr>
      <w:tr w:rsidR="00A447B8" w:rsidRPr="005652F8" w14:paraId="087775BC"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3B90D97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17</w:t>
            </w:r>
          </w:p>
        </w:tc>
        <w:tc>
          <w:tcPr>
            <w:tcW w:w="3328" w:type="dxa"/>
            <w:tcBorders>
              <w:top w:val="single" w:sz="4" w:space="0" w:color="auto"/>
              <w:left w:val="single" w:sz="4" w:space="0" w:color="auto"/>
              <w:bottom w:val="single" w:sz="4" w:space="0" w:color="auto"/>
              <w:right w:val="single" w:sz="4" w:space="0" w:color="auto"/>
            </w:tcBorders>
            <w:vAlign w:val="bottom"/>
          </w:tcPr>
          <w:p w14:paraId="3EF3B5AC"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«Технологии молочного животноводства»</w:t>
            </w:r>
          </w:p>
        </w:tc>
        <w:tc>
          <w:tcPr>
            <w:tcW w:w="2530" w:type="dxa"/>
            <w:tcBorders>
              <w:top w:val="single" w:sz="4" w:space="0" w:color="auto"/>
              <w:bottom w:val="single" w:sz="4" w:space="0" w:color="auto"/>
              <w:right w:val="single" w:sz="4" w:space="0" w:color="auto"/>
            </w:tcBorders>
            <w:vAlign w:val="bottom"/>
          </w:tcPr>
          <w:p w14:paraId="268D629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№14 от 06.07.2021г</w:t>
            </w:r>
          </w:p>
          <w:p w14:paraId="190C5CA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  корректировка реализации № 4 от 31.07.2022г</w:t>
            </w:r>
          </w:p>
        </w:tc>
        <w:tc>
          <w:tcPr>
            <w:tcW w:w="1401" w:type="dxa"/>
            <w:tcBorders>
              <w:left w:val="single" w:sz="4" w:space="0" w:color="auto"/>
              <w:bottom w:val="single" w:sz="4" w:space="0" w:color="auto"/>
            </w:tcBorders>
            <w:vAlign w:val="bottom"/>
          </w:tcPr>
          <w:p w14:paraId="0A4A463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31.12.2022г</w:t>
            </w:r>
          </w:p>
        </w:tc>
        <w:tc>
          <w:tcPr>
            <w:tcW w:w="1924" w:type="dxa"/>
            <w:tcBorders>
              <w:top w:val="single" w:sz="4" w:space="0" w:color="auto"/>
              <w:left w:val="single" w:sz="4" w:space="0" w:color="auto"/>
              <w:bottom w:val="single" w:sz="4" w:space="0" w:color="auto"/>
              <w:right w:val="single" w:sz="4" w:space="0" w:color="auto"/>
            </w:tcBorders>
            <w:vAlign w:val="bottom"/>
          </w:tcPr>
          <w:p w14:paraId="5E734DA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1,25</w:t>
            </w:r>
          </w:p>
        </w:tc>
      </w:tr>
      <w:tr w:rsidR="00A447B8" w:rsidRPr="005652F8" w14:paraId="18B2E810"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69EC744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18</w:t>
            </w:r>
          </w:p>
        </w:tc>
        <w:tc>
          <w:tcPr>
            <w:tcW w:w="3328" w:type="dxa"/>
            <w:tcBorders>
              <w:top w:val="single" w:sz="4" w:space="0" w:color="auto"/>
              <w:left w:val="single" w:sz="4" w:space="0" w:color="auto"/>
              <w:bottom w:val="single" w:sz="4" w:space="0" w:color="auto"/>
              <w:right w:val="single" w:sz="4" w:space="0" w:color="auto"/>
            </w:tcBorders>
            <w:vAlign w:val="bottom"/>
          </w:tcPr>
          <w:p w14:paraId="2F34BBFA"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ООО «ТБ22»</w:t>
            </w:r>
          </w:p>
        </w:tc>
        <w:tc>
          <w:tcPr>
            <w:tcW w:w="2530" w:type="dxa"/>
            <w:tcBorders>
              <w:top w:val="single" w:sz="4" w:space="0" w:color="auto"/>
              <w:bottom w:val="single" w:sz="4" w:space="0" w:color="auto"/>
              <w:right w:val="single" w:sz="4" w:space="0" w:color="auto"/>
            </w:tcBorders>
            <w:vAlign w:val="bottom"/>
          </w:tcPr>
          <w:p w14:paraId="151C41E9"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Договор №2 от 04.03.2024г.</w:t>
            </w:r>
          </w:p>
        </w:tc>
        <w:tc>
          <w:tcPr>
            <w:tcW w:w="1401" w:type="dxa"/>
            <w:tcBorders>
              <w:left w:val="single" w:sz="4" w:space="0" w:color="auto"/>
              <w:bottom w:val="single" w:sz="4" w:space="0" w:color="auto"/>
            </w:tcBorders>
            <w:vAlign w:val="bottom"/>
          </w:tcPr>
          <w:p w14:paraId="7819442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30.04.2024</w:t>
            </w:r>
          </w:p>
        </w:tc>
        <w:tc>
          <w:tcPr>
            <w:tcW w:w="1924" w:type="dxa"/>
            <w:tcBorders>
              <w:top w:val="single" w:sz="4" w:space="0" w:color="auto"/>
              <w:left w:val="single" w:sz="4" w:space="0" w:color="auto"/>
              <w:bottom w:val="single" w:sz="4" w:space="0" w:color="auto"/>
              <w:right w:val="single" w:sz="4" w:space="0" w:color="auto"/>
            </w:tcBorders>
            <w:vAlign w:val="bottom"/>
          </w:tcPr>
          <w:p w14:paraId="7C59B64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1,9</w:t>
            </w:r>
          </w:p>
        </w:tc>
      </w:tr>
      <w:tr w:rsidR="00A447B8" w:rsidRPr="005652F8" w14:paraId="55F5BB84"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227D63B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lastRenderedPageBreak/>
              <w:t>19</w:t>
            </w:r>
          </w:p>
        </w:tc>
        <w:tc>
          <w:tcPr>
            <w:tcW w:w="3328" w:type="dxa"/>
            <w:tcBorders>
              <w:top w:val="single" w:sz="4" w:space="0" w:color="auto"/>
              <w:left w:val="single" w:sz="4" w:space="0" w:color="auto"/>
              <w:bottom w:val="single" w:sz="4" w:space="0" w:color="auto"/>
              <w:right w:val="single" w:sz="4" w:space="0" w:color="auto"/>
            </w:tcBorders>
            <w:vAlign w:val="bottom"/>
          </w:tcPr>
          <w:p w14:paraId="3F66216B"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Споткай  В.А.</w:t>
            </w:r>
          </w:p>
        </w:tc>
        <w:tc>
          <w:tcPr>
            <w:tcW w:w="2530" w:type="dxa"/>
            <w:tcBorders>
              <w:top w:val="single" w:sz="4" w:space="0" w:color="auto"/>
              <w:bottom w:val="single" w:sz="4" w:space="0" w:color="auto"/>
              <w:right w:val="single" w:sz="4" w:space="0" w:color="auto"/>
            </w:tcBorders>
            <w:vAlign w:val="bottom"/>
          </w:tcPr>
          <w:p w14:paraId="4C1CCE7A"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Оплата задолженности по 123067/20/24065-ИП</w:t>
            </w:r>
          </w:p>
        </w:tc>
        <w:tc>
          <w:tcPr>
            <w:tcW w:w="1401" w:type="dxa"/>
            <w:tcBorders>
              <w:left w:val="single" w:sz="4" w:space="0" w:color="auto"/>
              <w:bottom w:val="single" w:sz="4" w:space="0" w:color="auto"/>
            </w:tcBorders>
            <w:vAlign w:val="bottom"/>
          </w:tcPr>
          <w:p w14:paraId="0829F88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4D306DE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1,03</w:t>
            </w:r>
          </w:p>
        </w:tc>
      </w:tr>
      <w:tr w:rsidR="00A447B8" w:rsidRPr="005652F8" w14:paraId="30E3EB33"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4F27AD6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40349C04"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задолженность перед персоналом организации</w:t>
            </w:r>
          </w:p>
        </w:tc>
        <w:tc>
          <w:tcPr>
            <w:tcW w:w="2530" w:type="dxa"/>
            <w:tcBorders>
              <w:top w:val="single" w:sz="4" w:space="0" w:color="auto"/>
              <w:bottom w:val="single" w:sz="4" w:space="0" w:color="auto"/>
              <w:right w:val="single" w:sz="4" w:space="0" w:color="auto"/>
            </w:tcBorders>
            <w:vAlign w:val="bottom"/>
          </w:tcPr>
          <w:p w14:paraId="3D521D7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отсутствует</w:t>
            </w:r>
          </w:p>
        </w:tc>
        <w:tc>
          <w:tcPr>
            <w:tcW w:w="1401" w:type="dxa"/>
            <w:tcBorders>
              <w:left w:val="single" w:sz="4" w:space="0" w:color="auto"/>
              <w:bottom w:val="single" w:sz="4" w:space="0" w:color="auto"/>
            </w:tcBorders>
            <w:vAlign w:val="bottom"/>
          </w:tcPr>
          <w:p w14:paraId="1242550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15C4906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7F0A49BA"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32C2D71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77C1BBAE"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задолженность перед государственными внебюджетными фондами</w:t>
            </w:r>
          </w:p>
        </w:tc>
        <w:tc>
          <w:tcPr>
            <w:tcW w:w="2530" w:type="dxa"/>
            <w:tcBorders>
              <w:top w:val="single" w:sz="4" w:space="0" w:color="auto"/>
              <w:bottom w:val="single" w:sz="4" w:space="0" w:color="auto"/>
              <w:right w:val="single" w:sz="4" w:space="0" w:color="auto"/>
            </w:tcBorders>
            <w:vAlign w:val="bottom"/>
          </w:tcPr>
          <w:p w14:paraId="5E4A02D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585CAD7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76780F5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423,6</w:t>
            </w:r>
          </w:p>
          <w:p w14:paraId="76F062C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r>
      <w:tr w:rsidR="00A447B8" w:rsidRPr="005652F8" w14:paraId="5764A341"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48BB51E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55417244"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задолженность по налогам и сборам</w:t>
            </w:r>
          </w:p>
        </w:tc>
        <w:tc>
          <w:tcPr>
            <w:tcW w:w="2530" w:type="dxa"/>
            <w:tcBorders>
              <w:top w:val="single" w:sz="4" w:space="0" w:color="auto"/>
              <w:bottom w:val="single" w:sz="4" w:space="0" w:color="auto"/>
              <w:right w:val="single" w:sz="4" w:space="0" w:color="auto"/>
            </w:tcBorders>
            <w:vAlign w:val="bottom"/>
          </w:tcPr>
          <w:p w14:paraId="4AC97DC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2EEA5A4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6F958D8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177,82</w:t>
            </w:r>
          </w:p>
        </w:tc>
      </w:tr>
      <w:tr w:rsidR="00A447B8" w:rsidRPr="005652F8" w14:paraId="2FE945EE"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4AD7DBA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5611F30D"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прочие кредиторы</w:t>
            </w:r>
          </w:p>
        </w:tc>
        <w:tc>
          <w:tcPr>
            <w:tcW w:w="2530" w:type="dxa"/>
            <w:tcBorders>
              <w:top w:val="single" w:sz="4" w:space="0" w:color="auto"/>
              <w:bottom w:val="single" w:sz="4" w:space="0" w:color="auto"/>
              <w:right w:val="single" w:sz="4" w:space="0" w:color="auto"/>
            </w:tcBorders>
            <w:vAlign w:val="bottom"/>
          </w:tcPr>
          <w:p w14:paraId="09A616B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43C2078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05A8985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136,0</w:t>
            </w:r>
          </w:p>
        </w:tc>
      </w:tr>
      <w:tr w:rsidR="00A447B8" w:rsidRPr="005652F8" w14:paraId="7F20CB62" w14:textId="77777777" w:rsidTr="00F52048">
        <w:tc>
          <w:tcPr>
            <w:tcW w:w="9598" w:type="dxa"/>
            <w:gridSpan w:val="5"/>
            <w:tcBorders>
              <w:top w:val="single" w:sz="4" w:space="0" w:color="auto"/>
              <w:left w:val="single" w:sz="4" w:space="0" w:color="auto"/>
              <w:bottom w:val="single" w:sz="4" w:space="0" w:color="auto"/>
              <w:right w:val="single" w:sz="4" w:space="0" w:color="auto"/>
            </w:tcBorders>
            <w:vAlign w:val="bottom"/>
          </w:tcPr>
          <w:p w14:paraId="232C8CC3"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.3. Доходы будущих периодов</w:t>
            </w:r>
          </w:p>
        </w:tc>
      </w:tr>
      <w:tr w:rsidR="00A447B8" w:rsidRPr="005652F8" w14:paraId="13D105DC"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282777C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0D2B9711"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p>
        </w:tc>
        <w:tc>
          <w:tcPr>
            <w:tcW w:w="2530" w:type="dxa"/>
            <w:tcBorders>
              <w:top w:val="single" w:sz="4" w:space="0" w:color="auto"/>
              <w:bottom w:val="single" w:sz="4" w:space="0" w:color="auto"/>
              <w:right w:val="single" w:sz="4" w:space="0" w:color="auto"/>
            </w:tcBorders>
            <w:vAlign w:val="bottom"/>
          </w:tcPr>
          <w:p w14:paraId="5C4F255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635957D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758BEB5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2364</w:t>
            </w:r>
          </w:p>
        </w:tc>
      </w:tr>
      <w:tr w:rsidR="00A447B8" w:rsidRPr="005652F8" w14:paraId="5FCE851A" w14:textId="77777777" w:rsidTr="00F52048">
        <w:tc>
          <w:tcPr>
            <w:tcW w:w="9598" w:type="dxa"/>
            <w:gridSpan w:val="5"/>
            <w:tcBorders>
              <w:top w:val="single" w:sz="4" w:space="0" w:color="auto"/>
              <w:left w:val="single" w:sz="4" w:space="0" w:color="auto"/>
              <w:bottom w:val="single" w:sz="4" w:space="0" w:color="auto"/>
              <w:right w:val="single" w:sz="4" w:space="0" w:color="auto"/>
            </w:tcBorders>
            <w:vAlign w:val="bottom"/>
          </w:tcPr>
          <w:p w14:paraId="54DA8FE1"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 xml:space="preserve">.4. Оценочные обязательства </w:t>
            </w:r>
          </w:p>
        </w:tc>
      </w:tr>
      <w:tr w:rsidR="00A447B8" w:rsidRPr="005652F8" w14:paraId="012B7BC9"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10D5128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5934CE4F"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59DBA3E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5A2BFB1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644D365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1CC74E17" w14:textId="77777777" w:rsidTr="00F52048">
        <w:tc>
          <w:tcPr>
            <w:tcW w:w="9598" w:type="dxa"/>
            <w:gridSpan w:val="5"/>
            <w:tcBorders>
              <w:top w:val="single" w:sz="4" w:space="0" w:color="auto"/>
              <w:left w:val="single" w:sz="4" w:space="0" w:color="auto"/>
              <w:bottom w:val="single" w:sz="4" w:space="0" w:color="auto"/>
              <w:right w:val="single" w:sz="4" w:space="0" w:color="auto"/>
            </w:tcBorders>
            <w:vAlign w:val="bottom"/>
          </w:tcPr>
          <w:p w14:paraId="7C387401"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5652F8">
              <w:rPr>
                <w:rFonts w:ascii="Times New Roman" w:eastAsia="Times New Roman" w:hAnsi="Times New Roman" w:cs="Times New Roman"/>
                <w:sz w:val="24"/>
                <w:szCs w:val="24"/>
                <w:lang w:eastAsia="ru-RU"/>
              </w:rPr>
              <w:t>.5. Прочие обязательства</w:t>
            </w:r>
          </w:p>
        </w:tc>
      </w:tr>
      <w:tr w:rsidR="00A447B8" w:rsidRPr="005652F8" w14:paraId="5787A742" w14:textId="77777777" w:rsidTr="00F52048">
        <w:tc>
          <w:tcPr>
            <w:tcW w:w="415" w:type="dxa"/>
            <w:tcBorders>
              <w:top w:val="single" w:sz="4" w:space="0" w:color="auto"/>
              <w:left w:val="single" w:sz="4" w:space="0" w:color="auto"/>
              <w:bottom w:val="single" w:sz="4" w:space="0" w:color="auto"/>
              <w:right w:val="single" w:sz="4" w:space="0" w:color="auto"/>
            </w:tcBorders>
            <w:vAlign w:val="bottom"/>
          </w:tcPr>
          <w:p w14:paraId="250B93C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28" w:type="dxa"/>
            <w:tcBorders>
              <w:top w:val="single" w:sz="4" w:space="0" w:color="auto"/>
              <w:left w:val="single" w:sz="4" w:space="0" w:color="auto"/>
              <w:bottom w:val="single" w:sz="4" w:space="0" w:color="auto"/>
              <w:right w:val="single" w:sz="4" w:space="0" w:color="auto"/>
            </w:tcBorders>
            <w:vAlign w:val="bottom"/>
          </w:tcPr>
          <w:p w14:paraId="483242AB"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530" w:type="dxa"/>
            <w:tcBorders>
              <w:top w:val="single" w:sz="4" w:space="0" w:color="auto"/>
              <w:bottom w:val="single" w:sz="4" w:space="0" w:color="auto"/>
              <w:right w:val="single" w:sz="4" w:space="0" w:color="auto"/>
            </w:tcBorders>
            <w:vAlign w:val="bottom"/>
          </w:tcPr>
          <w:p w14:paraId="4B346520"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401" w:type="dxa"/>
            <w:tcBorders>
              <w:left w:val="single" w:sz="4" w:space="0" w:color="auto"/>
              <w:bottom w:val="single" w:sz="4" w:space="0" w:color="auto"/>
            </w:tcBorders>
            <w:vAlign w:val="bottom"/>
          </w:tcPr>
          <w:p w14:paraId="34184FA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924" w:type="dxa"/>
            <w:tcBorders>
              <w:top w:val="single" w:sz="4" w:space="0" w:color="auto"/>
              <w:left w:val="single" w:sz="4" w:space="0" w:color="auto"/>
              <w:bottom w:val="single" w:sz="4" w:space="0" w:color="auto"/>
              <w:right w:val="single" w:sz="4" w:space="0" w:color="auto"/>
            </w:tcBorders>
            <w:vAlign w:val="bottom"/>
          </w:tcPr>
          <w:p w14:paraId="23B450A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36EB9CB0" w14:textId="77777777" w:rsidTr="00F52048">
        <w:tc>
          <w:tcPr>
            <w:tcW w:w="7674" w:type="dxa"/>
            <w:gridSpan w:val="4"/>
            <w:tcBorders>
              <w:top w:val="single" w:sz="4" w:space="0" w:color="auto"/>
              <w:left w:val="single" w:sz="4" w:space="0" w:color="auto"/>
              <w:bottom w:val="single" w:sz="4" w:space="0" w:color="auto"/>
              <w:right w:val="single" w:sz="4" w:space="0" w:color="auto"/>
            </w:tcBorders>
            <w:vAlign w:val="bottom"/>
          </w:tcPr>
          <w:p w14:paraId="0A28617A"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sz w:val="24"/>
                <w:szCs w:val="24"/>
                <w:lang w:eastAsia="ru-RU"/>
              </w:rPr>
              <w:t>Итого по разделу 1</w:t>
            </w:r>
            <w:r>
              <w:rPr>
                <w:rFonts w:ascii="Times New Roman" w:eastAsia="Times New Roman" w:hAnsi="Times New Roman" w:cs="Times New Roman"/>
                <w:b/>
                <w:sz w:val="24"/>
                <w:szCs w:val="24"/>
                <w:lang w:eastAsia="ru-RU"/>
              </w:rPr>
              <w:t>5</w:t>
            </w:r>
            <w:r w:rsidRPr="005652F8">
              <w:rPr>
                <w:rFonts w:ascii="Times New Roman" w:eastAsia="Times New Roman" w:hAnsi="Times New Roman" w:cs="Times New Roman"/>
                <w:b/>
                <w:sz w:val="24"/>
                <w:szCs w:val="24"/>
                <w:lang w:eastAsia="ru-RU"/>
              </w:rPr>
              <w:t xml:space="preserve"> «Краткосрочные обязательства» </w:t>
            </w:r>
          </w:p>
        </w:tc>
        <w:tc>
          <w:tcPr>
            <w:tcW w:w="1924" w:type="dxa"/>
            <w:tcBorders>
              <w:top w:val="single" w:sz="4" w:space="0" w:color="auto"/>
              <w:left w:val="single" w:sz="4" w:space="0" w:color="auto"/>
              <w:bottom w:val="single" w:sz="4" w:space="0" w:color="auto"/>
              <w:right w:val="single" w:sz="4" w:space="0" w:color="auto"/>
            </w:tcBorders>
            <w:vAlign w:val="bottom"/>
          </w:tcPr>
          <w:p w14:paraId="4A303845" w14:textId="77777777" w:rsidR="00A447B8" w:rsidRPr="005652F8" w:rsidRDefault="00A447B8" w:rsidP="00F52048">
            <w:pPr>
              <w:spacing w:after="0" w:line="240" w:lineRule="auto"/>
              <w:jc w:val="center"/>
              <w:rPr>
                <w:rFonts w:ascii="Times New Roman" w:eastAsia="Times New Roman" w:hAnsi="Times New Roman" w:cs="Times New Roman"/>
                <w:b/>
                <w:bCs/>
                <w:sz w:val="24"/>
                <w:szCs w:val="24"/>
                <w:lang w:eastAsia="ru-RU"/>
              </w:rPr>
            </w:pPr>
            <w:r w:rsidRPr="006B6F99">
              <w:rPr>
                <w:rFonts w:ascii="Times New Roman" w:eastAsia="Times New Roman" w:hAnsi="Times New Roman" w:cs="Times New Roman"/>
                <w:b/>
                <w:bCs/>
                <w:sz w:val="24"/>
                <w:szCs w:val="24"/>
                <w:lang w:eastAsia="ru-RU"/>
              </w:rPr>
              <w:t>3753,37</w:t>
            </w:r>
          </w:p>
        </w:tc>
      </w:tr>
    </w:tbl>
    <w:p w14:paraId="07E6DBD1" w14:textId="77777777" w:rsidR="00A447B8" w:rsidRPr="005652F8" w:rsidRDefault="00A447B8" w:rsidP="00A447B8">
      <w:pPr>
        <w:spacing w:after="0" w:line="240" w:lineRule="auto"/>
        <w:jc w:val="both"/>
        <w:rPr>
          <w:rFonts w:ascii="Times New Roman" w:eastAsia="Times New Roman" w:hAnsi="Times New Roman" w:cs="Times New Roman"/>
          <w:sz w:val="24"/>
          <w:szCs w:val="24"/>
          <w:lang w:eastAsia="ru-RU"/>
        </w:rPr>
      </w:pPr>
    </w:p>
    <w:p w14:paraId="3E8B862A"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6</w:t>
      </w:r>
      <w:r w:rsidRPr="005652F8">
        <w:rPr>
          <w:rFonts w:ascii="Times New Roman" w:eastAsia="Times New Roman" w:hAnsi="Times New Roman" w:cs="Times New Roman"/>
          <w:b/>
          <w:sz w:val="24"/>
          <w:szCs w:val="24"/>
          <w:lang w:eastAsia="ru-RU"/>
        </w:rPr>
        <w:t>. Прочие (непросроченные) обязательства</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
        <w:gridCol w:w="3327"/>
        <w:gridCol w:w="2669"/>
        <w:gridCol w:w="1517"/>
        <w:gridCol w:w="1672"/>
      </w:tblGrid>
      <w:tr w:rsidR="00A447B8" w:rsidRPr="005652F8" w14:paraId="17EE30A5" w14:textId="77777777" w:rsidTr="00F52048">
        <w:trPr>
          <w:trHeight w:val="509"/>
        </w:trPr>
        <w:tc>
          <w:tcPr>
            <w:tcW w:w="410" w:type="dxa"/>
            <w:vAlign w:val="center"/>
          </w:tcPr>
          <w:p w14:paraId="09A6DDA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w:t>
            </w:r>
          </w:p>
          <w:p w14:paraId="6192858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п/п</w:t>
            </w:r>
          </w:p>
        </w:tc>
        <w:tc>
          <w:tcPr>
            <w:tcW w:w="3302" w:type="dxa"/>
            <w:vAlign w:val="center"/>
          </w:tcPr>
          <w:p w14:paraId="4D19131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Контрагент (наименование, местонахождение ОГРН)</w:t>
            </w:r>
          </w:p>
        </w:tc>
        <w:tc>
          <w:tcPr>
            <w:tcW w:w="2649" w:type="dxa"/>
            <w:vAlign w:val="center"/>
          </w:tcPr>
          <w:p w14:paraId="55FE0FA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Основание возникновения (договор от______ </w:t>
            </w:r>
          </w:p>
          <w:p w14:paraId="0EAC542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_____, вексель, иное)</w:t>
            </w:r>
          </w:p>
        </w:tc>
        <w:tc>
          <w:tcPr>
            <w:tcW w:w="1506" w:type="dxa"/>
            <w:vAlign w:val="center"/>
          </w:tcPr>
          <w:p w14:paraId="042498F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Дата исполнения</w:t>
            </w:r>
          </w:p>
        </w:tc>
        <w:tc>
          <w:tcPr>
            <w:tcW w:w="1659" w:type="dxa"/>
            <w:vAlign w:val="center"/>
          </w:tcPr>
          <w:p w14:paraId="0B0CCB7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Размер обязательства,</w:t>
            </w:r>
          </w:p>
          <w:p w14:paraId="04E6739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 31.03.2024,  тыс. руб.</w:t>
            </w:r>
          </w:p>
        </w:tc>
      </w:tr>
      <w:tr w:rsidR="00A447B8" w:rsidRPr="005652F8" w14:paraId="689D2915" w14:textId="77777777" w:rsidTr="00F52048">
        <w:tc>
          <w:tcPr>
            <w:tcW w:w="410" w:type="dxa"/>
            <w:vAlign w:val="bottom"/>
          </w:tcPr>
          <w:p w14:paraId="27CCDEE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3302" w:type="dxa"/>
            <w:vAlign w:val="bottom"/>
          </w:tcPr>
          <w:p w14:paraId="7990A0F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649" w:type="dxa"/>
            <w:vAlign w:val="bottom"/>
          </w:tcPr>
          <w:p w14:paraId="3C7BAAB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506" w:type="dxa"/>
            <w:vAlign w:val="bottom"/>
          </w:tcPr>
          <w:p w14:paraId="6F506AD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1659" w:type="dxa"/>
            <w:vAlign w:val="bottom"/>
          </w:tcPr>
          <w:p w14:paraId="7B1ED34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A447B8" w:rsidRPr="005652F8" w14:paraId="126F95E3" w14:textId="77777777" w:rsidTr="00F52048">
        <w:tc>
          <w:tcPr>
            <w:tcW w:w="9526" w:type="dxa"/>
            <w:gridSpan w:val="5"/>
            <w:vAlign w:val="bottom"/>
          </w:tcPr>
          <w:p w14:paraId="703DEB0F"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5652F8">
              <w:rPr>
                <w:rFonts w:ascii="Times New Roman" w:eastAsia="Times New Roman" w:hAnsi="Times New Roman" w:cs="Times New Roman"/>
                <w:sz w:val="24"/>
                <w:szCs w:val="24"/>
                <w:lang w:eastAsia="ru-RU"/>
              </w:rPr>
              <w:t>.1. Выданные обеспечения обязательств и платежей</w:t>
            </w:r>
          </w:p>
        </w:tc>
      </w:tr>
      <w:tr w:rsidR="00A447B8" w:rsidRPr="005652F8" w14:paraId="68FB542F" w14:textId="77777777" w:rsidTr="00F52048">
        <w:tc>
          <w:tcPr>
            <w:tcW w:w="410" w:type="dxa"/>
            <w:vAlign w:val="bottom"/>
          </w:tcPr>
          <w:p w14:paraId="5DD5ED9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02" w:type="dxa"/>
            <w:vAlign w:val="bottom"/>
          </w:tcPr>
          <w:p w14:paraId="7309C387"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649" w:type="dxa"/>
            <w:vAlign w:val="bottom"/>
          </w:tcPr>
          <w:p w14:paraId="589EF8E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506" w:type="dxa"/>
            <w:vAlign w:val="bottom"/>
          </w:tcPr>
          <w:p w14:paraId="65C0385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659" w:type="dxa"/>
            <w:vAlign w:val="bottom"/>
          </w:tcPr>
          <w:p w14:paraId="1A3E742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0F749E53" w14:textId="77777777" w:rsidTr="00F52048">
        <w:tc>
          <w:tcPr>
            <w:tcW w:w="9526" w:type="dxa"/>
            <w:gridSpan w:val="5"/>
            <w:vAlign w:val="bottom"/>
          </w:tcPr>
          <w:p w14:paraId="0CD9829E"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5652F8">
              <w:rPr>
                <w:rFonts w:ascii="Times New Roman" w:eastAsia="Times New Roman" w:hAnsi="Times New Roman" w:cs="Times New Roman"/>
                <w:sz w:val="24"/>
                <w:szCs w:val="24"/>
                <w:lang w:eastAsia="ru-RU"/>
              </w:rPr>
              <w:t>.2. Полученные обеспечения обязательств и платежей</w:t>
            </w:r>
          </w:p>
        </w:tc>
      </w:tr>
      <w:tr w:rsidR="00A447B8" w:rsidRPr="005652F8" w14:paraId="00298F1A" w14:textId="77777777" w:rsidTr="00F52048">
        <w:tc>
          <w:tcPr>
            <w:tcW w:w="410" w:type="dxa"/>
            <w:vAlign w:val="bottom"/>
          </w:tcPr>
          <w:p w14:paraId="07EA8F1A"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02" w:type="dxa"/>
            <w:vAlign w:val="bottom"/>
          </w:tcPr>
          <w:p w14:paraId="4C808DB8"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649" w:type="dxa"/>
            <w:vAlign w:val="bottom"/>
          </w:tcPr>
          <w:p w14:paraId="7AC9AB4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506" w:type="dxa"/>
            <w:vAlign w:val="bottom"/>
          </w:tcPr>
          <w:p w14:paraId="25BD928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659" w:type="dxa"/>
            <w:vAlign w:val="bottom"/>
          </w:tcPr>
          <w:p w14:paraId="74ABDC2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64EAC634" w14:textId="77777777" w:rsidTr="00F52048">
        <w:tc>
          <w:tcPr>
            <w:tcW w:w="9526" w:type="dxa"/>
            <w:gridSpan w:val="5"/>
            <w:vAlign w:val="bottom"/>
          </w:tcPr>
          <w:p w14:paraId="55637E22"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5652F8">
              <w:rPr>
                <w:rFonts w:ascii="Times New Roman" w:eastAsia="Times New Roman" w:hAnsi="Times New Roman" w:cs="Times New Roman"/>
                <w:sz w:val="24"/>
                <w:szCs w:val="24"/>
                <w:lang w:eastAsia="ru-RU"/>
              </w:rPr>
              <w:t>.3. Иные</w:t>
            </w:r>
          </w:p>
        </w:tc>
      </w:tr>
      <w:tr w:rsidR="00A447B8" w:rsidRPr="005652F8" w14:paraId="2EB66007" w14:textId="77777777" w:rsidTr="00F52048">
        <w:tc>
          <w:tcPr>
            <w:tcW w:w="410" w:type="dxa"/>
            <w:vAlign w:val="bottom"/>
          </w:tcPr>
          <w:p w14:paraId="1DC297A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302" w:type="dxa"/>
            <w:vAlign w:val="bottom"/>
          </w:tcPr>
          <w:p w14:paraId="4D419912"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2649" w:type="dxa"/>
            <w:vAlign w:val="bottom"/>
          </w:tcPr>
          <w:p w14:paraId="689A1D7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506" w:type="dxa"/>
            <w:vAlign w:val="bottom"/>
          </w:tcPr>
          <w:p w14:paraId="7B69DEA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659" w:type="dxa"/>
            <w:vAlign w:val="bottom"/>
          </w:tcPr>
          <w:p w14:paraId="278EDCB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447962E4" w14:textId="77777777" w:rsidTr="00F52048">
        <w:tc>
          <w:tcPr>
            <w:tcW w:w="7867" w:type="dxa"/>
            <w:gridSpan w:val="4"/>
            <w:vAlign w:val="bottom"/>
          </w:tcPr>
          <w:p w14:paraId="258EB693"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sz w:val="24"/>
                <w:szCs w:val="24"/>
                <w:lang w:eastAsia="ru-RU"/>
              </w:rPr>
              <w:t>Итого по разделу 1</w:t>
            </w:r>
            <w:r>
              <w:rPr>
                <w:rFonts w:ascii="Times New Roman" w:eastAsia="Times New Roman" w:hAnsi="Times New Roman" w:cs="Times New Roman"/>
                <w:b/>
                <w:sz w:val="24"/>
                <w:szCs w:val="24"/>
                <w:lang w:eastAsia="ru-RU"/>
              </w:rPr>
              <w:t>6</w:t>
            </w:r>
            <w:r w:rsidRPr="005652F8">
              <w:rPr>
                <w:rFonts w:ascii="Times New Roman" w:eastAsia="Times New Roman" w:hAnsi="Times New Roman" w:cs="Times New Roman"/>
                <w:b/>
                <w:sz w:val="24"/>
                <w:szCs w:val="24"/>
                <w:lang w:eastAsia="ru-RU"/>
              </w:rPr>
              <w:t xml:space="preserve"> «Прочие (непросроченные) обязательства»</w:t>
            </w:r>
          </w:p>
        </w:tc>
        <w:tc>
          <w:tcPr>
            <w:tcW w:w="1659" w:type="dxa"/>
            <w:vAlign w:val="bottom"/>
          </w:tcPr>
          <w:p w14:paraId="6EFEEA8F" w14:textId="77777777" w:rsidR="00A447B8" w:rsidRPr="005652F8" w:rsidRDefault="00A447B8" w:rsidP="00F52048">
            <w:pPr>
              <w:spacing w:after="0" w:line="240" w:lineRule="auto"/>
              <w:jc w:val="center"/>
              <w:rPr>
                <w:rFonts w:ascii="Times New Roman" w:eastAsia="Times New Roman" w:hAnsi="Times New Roman" w:cs="Times New Roman"/>
                <w:b/>
                <w:bCs/>
                <w:sz w:val="24"/>
                <w:szCs w:val="24"/>
                <w:lang w:eastAsia="ru-RU"/>
              </w:rPr>
            </w:pPr>
            <w:r w:rsidRPr="005652F8">
              <w:rPr>
                <w:rFonts w:ascii="Times New Roman" w:eastAsia="Times New Roman" w:hAnsi="Times New Roman" w:cs="Times New Roman"/>
                <w:b/>
                <w:bCs/>
                <w:sz w:val="24"/>
                <w:szCs w:val="24"/>
                <w:lang w:eastAsia="ru-RU"/>
              </w:rPr>
              <w:t>00,00</w:t>
            </w:r>
          </w:p>
        </w:tc>
      </w:tr>
    </w:tbl>
    <w:p w14:paraId="7FD390E0" w14:textId="77777777" w:rsidR="00A447B8" w:rsidRPr="005652F8" w:rsidRDefault="00A447B8" w:rsidP="00A447B8">
      <w:pPr>
        <w:spacing w:after="0" w:line="240" w:lineRule="auto"/>
        <w:jc w:val="both"/>
        <w:rPr>
          <w:rFonts w:ascii="Times New Roman" w:eastAsia="Times New Roman" w:hAnsi="Times New Roman" w:cs="Times New Roman"/>
          <w:sz w:val="24"/>
          <w:szCs w:val="24"/>
          <w:lang w:eastAsia="ru-RU"/>
        </w:rPr>
      </w:pPr>
    </w:p>
    <w:p w14:paraId="7269EF96" w14:textId="77777777" w:rsidR="00A447B8" w:rsidRPr="005652F8" w:rsidRDefault="00A447B8" w:rsidP="00A447B8">
      <w:pPr>
        <w:spacing w:after="0" w:line="240" w:lineRule="auto"/>
        <w:jc w:val="both"/>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7</w:t>
      </w:r>
      <w:r w:rsidRPr="005652F8">
        <w:rPr>
          <w:rFonts w:ascii="Times New Roman" w:eastAsia="Times New Roman" w:hAnsi="Times New Roman" w:cs="Times New Roman"/>
          <w:b/>
          <w:sz w:val="24"/>
          <w:szCs w:val="24"/>
          <w:lang w:eastAsia="ru-RU"/>
        </w:rPr>
        <w:t>. Прочие обязательства (забалансовый учет)</w:t>
      </w:r>
    </w:p>
    <w:tbl>
      <w:tblPr>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8"/>
        <w:gridCol w:w="6913"/>
        <w:gridCol w:w="2233"/>
      </w:tblGrid>
      <w:tr w:rsidR="00A447B8" w:rsidRPr="005652F8" w14:paraId="64E3598A" w14:textId="77777777" w:rsidTr="00F52048">
        <w:trPr>
          <w:trHeight w:val="875"/>
        </w:trPr>
        <w:tc>
          <w:tcPr>
            <w:tcW w:w="458" w:type="dxa"/>
            <w:vAlign w:val="center"/>
          </w:tcPr>
          <w:p w14:paraId="6519446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п/п</w:t>
            </w:r>
          </w:p>
        </w:tc>
        <w:tc>
          <w:tcPr>
            <w:tcW w:w="6913" w:type="dxa"/>
            <w:vAlign w:val="center"/>
          </w:tcPr>
          <w:p w14:paraId="15620773" w14:textId="77777777" w:rsidR="00A447B8" w:rsidRPr="005652F8" w:rsidRDefault="00A447B8" w:rsidP="00F52048">
            <w:pPr>
              <w:spacing w:after="0" w:line="240" w:lineRule="auto"/>
              <w:jc w:val="center"/>
              <w:rPr>
                <w:rFonts w:ascii="Times New Roman" w:eastAsia="Times New Roman" w:hAnsi="Times New Roman" w:cs="Times New Roman"/>
                <w:i/>
                <w:iCs/>
                <w:sz w:val="24"/>
                <w:szCs w:val="24"/>
                <w:lang w:eastAsia="ru-RU"/>
              </w:rPr>
            </w:pPr>
            <w:r w:rsidRPr="005652F8">
              <w:rPr>
                <w:rFonts w:ascii="Times New Roman" w:eastAsia="Times New Roman" w:hAnsi="Times New Roman" w:cs="Times New Roman"/>
                <w:sz w:val="24"/>
                <w:szCs w:val="24"/>
                <w:lang w:eastAsia="ru-RU"/>
              </w:rPr>
              <w:t>Наименование</w:t>
            </w:r>
          </w:p>
        </w:tc>
        <w:tc>
          <w:tcPr>
            <w:tcW w:w="2233" w:type="dxa"/>
          </w:tcPr>
          <w:p w14:paraId="6CC48D0F" w14:textId="18E8FC13"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Стоимость по промежуточно</w:t>
            </w:r>
            <w:r w:rsidR="007E6207">
              <w:rPr>
                <w:rFonts w:ascii="Times New Roman" w:eastAsia="Times New Roman" w:hAnsi="Times New Roman" w:cs="Times New Roman"/>
                <w:sz w:val="24"/>
                <w:szCs w:val="24"/>
                <w:lang w:eastAsia="ru-RU"/>
              </w:rPr>
              <w:t>му</w:t>
            </w:r>
            <w:r w:rsidRPr="005652F8">
              <w:rPr>
                <w:rFonts w:ascii="Times New Roman" w:eastAsia="Times New Roman" w:hAnsi="Times New Roman" w:cs="Times New Roman"/>
                <w:sz w:val="24"/>
                <w:szCs w:val="24"/>
                <w:lang w:eastAsia="ru-RU"/>
              </w:rPr>
              <w:t xml:space="preserve"> </w:t>
            </w:r>
            <w:r w:rsidR="007E6207">
              <w:rPr>
                <w:rFonts w:ascii="Times New Roman" w:eastAsia="Times New Roman" w:hAnsi="Times New Roman" w:cs="Times New Roman"/>
                <w:sz w:val="24"/>
                <w:szCs w:val="24"/>
                <w:lang w:eastAsia="ru-RU"/>
              </w:rPr>
              <w:t>балансу</w:t>
            </w:r>
            <w:r w:rsidRPr="005652F8">
              <w:rPr>
                <w:rFonts w:ascii="Times New Roman" w:eastAsia="Times New Roman" w:hAnsi="Times New Roman" w:cs="Times New Roman"/>
                <w:sz w:val="24"/>
                <w:szCs w:val="24"/>
                <w:lang w:eastAsia="ru-RU"/>
              </w:rPr>
              <w:t xml:space="preserve"> на 31.03.2024, </w:t>
            </w:r>
          </w:p>
          <w:p w14:paraId="4B6460D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72161231" w14:textId="77777777" w:rsidTr="00F52048">
        <w:tc>
          <w:tcPr>
            <w:tcW w:w="458" w:type="dxa"/>
            <w:vAlign w:val="bottom"/>
          </w:tcPr>
          <w:p w14:paraId="00EEE9A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p>
        </w:tc>
        <w:tc>
          <w:tcPr>
            <w:tcW w:w="6913" w:type="dxa"/>
            <w:vAlign w:val="bottom"/>
          </w:tcPr>
          <w:p w14:paraId="6885D84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2233" w:type="dxa"/>
            <w:vAlign w:val="bottom"/>
          </w:tcPr>
          <w:p w14:paraId="71C6C8E6"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r>
      <w:tr w:rsidR="00A447B8" w:rsidRPr="005652F8" w14:paraId="79920E96" w14:textId="77777777" w:rsidTr="00F52048">
        <w:tc>
          <w:tcPr>
            <w:tcW w:w="458" w:type="dxa"/>
            <w:vAlign w:val="bottom"/>
          </w:tcPr>
          <w:p w14:paraId="53C4DEB5"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6913" w:type="dxa"/>
            <w:vAlign w:val="bottom"/>
          </w:tcPr>
          <w:p w14:paraId="42A097C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отсутствуют</w:t>
            </w:r>
          </w:p>
        </w:tc>
        <w:tc>
          <w:tcPr>
            <w:tcW w:w="2233" w:type="dxa"/>
            <w:vAlign w:val="bottom"/>
          </w:tcPr>
          <w:p w14:paraId="25EC695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29082688" w14:textId="77777777" w:rsidTr="00F52048">
        <w:tc>
          <w:tcPr>
            <w:tcW w:w="7371" w:type="dxa"/>
            <w:gridSpan w:val="2"/>
            <w:vAlign w:val="bottom"/>
          </w:tcPr>
          <w:p w14:paraId="7346847A"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b/>
                <w:bCs/>
                <w:i/>
                <w:iCs/>
                <w:sz w:val="24"/>
                <w:szCs w:val="24"/>
                <w:lang w:eastAsia="ru-RU"/>
              </w:rPr>
              <w:t>Итого по разделу 1</w:t>
            </w:r>
            <w:r>
              <w:rPr>
                <w:rFonts w:ascii="Times New Roman" w:eastAsia="Times New Roman" w:hAnsi="Times New Roman" w:cs="Times New Roman"/>
                <w:b/>
                <w:bCs/>
                <w:i/>
                <w:iCs/>
                <w:sz w:val="24"/>
                <w:szCs w:val="24"/>
                <w:lang w:eastAsia="ru-RU"/>
              </w:rPr>
              <w:t>7</w:t>
            </w:r>
            <w:r w:rsidRPr="005652F8">
              <w:rPr>
                <w:rFonts w:ascii="Times New Roman" w:eastAsia="Times New Roman" w:hAnsi="Times New Roman" w:cs="Times New Roman"/>
                <w:b/>
                <w:bCs/>
                <w:i/>
                <w:iCs/>
                <w:sz w:val="24"/>
                <w:szCs w:val="24"/>
                <w:lang w:eastAsia="ru-RU"/>
              </w:rPr>
              <w:t xml:space="preserve"> «Прочие обязательства (забалансовый учет</w:t>
            </w:r>
          </w:p>
        </w:tc>
        <w:tc>
          <w:tcPr>
            <w:tcW w:w="2233" w:type="dxa"/>
            <w:vAlign w:val="bottom"/>
          </w:tcPr>
          <w:p w14:paraId="7355436A" w14:textId="77777777" w:rsidR="00A447B8" w:rsidRPr="005652F8" w:rsidRDefault="00A447B8" w:rsidP="00F5204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00,00</w:t>
            </w:r>
          </w:p>
        </w:tc>
      </w:tr>
    </w:tbl>
    <w:p w14:paraId="38BAEDF9" w14:textId="77777777" w:rsidR="00A447B8" w:rsidRPr="005652F8" w:rsidRDefault="00A447B8" w:rsidP="00A447B8">
      <w:pPr>
        <w:spacing w:after="0" w:line="240" w:lineRule="auto"/>
        <w:rPr>
          <w:rFonts w:ascii="Times New Roman" w:eastAsia="Times New Roman" w:hAnsi="Times New Roman" w:cs="Times New Roman"/>
          <w:b/>
          <w:sz w:val="24"/>
          <w:szCs w:val="24"/>
          <w:lang w:eastAsia="ru-RU"/>
        </w:rPr>
      </w:pPr>
      <w:r w:rsidRPr="005652F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w:t>
      </w:r>
      <w:r w:rsidRPr="005652F8">
        <w:rPr>
          <w:rFonts w:ascii="Times New Roman" w:eastAsia="Times New Roman" w:hAnsi="Times New Roman" w:cs="Times New Roman"/>
          <w:b/>
          <w:sz w:val="24"/>
          <w:szCs w:val="24"/>
          <w:lang w:eastAsia="ru-RU"/>
        </w:rPr>
        <w:t>. Иные ценности (забалансовый счет)</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3159"/>
        <w:gridCol w:w="1997"/>
        <w:gridCol w:w="1676"/>
        <w:gridCol w:w="2342"/>
      </w:tblGrid>
      <w:tr w:rsidR="00A447B8" w:rsidRPr="005652F8" w14:paraId="55F5C26F" w14:textId="77777777" w:rsidTr="00F52048">
        <w:trPr>
          <w:trHeight w:val="757"/>
        </w:trPr>
        <w:tc>
          <w:tcPr>
            <w:tcW w:w="424" w:type="dxa"/>
            <w:vAlign w:val="center"/>
          </w:tcPr>
          <w:p w14:paraId="764836A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w:t>
            </w:r>
          </w:p>
          <w:p w14:paraId="4B64C22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п/п</w:t>
            </w:r>
          </w:p>
        </w:tc>
        <w:tc>
          <w:tcPr>
            <w:tcW w:w="3159" w:type="dxa"/>
            <w:vAlign w:val="center"/>
          </w:tcPr>
          <w:p w14:paraId="73789819"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Наименование</w:t>
            </w:r>
          </w:p>
        </w:tc>
        <w:tc>
          <w:tcPr>
            <w:tcW w:w="1997" w:type="dxa"/>
            <w:vAlign w:val="center"/>
          </w:tcPr>
          <w:p w14:paraId="746FD9A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Основание (договор аренды и т.п.)</w:t>
            </w:r>
          </w:p>
        </w:tc>
        <w:tc>
          <w:tcPr>
            <w:tcW w:w="1676" w:type="dxa"/>
            <w:vAlign w:val="center"/>
          </w:tcPr>
          <w:p w14:paraId="01FF1047"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Срок пользования, хранения</w:t>
            </w:r>
          </w:p>
        </w:tc>
        <w:tc>
          <w:tcPr>
            <w:tcW w:w="2342" w:type="dxa"/>
          </w:tcPr>
          <w:p w14:paraId="31203774"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 xml:space="preserve">Стоимость по промежуточному балансу на 31.03.2024 г., </w:t>
            </w:r>
          </w:p>
          <w:p w14:paraId="3BFC37CF"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тыс. руб.</w:t>
            </w:r>
          </w:p>
        </w:tc>
      </w:tr>
      <w:tr w:rsidR="00A447B8" w:rsidRPr="005652F8" w14:paraId="1EA70292" w14:textId="77777777" w:rsidTr="00F52048">
        <w:tc>
          <w:tcPr>
            <w:tcW w:w="424" w:type="dxa"/>
            <w:vAlign w:val="bottom"/>
          </w:tcPr>
          <w:p w14:paraId="50310C0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lastRenderedPageBreak/>
              <w:t>1</w:t>
            </w:r>
          </w:p>
        </w:tc>
        <w:tc>
          <w:tcPr>
            <w:tcW w:w="3159" w:type="dxa"/>
            <w:vAlign w:val="bottom"/>
          </w:tcPr>
          <w:p w14:paraId="04A7D52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2</w:t>
            </w:r>
          </w:p>
        </w:tc>
        <w:tc>
          <w:tcPr>
            <w:tcW w:w="1997" w:type="dxa"/>
            <w:vAlign w:val="bottom"/>
          </w:tcPr>
          <w:p w14:paraId="35A99DED"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3</w:t>
            </w:r>
          </w:p>
        </w:tc>
        <w:tc>
          <w:tcPr>
            <w:tcW w:w="1676" w:type="dxa"/>
            <w:vAlign w:val="bottom"/>
          </w:tcPr>
          <w:p w14:paraId="471C55A1"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4</w:t>
            </w:r>
          </w:p>
        </w:tc>
        <w:tc>
          <w:tcPr>
            <w:tcW w:w="2342" w:type="dxa"/>
            <w:vAlign w:val="bottom"/>
          </w:tcPr>
          <w:p w14:paraId="250DD4B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5</w:t>
            </w:r>
          </w:p>
        </w:tc>
      </w:tr>
      <w:tr w:rsidR="00A447B8" w:rsidRPr="005652F8" w14:paraId="76CC9265" w14:textId="77777777" w:rsidTr="00F52048">
        <w:tc>
          <w:tcPr>
            <w:tcW w:w="9598" w:type="dxa"/>
            <w:gridSpan w:val="5"/>
            <w:vAlign w:val="bottom"/>
          </w:tcPr>
          <w:p w14:paraId="081A5F74"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.1. Арендованные основные средства (по лизингу)</w:t>
            </w:r>
          </w:p>
        </w:tc>
      </w:tr>
      <w:tr w:rsidR="00A447B8" w:rsidRPr="005652F8" w14:paraId="52CADA39" w14:textId="77777777" w:rsidTr="00F52048">
        <w:tc>
          <w:tcPr>
            <w:tcW w:w="424" w:type="dxa"/>
            <w:vAlign w:val="bottom"/>
          </w:tcPr>
          <w:p w14:paraId="211921C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3159" w:type="dxa"/>
            <w:vAlign w:val="bottom"/>
          </w:tcPr>
          <w:p w14:paraId="5C32B214" w14:textId="77777777" w:rsidR="00A447B8" w:rsidRPr="005652F8" w:rsidRDefault="00A447B8" w:rsidP="00F52048">
            <w:pPr>
              <w:spacing w:after="0" w:line="240" w:lineRule="auto"/>
              <w:jc w:val="both"/>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997" w:type="dxa"/>
            <w:vAlign w:val="bottom"/>
          </w:tcPr>
          <w:p w14:paraId="1FE685BB"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p>
        </w:tc>
        <w:tc>
          <w:tcPr>
            <w:tcW w:w="1676" w:type="dxa"/>
            <w:vAlign w:val="bottom"/>
          </w:tcPr>
          <w:p w14:paraId="69A50FF4" w14:textId="77777777" w:rsidR="00A447B8" w:rsidRPr="005652F8" w:rsidRDefault="00A447B8" w:rsidP="00F52048">
            <w:pPr>
              <w:spacing w:after="0" w:line="240" w:lineRule="auto"/>
              <w:jc w:val="center"/>
              <w:rPr>
                <w:rFonts w:ascii="Times New Roman" w:eastAsia="Times New Roman" w:hAnsi="Times New Roman" w:cs="Times New Roman"/>
                <w:sz w:val="24"/>
                <w:szCs w:val="24"/>
                <w:highlight w:val="cyan"/>
                <w:lang w:eastAsia="ru-RU"/>
              </w:rPr>
            </w:pPr>
          </w:p>
        </w:tc>
        <w:tc>
          <w:tcPr>
            <w:tcW w:w="2342" w:type="dxa"/>
            <w:vAlign w:val="bottom"/>
          </w:tcPr>
          <w:p w14:paraId="7C61E63E"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0B632E9A" w14:textId="77777777" w:rsidTr="00F52048">
        <w:tc>
          <w:tcPr>
            <w:tcW w:w="9598" w:type="dxa"/>
            <w:gridSpan w:val="5"/>
            <w:vAlign w:val="bottom"/>
          </w:tcPr>
          <w:p w14:paraId="4B22A6BB"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.2. Товарно-материальные ценности, принятые на ответственное хранение</w:t>
            </w:r>
          </w:p>
        </w:tc>
      </w:tr>
      <w:tr w:rsidR="00A447B8" w:rsidRPr="005652F8" w14:paraId="3775A248" w14:textId="77777777" w:rsidTr="00F52048">
        <w:tc>
          <w:tcPr>
            <w:tcW w:w="424" w:type="dxa"/>
            <w:vAlign w:val="bottom"/>
          </w:tcPr>
          <w:p w14:paraId="76FF752D"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3159" w:type="dxa"/>
            <w:vAlign w:val="bottom"/>
          </w:tcPr>
          <w:p w14:paraId="413F3822"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997" w:type="dxa"/>
            <w:vAlign w:val="bottom"/>
          </w:tcPr>
          <w:p w14:paraId="315942B3"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1676" w:type="dxa"/>
            <w:vAlign w:val="bottom"/>
          </w:tcPr>
          <w:p w14:paraId="48609868" w14:textId="77777777" w:rsidR="00A447B8" w:rsidRPr="005652F8" w:rsidRDefault="00A447B8" w:rsidP="00F52048">
            <w:pPr>
              <w:spacing w:after="0" w:line="240" w:lineRule="auto"/>
              <w:rPr>
                <w:rFonts w:ascii="Times New Roman" w:eastAsia="Times New Roman" w:hAnsi="Times New Roman" w:cs="Times New Roman"/>
                <w:sz w:val="24"/>
                <w:szCs w:val="24"/>
                <w:highlight w:val="cyan"/>
                <w:lang w:eastAsia="ru-RU"/>
              </w:rPr>
            </w:pPr>
          </w:p>
        </w:tc>
        <w:tc>
          <w:tcPr>
            <w:tcW w:w="2342" w:type="dxa"/>
            <w:vAlign w:val="bottom"/>
          </w:tcPr>
          <w:p w14:paraId="3CC39D48"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35DD7DBA" w14:textId="77777777" w:rsidTr="00F52048">
        <w:tc>
          <w:tcPr>
            <w:tcW w:w="9598" w:type="dxa"/>
            <w:gridSpan w:val="5"/>
            <w:vAlign w:val="bottom"/>
          </w:tcPr>
          <w:p w14:paraId="36DF76CE"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.3. Материалы, принятые в переработку</w:t>
            </w:r>
          </w:p>
        </w:tc>
      </w:tr>
      <w:tr w:rsidR="00A447B8" w:rsidRPr="005652F8" w14:paraId="02C65BB6" w14:textId="77777777" w:rsidTr="00F52048">
        <w:tc>
          <w:tcPr>
            <w:tcW w:w="424" w:type="dxa"/>
            <w:vAlign w:val="bottom"/>
          </w:tcPr>
          <w:p w14:paraId="0D2D0797"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3159" w:type="dxa"/>
            <w:vAlign w:val="bottom"/>
          </w:tcPr>
          <w:p w14:paraId="1388D61E"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997" w:type="dxa"/>
            <w:vAlign w:val="bottom"/>
          </w:tcPr>
          <w:p w14:paraId="038B0176"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1676" w:type="dxa"/>
            <w:vAlign w:val="bottom"/>
          </w:tcPr>
          <w:p w14:paraId="06C3C710" w14:textId="77777777" w:rsidR="00A447B8" w:rsidRPr="005652F8" w:rsidRDefault="00A447B8" w:rsidP="00F52048">
            <w:pPr>
              <w:spacing w:after="0" w:line="240" w:lineRule="auto"/>
              <w:rPr>
                <w:rFonts w:ascii="Times New Roman" w:eastAsia="Times New Roman" w:hAnsi="Times New Roman" w:cs="Times New Roman"/>
                <w:sz w:val="24"/>
                <w:szCs w:val="24"/>
                <w:highlight w:val="cyan"/>
                <w:lang w:eastAsia="ru-RU"/>
              </w:rPr>
            </w:pPr>
          </w:p>
        </w:tc>
        <w:tc>
          <w:tcPr>
            <w:tcW w:w="2342" w:type="dxa"/>
            <w:vAlign w:val="bottom"/>
          </w:tcPr>
          <w:p w14:paraId="1FB87753"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69D6948C" w14:textId="77777777" w:rsidTr="00F52048">
        <w:tc>
          <w:tcPr>
            <w:tcW w:w="9598" w:type="dxa"/>
            <w:gridSpan w:val="5"/>
            <w:vAlign w:val="bottom"/>
          </w:tcPr>
          <w:p w14:paraId="0EB8FD35"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.4. Товары, принятые на комиссию</w:t>
            </w:r>
          </w:p>
        </w:tc>
      </w:tr>
      <w:tr w:rsidR="00A447B8" w:rsidRPr="005652F8" w14:paraId="6AA52D9F" w14:textId="77777777" w:rsidTr="00F52048">
        <w:tc>
          <w:tcPr>
            <w:tcW w:w="424" w:type="dxa"/>
            <w:vAlign w:val="bottom"/>
          </w:tcPr>
          <w:p w14:paraId="680DBBD6"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3159" w:type="dxa"/>
            <w:vAlign w:val="bottom"/>
          </w:tcPr>
          <w:p w14:paraId="71EC000B"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997" w:type="dxa"/>
            <w:vAlign w:val="bottom"/>
          </w:tcPr>
          <w:p w14:paraId="05CA9724"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1676" w:type="dxa"/>
            <w:vAlign w:val="bottom"/>
          </w:tcPr>
          <w:p w14:paraId="4814FE58" w14:textId="77777777" w:rsidR="00A447B8" w:rsidRPr="005652F8" w:rsidRDefault="00A447B8" w:rsidP="00F52048">
            <w:pPr>
              <w:spacing w:after="0" w:line="240" w:lineRule="auto"/>
              <w:rPr>
                <w:rFonts w:ascii="Times New Roman" w:eastAsia="Times New Roman" w:hAnsi="Times New Roman" w:cs="Times New Roman"/>
                <w:sz w:val="24"/>
                <w:szCs w:val="24"/>
                <w:highlight w:val="cyan"/>
                <w:lang w:eastAsia="ru-RU"/>
              </w:rPr>
            </w:pPr>
          </w:p>
        </w:tc>
        <w:tc>
          <w:tcPr>
            <w:tcW w:w="2342" w:type="dxa"/>
            <w:vAlign w:val="bottom"/>
          </w:tcPr>
          <w:p w14:paraId="686E4DA2"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2AA66CC4" w14:textId="77777777" w:rsidTr="00F52048">
        <w:tc>
          <w:tcPr>
            <w:tcW w:w="9598" w:type="dxa"/>
            <w:gridSpan w:val="5"/>
            <w:vAlign w:val="bottom"/>
          </w:tcPr>
          <w:p w14:paraId="5DD40A92"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.5. Оборудование, принятое для монтажа</w:t>
            </w:r>
          </w:p>
        </w:tc>
      </w:tr>
      <w:tr w:rsidR="00A447B8" w:rsidRPr="005652F8" w14:paraId="7B9FEAD5" w14:textId="77777777" w:rsidTr="00F52048">
        <w:tc>
          <w:tcPr>
            <w:tcW w:w="424" w:type="dxa"/>
            <w:vAlign w:val="bottom"/>
          </w:tcPr>
          <w:p w14:paraId="4DA759FE"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3159" w:type="dxa"/>
            <w:vAlign w:val="bottom"/>
          </w:tcPr>
          <w:p w14:paraId="2834475B"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color w:val="000000"/>
                <w:sz w:val="24"/>
                <w:szCs w:val="24"/>
                <w:lang w:eastAsia="ru-RU"/>
              </w:rPr>
              <w:t>отсутствуют</w:t>
            </w:r>
          </w:p>
        </w:tc>
        <w:tc>
          <w:tcPr>
            <w:tcW w:w="1997" w:type="dxa"/>
            <w:vAlign w:val="bottom"/>
          </w:tcPr>
          <w:p w14:paraId="78A23EFA"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p>
        </w:tc>
        <w:tc>
          <w:tcPr>
            <w:tcW w:w="1676" w:type="dxa"/>
            <w:vAlign w:val="bottom"/>
          </w:tcPr>
          <w:p w14:paraId="0357039F" w14:textId="77777777" w:rsidR="00A447B8" w:rsidRPr="005652F8" w:rsidRDefault="00A447B8" w:rsidP="00F52048">
            <w:pPr>
              <w:spacing w:after="0" w:line="240" w:lineRule="auto"/>
              <w:rPr>
                <w:rFonts w:ascii="Times New Roman" w:eastAsia="Times New Roman" w:hAnsi="Times New Roman" w:cs="Times New Roman"/>
                <w:sz w:val="24"/>
                <w:szCs w:val="24"/>
                <w:highlight w:val="cyan"/>
                <w:lang w:eastAsia="ru-RU"/>
              </w:rPr>
            </w:pPr>
          </w:p>
        </w:tc>
        <w:tc>
          <w:tcPr>
            <w:tcW w:w="2342" w:type="dxa"/>
            <w:vAlign w:val="bottom"/>
          </w:tcPr>
          <w:p w14:paraId="3C32958C" w14:textId="77777777" w:rsidR="00A447B8" w:rsidRPr="005652F8" w:rsidRDefault="00A447B8" w:rsidP="00F52048">
            <w:pPr>
              <w:spacing w:after="0" w:line="240" w:lineRule="auto"/>
              <w:jc w:val="center"/>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00,00</w:t>
            </w:r>
          </w:p>
        </w:tc>
      </w:tr>
      <w:tr w:rsidR="00A447B8" w:rsidRPr="005652F8" w14:paraId="587CA358" w14:textId="77777777" w:rsidTr="00F52048">
        <w:tc>
          <w:tcPr>
            <w:tcW w:w="9598" w:type="dxa"/>
            <w:gridSpan w:val="5"/>
            <w:vAlign w:val="bottom"/>
          </w:tcPr>
          <w:p w14:paraId="4100D874" w14:textId="77777777" w:rsidR="00A447B8" w:rsidRPr="005652F8" w:rsidRDefault="00A447B8" w:rsidP="00F52048">
            <w:pPr>
              <w:spacing w:after="0" w:line="240" w:lineRule="auto"/>
              <w:rPr>
                <w:rFonts w:ascii="Times New Roman" w:eastAsia="Times New Roman" w:hAnsi="Times New Roman" w:cs="Times New Roman"/>
                <w:sz w:val="24"/>
                <w:szCs w:val="24"/>
                <w:lang w:eastAsia="ru-RU"/>
              </w:rPr>
            </w:pPr>
            <w:r w:rsidRPr="005652F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5652F8">
              <w:rPr>
                <w:rFonts w:ascii="Times New Roman" w:eastAsia="Times New Roman" w:hAnsi="Times New Roman" w:cs="Times New Roman"/>
                <w:sz w:val="24"/>
                <w:szCs w:val="24"/>
                <w:lang w:eastAsia="ru-RU"/>
              </w:rPr>
              <w:t>.6. Прочие</w:t>
            </w:r>
          </w:p>
        </w:tc>
      </w:tr>
      <w:tr w:rsidR="00A447B8" w:rsidRPr="005652F8" w14:paraId="4831BD40" w14:textId="77777777" w:rsidTr="00F52048">
        <w:tc>
          <w:tcPr>
            <w:tcW w:w="424" w:type="dxa"/>
            <w:vAlign w:val="bottom"/>
          </w:tcPr>
          <w:p w14:paraId="40935291"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w:t>
            </w:r>
          </w:p>
        </w:tc>
        <w:tc>
          <w:tcPr>
            <w:tcW w:w="3159" w:type="dxa"/>
          </w:tcPr>
          <w:p w14:paraId="6ED35838"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№15 от 31.03.2024</w:t>
            </w:r>
          </w:p>
        </w:tc>
        <w:tc>
          <w:tcPr>
            <w:tcW w:w="1997" w:type="dxa"/>
            <w:vAlign w:val="bottom"/>
          </w:tcPr>
          <w:p w14:paraId="3CEC4A7D"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4FF277D9"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23ECA2E4"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71,99</w:t>
            </w:r>
          </w:p>
        </w:tc>
      </w:tr>
      <w:tr w:rsidR="00A447B8" w:rsidRPr="005652F8" w14:paraId="424CFD85" w14:textId="77777777" w:rsidTr="00F52048">
        <w:tc>
          <w:tcPr>
            <w:tcW w:w="424" w:type="dxa"/>
            <w:vAlign w:val="bottom"/>
          </w:tcPr>
          <w:p w14:paraId="37361179"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w:t>
            </w:r>
          </w:p>
        </w:tc>
        <w:tc>
          <w:tcPr>
            <w:tcW w:w="3159" w:type="dxa"/>
          </w:tcPr>
          <w:p w14:paraId="304924E7"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№16 от 31.03.2024</w:t>
            </w:r>
          </w:p>
        </w:tc>
        <w:tc>
          <w:tcPr>
            <w:tcW w:w="1997" w:type="dxa"/>
            <w:vAlign w:val="bottom"/>
          </w:tcPr>
          <w:p w14:paraId="01197283"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484AAEBB"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741E1D0A"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439,23</w:t>
            </w:r>
          </w:p>
        </w:tc>
      </w:tr>
      <w:tr w:rsidR="00A447B8" w:rsidRPr="005652F8" w14:paraId="30BDD7B7" w14:textId="77777777" w:rsidTr="00F52048">
        <w:tc>
          <w:tcPr>
            <w:tcW w:w="424" w:type="dxa"/>
            <w:vAlign w:val="bottom"/>
          </w:tcPr>
          <w:p w14:paraId="1EA6BEF2"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w:t>
            </w:r>
          </w:p>
        </w:tc>
        <w:tc>
          <w:tcPr>
            <w:tcW w:w="3159" w:type="dxa"/>
          </w:tcPr>
          <w:p w14:paraId="7DF80567"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№17 от 31.03.2024</w:t>
            </w:r>
          </w:p>
        </w:tc>
        <w:tc>
          <w:tcPr>
            <w:tcW w:w="1997" w:type="dxa"/>
            <w:vAlign w:val="bottom"/>
          </w:tcPr>
          <w:p w14:paraId="2EF4492A"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6CA796C3"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744FB41E"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3185,62</w:t>
            </w:r>
          </w:p>
        </w:tc>
      </w:tr>
      <w:tr w:rsidR="00A447B8" w:rsidRPr="005652F8" w14:paraId="261238A0" w14:textId="77777777" w:rsidTr="00F52048">
        <w:tc>
          <w:tcPr>
            <w:tcW w:w="424" w:type="dxa"/>
            <w:vAlign w:val="bottom"/>
          </w:tcPr>
          <w:p w14:paraId="7E0941D9"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4</w:t>
            </w:r>
          </w:p>
        </w:tc>
        <w:tc>
          <w:tcPr>
            <w:tcW w:w="3159" w:type="dxa"/>
          </w:tcPr>
          <w:p w14:paraId="44300EC7"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№18 от 31.03.2024</w:t>
            </w:r>
          </w:p>
        </w:tc>
        <w:tc>
          <w:tcPr>
            <w:tcW w:w="1997" w:type="dxa"/>
            <w:vAlign w:val="bottom"/>
          </w:tcPr>
          <w:p w14:paraId="02B3C655"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45CC5CC8"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4C103D73"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61,80</w:t>
            </w:r>
          </w:p>
        </w:tc>
      </w:tr>
      <w:tr w:rsidR="00A447B8" w:rsidRPr="005652F8" w14:paraId="30157978" w14:textId="77777777" w:rsidTr="00F52048">
        <w:tc>
          <w:tcPr>
            <w:tcW w:w="424" w:type="dxa"/>
            <w:vAlign w:val="bottom"/>
          </w:tcPr>
          <w:p w14:paraId="24130F6B"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5</w:t>
            </w:r>
          </w:p>
        </w:tc>
        <w:tc>
          <w:tcPr>
            <w:tcW w:w="3159" w:type="dxa"/>
          </w:tcPr>
          <w:p w14:paraId="0A4345AE"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№19 от 31.03.2024</w:t>
            </w:r>
          </w:p>
        </w:tc>
        <w:tc>
          <w:tcPr>
            <w:tcW w:w="1997" w:type="dxa"/>
            <w:vAlign w:val="bottom"/>
          </w:tcPr>
          <w:p w14:paraId="51D4D477"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6CE7B22B"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0FAB0CC4"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69,16</w:t>
            </w:r>
          </w:p>
        </w:tc>
      </w:tr>
      <w:tr w:rsidR="00A447B8" w:rsidRPr="005652F8" w14:paraId="2BEA4D7B" w14:textId="77777777" w:rsidTr="00F52048">
        <w:tc>
          <w:tcPr>
            <w:tcW w:w="424" w:type="dxa"/>
            <w:vAlign w:val="bottom"/>
          </w:tcPr>
          <w:p w14:paraId="42E1C843"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w:t>
            </w:r>
          </w:p>
        </w:tc>
        <w:tc>
          <w:tcPr>
            <w:tcW w:w="3159" w:type="dxa"/>
          </w:tcPr>
          <w:p w14:paraId="6ACC79BF"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№20 от 31.03.2024</w:t>
            </w:r>
          </w:p>
        </w:tc>
        <w:tc>
          <w:tcPr>
            <w:tcW w:w="1997" w:type="dxa"/>
            <w:vAlign w:val="bottom"/>
          </w:tcPr>
          <w:p w14:paraId="41677232"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3894D1E3"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4044D69E"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67,82</w:t>
            </w:r>
          </w:p>
        </w:tc>
      </w:tr>
      <w:tr w:rsidR="00A447B8" w:rsidRPr="005652F8" w14:paraId="474A2857" w14:textId="77777777" w:rsidTr="00F52048">
        <w:tc>
          <w:tcPr>
            <w:tcW w:w="424" w:type="dxa"/>
            <w:vAlign w:val="bottom"/>
          </w:tcPr>
          <w:p w14:paraId="56AB389B"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7</w:t>
            </w:r>
          </w:p>
        </w:tc>
        <w:tc>
          <w:tcPr>
            <w:tcW w:w="3159" w:type="dxa"/>
          </w:tcPr>
          <w:p w14:paraId="01A772BF"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№21 от 31.03.2024</w:t>
            </w:r>
          </w:p>
        </w:tc>
        <w:tc>
          <w:tcPr>
            <w:tcW w:w="1997" w:type="dxa"/>
            <w:vAlign w:val="bottom"/>
          </w:tcPr>
          <w:p w14:paraId="0FE9B419"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13AEEB18"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387DA5B0"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912,48</w:t>
            </w:r>
          </w:p>
        </w:tc>
      </w:tr>
      <w:tr w:rsidR="00A447B8" w:rsidRPr="005652F8" w14:paraId="74B79E9E" w14:textId="77777777" w:rsidTr="00F52048">
        <w:tc>
          <w:tcPr>
            <w:tcW w:w="424" w:type="dxa"/>
            <w:vAlign w:val="bottom"/>
          </w:tcPr>
          <w:p w14:paraId="02FA7A36"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8</w:t>
            </w:r>
          </w:p>
        </w:tc>
        <w:tc>
          <w:tcPr>
            <w:tcW w:w="3159" w:type="dxa"/>
          </w:tcPr>
          <w:p w14:paraId="5E2F0C9B"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№22 от 31.03.2024</w:t>
            </w:r>
          </w:p>
        </w:tc>
        <w:tc>
          <w:tcPr>
            <w:tcW w:w="1997" w:type="dxa"/>
            <w:vAlign w:val="bottom"/>
          </w:tcPr>
          <w:p w14:paraId="4E038FD8"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79B233C5"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447918C2"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201,2</w:t>
            </w:r>
          </w:p>
        </w:tc>
      </w:tr>
      <w:tr w:rsidR="00A447B8" w:rsidRPr="005652F8" w14:paraId="10FE5B17" w14:textId="77777777" w:rsidTr="00F52048">
        <w:tc>
          <w:tcPr>
            <w:tcW w:w="424" w:type="dxa"/>
            <w:vAlign w:val="bottom"/>
          </w:tcPr>
          <w:p w14:paraId="434D12ED"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9</w:t>
            </w:r>
          </w:p>
        </w:tc>
        <w:tc>
          <w:tcPr>
            <w:tcW w:w="3159" w:type="dxa"/>
          </w:tcPr>
          <w:p w14:paraId="7EDBEDED"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№23 от 31.03.2024</w:t>
            </w:r>
          </w:p>
        </w:tc>
        <w:tc>
          <w:tcPr>
            <w:tcW w:w="1997" w:type="dxa"/>
            <w:vAlign w:val="bottom"/>
          </w:tcPr>
          <w:p w14:paraId="5643A983"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7CCAEFB6"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105B1341"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88,31</w:t>
            </w:r>
          </w:p>
        </w:tc>
      </w:tr>
      <w:tr w:rsidR="00A447B8" w:rsidRPr="005652F8" w14:paraId="4F6D58AB" w14:textId="77777777" w:rsidTr="00F52048">
        <w:tc>
          <w:tcPr>
            <w:tcW w:w="424" w:type="dxa"/>
            <w:vAlign w:val="bottom"/>
          </w:tcPr>
          <w:p w14:paraId="08F936DC"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10</w:t>
            </w:r>
          </w:p>
        </w:tc>
        <w:tc>
          <w:tcPr>
            <w:tcW w:w="3159" w:type="dxa"/>
          </w:tcPr>
          <w:p w14:paraId="5BBA3D8F"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№24 от 31.03.2024</w:t>
            </w:r>
          </w:p>
        </w:tc>
        <w:tc>
          <w:tcPr>
            <w:tcW w:w="1997" w:type="dxa"/>
            <w:vAlign w:val="bottom"/>
          </w:tcPr>
          <w:p w14:paraId="12D8742A"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14ED213D"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6820DA8E"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202,53</w:t>
            </w:r>
          </w:p>
        </w:tc>
      </w:tr>
      <w:tr w:rsidR="00A447B8" w:rsidRPr="005652F8" w14:paraId="79231C7B" w14:textId="77777777" w:rsidTr="00F52048">
        <w:tc>
          <w:tcPr>
            <w:tcW w:w="424" w:type="dxa"/>
            <w:vAlign w:val="bottom"/>
          </w:tcPr>
          <w:p w14:paraId="30EF8538"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11</w:t>
            </w:r>
          </w:p>
        </w:tc>
        <w:tc>
          <w:tcPr>
            <w:tcW w:w="3159" w:type="dxa"/>
          </w:tcPr>
          <w:p w14:paraId="6FD67ACD"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№25 от 31.03.2024</w:t>
            </w:r>
          </w:p>
        </w:tc>
        <w:tc>
          <w:tcPr>
            <w:tcW w:w="1997" w:type="dxa"/>
            <w:vAlign w:val="bottom"/>
          </w:tcPr>
          <w:p w14:paraId="1231F2ED"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214129AB"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5BE8481B"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1,53</w:t>
            </w:r>
          </w:p>
        </w:tc>
      </w:tr>
      <w:tr w:rsidR="00A447B8" w:rsidRPr="005652F8" w14:paraId="0CA0DC0B" w14:textId="77777777" w:rsidTr="00F52048">
        <w:tc>
          <w:tcPr>
            <w:tcW w:w="424" w:type="dxa"/>
            <w:vAlign w:val="bottom"/>
          </w:tcPr>
          <w:p w14:paraId="5308915F"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12</w:t>
            </w:r>
          </w:p>
        </w:tc>
        <w:tc>
          <w:tcPr>
            <w:tcW w:w="3159" w:type="dxa"/>
          </w:tcPr>
          <w:p w14:paraId="0ABDB891"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№26 от 31.03.2024</w:t>
            </w:r>
          </w:p>
        </w:tc>
        <w:tc>
          <w:tcPr>
            <w:tcW w:w="1997" w:type="dxa"/>
            <w:vAlign w:val="bottom"/>
          </w:tcPr>
          <w:p w14:paraId="2B5E37FE"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5896D048"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2CC13F29"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16,01</w:t>
            </w:r>
          </w:p>
        </w:tc>
      </w:tr>
      <w:tr w:rsidR="00A447B8" w:rsidRPr="005652F8" w14:paraId="2B74C7DE" w14:textId="77777777" w:rsidTr="00F52048">
        <w:tc>
          <w:tcPr>
            <w:tcW w:w="424" w:type="dxa"/>
            <w:vAlign w:val="bottom"/>
          </w:tcPr>
          <w:p w14:paraId="122644CD"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13</w:t>
            </w:r>
          </w:p>
        </w:tc>
        <w:tc>
          <w:tcPr>
            <w:tcW w:w="3159" w:type="dxa"/>
          </w:tcPr>
          <w:p w14:paraId="612A25CB"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№27 от 31.03.2024</w:t>
            </w:r>
          </w:p>
        </w:tc>
        <w:tc>
          <w:tcPr>
            <w:tcW w:w="1997" w:type="dxa"/>
            <w:vAlign w:val="bottom"/>
          </w:tcPr>
          <w:p w14:paraId="28F8B4DD"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683F4D23"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5F7F2329"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36,57</w:t>
            </w:r>
          </w:p>
        </w:tc>
      </w:tr>
      <w:tr w:rsidR="00A447B8" w:rsidRPr="005652F8" w14:paraId="522B2CFC" w14:textId="77777777" w:rsidTr="00F52048">
        <w:tc>
          <w:tcPr>
            <w:tcW w:w="424" w:type="dxa"/>
            <w:vAlign w:val="bottom"/>
          </w:tcPr>
          <w:p w14:paraId="3A245FAC"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14</w:t>
            </w:r>
          </w:p>
        </w:tc>
        <w:tc>
          <w:tcPr>
            <w:tcW w:w="3159" w:type="dxa"/>
          </w:tcPr>
          <w:p w14:paraId="20772307"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№28 от 31.03.2024</w:t>
            </w:r>
          </w:p>
        </w:tc>
        <w:tc>
          <w:tcPr>
            <w:tcW w:w="1997" w:type="dxa"/>
            <w:vAlign w:val="bottom"/>
          </w:tcPr>
          <w:p w14:paraId="15877958"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0946E87C"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0051836A"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0,25</w:t>
            </w:r>
          </w:p>
        </w:tc>
      </w:tr>
      <w:tr w:rsidR="00A447B8" w:rsidRPr="005652F8" w14:paraId="6E24B3B3" w14:textId="77777777" w:rsidTr="00F52048">
        <w:tc>
          <w:tcPr>
            <w:tcW w:w="424" w:type="dxa"/>
            <w:vAlign w:val="bottom"/>
          </w:tcPr>
          <w:p w14:paraId="5D699138" w14:textId="77777777" w:rsidR="00A447B8" w:rsidRPr="005652F8" w:rsidRDefault="00A447B8" w:rsidP="00F52048">
            <w:pPr>
              <w:spacing w:after="0" w:line="240" w:lineRule="auto"/>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lastRenderedPageBreak/>
              <w:t>15</w:t>
            </w:r>
          </w:p>
        </w:tc>
        <w:tc>
          <w:tcPr>
            <w:tcW w:w="3159" w:type="dxa"/>
          </w:tcPr>
          <w:p w14:paraId="35F4F91F" w14:textId="77777777" w:rsidR="00A447B8" w:rsidRPr="005652F8" w:rsidRDefault="00A447B8" w:rsidP="00F52048">
            <w:pPr>
              <w:rPr>
                <w:rFonts w:ascii="Calibri" w:eastAsia="Times New Roman" w:hAnsi="Calibri" w:cs="Times New Roman"/>
                <w:kern w:val="2"/>
                <w:sz w:val="24"/>
                <w:szCs w:val="24"/>
                <w:lang w:eastAsia="ru-RU"/>
              </w:rPr>
            </w:pPr>
            <w:r w:rsidRPr="005652F8">
              <w:rPr>
                <w:rFonts w:ascii="Times New Roman" w:eastAsia="Times New Roman" w:hAnsi="Times New Roman" w:cs="Times New Roman"/>
                <w:kern w:val="2"/>
                <w:sz w:val="24"/>
                <w:szCs w:val="24"/>
                <w:lang w:eastAsia="ru-RU"/>
              </w:rPr>
              <w:t>Инвентаризация ТМЦ №29 от 31.03.2024</w:t>
            </w:r>
          </w:p>
        </w:tc>
        <w:tc>
          <w:tcPr>
            <w:tcW w:w="1997" w:type="dxa"/>
            <w:vAlign w:val="bottom"/>
          </w:tcPr>
          <w:p w14:paraId="1205E3B2"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1676" w:type="dxa"/>
            <w:vAlign w:val="bottom"/>
          </w:tcPr>
          <w:p w14:paraId="06FCD771" w14:textId="77777777" w:rsidR="00A447B8" w:rsidRPr="005652F8" w:rsidRDefault="00A447B8" w:rsidP="00F52048">
            <w:pPr>
              <w:spacing w:after="0" w:line="240" w:lineRule="auto"/>
              <w:rPr>
                <w:rFonts w:ascii="Times New Roman" w:eastAsia="Times New Roman" w:hAnsi="Times New Roman" w:cs="Times New Roman"/>
                <w:kern w:val="2"/>
                <w:sz w:val="24"/>
                <w:szCs w:val="24"/>
                <w:highlight w:val="cyan"/>
                <w:lang w:eastAsia="ru-RU"/>
              </w:rPr>
            </w:pPr>
          </w:p>
        </w:tc>
        <w:tc>
          <w:tcPr>
            <w:tcW w:w="2342" w:type="dxa"/>
            <w:vAlign w:val="bottom"/>
          </w:tcPr>
          <w:p w14:paraId="2CE1D13C" w14:textId="77777777" w:rsidR="00A447B8" w:rsidRPr="005652F8" w:rsidRDefault="00A447B8" w:rsidP="00F52048">
            <w:pPr>
              <w:spacing w:after="0" w:line="240" w:lineRule="auto"/>
              <w:jc w:val="center"/>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kern w:val="2"/>
                <w:sz w:val="24"/>
                <w:szCs w:val="24"/>
                <w:lang w:eastAsia="ru-RU"/>
              </w:rPr>
              <w:t>199,95</w:t>
            </w:r>
          </w:p>
        </w:tc>
      </w:tr>
      <w:tr w:rsidR="00A447B8" w:rsidRPr="005652F8" w14:paraId="037E9CF6" w14:textId="77777777" w:rsidTr="00F52048">
        <w:tc>
          <w:tcPr>
            <w:tcW w:w="7256" w:type="dxa"/>
            <w:gridSpan w:val="4"/>
            <w:vAlign w:val="bottom"/>
          </w:tcPr>
          <w:p w14:paraId="110ED01E" w14:textId="77777777" w:rsidR="00A447B8" w:rsidRPr="005652F8" w:rsidRDefault="00A447B8" w:rsidP="00F52048">
            <w:pPr>
              <w:spacing w:after="0" w:line="240" w:lineRule="auto"/>
              <w:jc w:val="both"/>
              <w:rPr>
                <w:rFonts w:ascii="Times New Roman" w:eastAsia="Times New Roman" w:hAnsi="Times New Roman" w:cs="Times New Roman"/>
                <w:kern w:val="2"/>
                <w:sz w:val="24"/>
                <w:szCs w:val="24"/>
                <w:lang w:eastAsia="ru-RU"/>
              </w:rPr>
            </w:pPr>
            <w:r w:rsidRPr="005652F8">
              <w:rPr>
                <w:rFonts w:ascii="Times New Roman" w:eastAsia="Times New Roman" w:hAnsi="Times New Roman" w:cs="Times New Roman"/>
                <w:b/>
                <w:kern w:val="2"/>
                <w:sz w:val="24"/>
                <w:szCs w:val="24"/>
                <w:lang w:eastAsia="ru-RU"/>
              </w:rPr>
              <w:t>Итого по разделу 1</w:t>
            </w:r>
            <w:r>
              <w:rPr>
                <w:rFonts w:ascii="Times New Roman" w:eastAsia="Times New Roman" w:hAnsi="Times New Roman" w:cs="Times New Roman"/>
                <w:b/>
                <w:kern w:val="2"/>
                <w:sz w:val="24"/>
                <w:szCs w:val="24"/>
                <w:lang w:eastAsia="ru-RU"/>
              </w:rPr>
              <w:t>8</w:t>
            </w:r>
            <w:r w:rsidRPr="005652F8">
              <w:rPr>
                <w:rFonts w:ascii="Times New Roman" w:eastAsia="Times New Roman" w:hAnsi="Times New Roman" w:cs="Times New Roman"/>
                <w:b/>
                <w:kern w:val="2"/>
                <w:sz w:val="24"/>
                <w:szCs w:val="24"/>
                <w:lang w:eastAsia="ru-RU"/>
              </w:rPr>
              <w:t xml:space="preserve"> «Иные ценности (забалансовый учет)»</w:t>
            </w:r>
          </w:p>
        </w:tc>
        <w:tc>
          <w:tcPr>
            <w:tcW w:w="2342" w:type="dxa"/>
            <w:vAlign w:val="bottom"/>
          </w:tcPr>
          <w:p w14:paraId="0052CC92" w14:textId="77777777" w:rsidR="00A447B8" w:rsidRPr="005652F8" w:rsidRDefault="00A447B8" w:rsidP="00F52048">
            <w:pPr>
              <w:spacing w:after="0" w:line="240" w:lineRule="auto"/>
              <w:jc w:val="center"/>
              <w:rPr>
                <w:rFonts w:ascii="Times New Roman" w:eastAsia="Times New Roman" w:hAnsi="Times New Roman" w:cs="Times New Roman"/>
                <w:b/>
                <w:bCs/>
                <w:kern w:val="2"/>
                <w:sz w:val="24"/>
                <w:szCs w:val="24"/>
                <w:lang w:eastAsia="ru-RU"/>
              </w:rPr>
            </w:pPr>
            <w:r w:rsidRPr="005652F8">
              <w:rPr>
                <w:rFonts w:ascii="Times New Roman" w:eastAsia="Times New Roman" w:hAnsi="Times New Roman" w:cs="Times New Roman"/>
                <w:b/>
                <w:bCs/>
                <w:kern w:val="2"/>
                <w:sz w:val="24"/>
                <w:szCs w:val="24"/>
                <w:lang w:eastAsia="ru-RU"/>
              </w:rPr>
              <w:t>5554,45</w:t>
            </w:r>
          </w:p>
        </w:tc>
      </w:tr>
    </w:tbl>
    <w:p w14:paraId="2B584B62" w14:textId="77777777" w:rsidR="00A447B8" w:rsidRDefault="00A447B8" w:rsidP="00A447B8">
      <w:pPr>
        <w:spacing w:after="0" w:line="240" w:lineRule="auto"/>
        <w:jc w:val="both"/>
        <w:rPr>
          <w:rFonts w:ascii="Times New Roman" w:hAnsi="Times New Roman" w:cs="Times New Roman"/>
          <w:sz w:val="28"/>
          <w:szCs w:val="28"/>
        </w:rPr>
      </w:pPr>
    </w:p>
    <w:p w14:paraId="7550B16C" w14:textId="77777777" w:rsidR="00A447B8" w:rsidRDefault="00A447B8" w:rsidP="00A447B8">
      <w:pPr>
        <w:spacing w:after="0" w:line="240" w:lineRule="auto"/>
        <w:jc w:val="both"/>
        <w:rPr>
          <w:rFonts w:ascii="Times New Roman" w:hAnsi="Times New Roman" w:cs="Times New Roman"/>
          <w:sz w:val="28"/>
          <w:szCs w:val="28"/>
        </w:rPr>
      </w:pPr>
    </w:p>
    <w:p w14:paraId="33B36672" w14:textId="77777777" w:rsidR="00A447B8" w:rsidRDefault="00A447B8" w:rsidP="00A447B8">
      <w:pPr>
        <w:spacing w:after="0" w:line="240" w:lineRule="auto"/>
        <w:jc w:val="both"/>
        <w:rPr>
          <w:rFonts w:ascii="Times New Roman" w:hAnsi="Times New Roman" w:cs="Times New Roman"/>
          <w:sz w:val="28"/>
          <w:szCs w:val="28"/>
        </w:rPr>
      </w:pPr>
    </w:p>
    <w:p w14:paraId="52032505" w14:textId="77777777" w:rsidR="007A7FDF" w:rsidRDefault="007A7FDF" w:rsidP="007A7FDF">
      <w:pPr>
        <w:widowControl w:val="0"/>
        <w:spacing w:before="3" w:after="0" w:line="240" w:lineRule="auto"/>
        <w:ind w:firstLine="709"/>
        <w:jc w:val="both"/>
        <w:rPr>
          <w:rFonts w:ascii="Times New Roman" w:eastAsia="Times New Roman" w:hAnsi="Times New Roman" w:cs="Times New Roman"/>
          <w:sz w:val="28"/>
          <w:szCs w:val="16"/>
        </w:rPr>
      </w:pPr>
      <w:r>
        <w:rPr>
          <w:rFonts w:ascii="Times New Roman" w:eastAsia="Times New Roman" w:hAnsi="Times New Roman" w:cs="Times New Roman"/>
          <w:sz w:val="28"/>
          <w:szCs w:val="16"/>
        </w:rPr>
        <w:t>ПЕРЕДАЛ                                                           ПРИНЯЛ</w:t>
      </w:r>
    </w:p>
    <w:tbl>
      <w:tblPr>
        <w:tblStyle w:val="affffb"/>
        <w:tblW w:w="0" w:type="auto"/>
        <w:tblLook w:val="04A0" w:firstRow="1" w:lastRow="0" w:firstColumn="1" w:lastColumn="0" w:noHBand="0" w:noVBand="1"/>
      </w:tblPr>
      <w:tblGrid>
        <w:gridCol w:w="4813"/>
        <w:gridCol w:w="4814"/>
      </w:tblGrid>
      <w:tr w:rsidR="007A7FDF" w14:paraId="7AB09FF5" w14:textId="77777777" w:rsidTr="007A7FDF">
        <w:tc>
          <w:tcPr>
            <w:tcW w:w="4813" w:type="dxa"/>
          </w:tcPr>
          <w:p w14:paraId="020CC578" w14:textId="77777777" w:rsidR="007A7FDF" w:rsidRPr="000D36EF" w:rsidRDefault="007A7FDF" w:rsidP="007A7FDF">
            <w:pPr>
              <w:ind w:firstLine="0"/>
              <w:jc w:val="center"/>
              <w:rPr>
                <w:b/>
                <w:bCs/>
                <w:sz w:val="24"/>
                <w:szCs w:val="24"/>
              </w:rPr>
            </w:pPr>
            <w:r w:rsidRPr="000D36EF">
              <w:rPr>
                <w:b/>
                <w:bCs/>
                <w:sz w:val="24"/>
                <w:szCs w:val="24"/>
              </w:rPr>
              <w:t>Муниципальное унитарное предприятие</w:t>
            </w:r>
          </w:p>
          <w:p w14:paraId="3F004AC9" w14:textId="456D94E9" w:rsidR="007A7FDF" w:rsidRPr="000D36EF" w:rsidRDefault="007A7FDF" w:rsidP="007A7FDF">
            <w:pPr>
              <w:ind w:firstLine="0"/>
              <w:jc w:val="center"/>
              <w:rPr>
                <w:b/>
                <w:bCs/>
                <w:sz w:val="24"/>
                <w:szCs w:val="24"/>
              </w:rPr>
            </w:pPr>
            <w:r w:rsidRPr="000D36EF">
              <w:rPr>
                <w:b/>
                <w:bCs/>
                <w:sz w:val="24"/>
                <w:szCs w:val="24"/>
              </w:rPr>
              <w:t>коммунального хозяйства г. Канск</w:t>
            </w:r>
          </w:p>
          <w:p w14:paraId="0941D1B9" w14:textId="77777777" w:rsidR="007A7FDF" w:rsidRDefault="007A7FDF" w:rsidP="007A7FDF">
            <w:pPr>
              <w:ind w:firstLine="0"/>
              <w:rPr>
                <w:sz w:val="24"/>
                <w:szCs w:val="24"/>
              </w:rPr>
            </w:pPr>
          </w:p>
          <w:p w14:paraId="7C03B6F3" w14:textId="77777777" w:rsidR="000D36EF" w:rsidRPr="000D36EF" w:rsidRDefault="000D36EF" w:rsidP="007A7FDF">
            <w:pPr>
              <w:ind w:firstLine="0"/>
              <w:rPr>
                <w:sz w:val="24"/>
                <w:szCs w:val="24"/>
              </w:rPr>
            </w:pPr>
          </w:p>
          <w:p w14:paraId="3D176260" w14:textId="20EB6390" w:rsidR="007A7FDF" w:rsidRPr="000D36EF" w:rsidRDefault="007A7FDF" w:rsidP="007A7FDF">
            <w:pPr>
              <w:ind w:firstLine="0"/>
              <w:rPr>
                <w:sz w:val="24"/>
                <w:szCs w:val="24"/>
              </w:rPr>
            </w:pPr>
            <w:r w:rsidRPr="000D36EF">
              <w:rPr>
                <w:sz w:val="24"/>
                <w:szCs w:val="24"/>
              </w:rPr>
              <w:t>Директор______________</w:t>
            </w:r>
            <w:r w:rsidR="000D36EF">
              <w:rPr>
                <w:sz w:val="24"/>
                <w:szCs w:val="24"/>
              </w:rPr>
              <w:t>______</w:t>
            </w:r>
            <w:r w:rsidRPr="000D36EF">
              <w:rPr>
                <w:sz w:val="24"/>
                <w:szCs w:val="24"/>
              </w:rPr>
              <w:t>П.И. Юдин</w:t>
            </w:r>
          </w:p>
          <w:p w14:paraId="4525D13F" w14:textId="77777777" w:rsidR="007A7FDF" w:rsidRPr="000D36EF" w:rsidRDefault="007A7FDF" w:rsidP="007A7FDF">
            <w:pPr>
              <w:ind w:firstLine="0"/>
              <w:rPr>
                <w:sz w:val="24"/>
                <w:szCs w:val="24"/>
              </w:rPr>
            </w:pPr>
            <w:r w:rsidRPr="000D36EF">
              <w:rPr>
                <w:sz w:val="24"/>
                <w:szCs w:val="24"/>
              </w:rPr>
              <w:t xml:space="preserve">                   М.П.</w:t>
            </w:r>
          </w:p>
          <w:p w14:paraId="56D92598" w14:textId="77777777" w:rsidR="007A7FDF" w:rsidRPr="000D36EF" w:rsidRDefault="007A7FDF" w:rsidP="007A7FDF">
            <w:pPr>
              <w:ind w:firstLine="0"/>
              <w:rPr>
                <w:sz w:val="24"/>
                <w:szCs w:val="24"/>
              </w:rPr>
            </w:pPr>
          </w:p>
          <w:p w14:paraId="63840B8A" w14:textId="1D26B769" w:rsidR="007A7FDF" w:rsidRPr="000D36EF" w:rsidRDefault="007A7FDF" w:rsidP="007A7FDF">
            <w:pPr>
              <w:ind w:firstLine="0"/>
              <w:rPr>
                <w:sz w:val="24"/>
                <w:szCs w:val="24"/>
              </w:rPr>
            </w:pPr>
            <w:r w:rsidRPr="000D36EF">
              <w:rPr>
                <w:sz w:val="24"/>
                <w:szCs w:val="24"/>
              </w:rPr>
              <w:t>Главный бухгалтер________Е.П. Докучаева</w:t>
            </w:r>
          </w:p>
          <w:p w14:paraId="5BBB865F" w14:textId="77777777" w:rsidR="007A7FDF" w:rsidRPr="000D36EF" w:rsidRDefault="007A7FDF" w:rsidP="007A7FDF">
            <w:pPr>
              <w:ind w:firstLine="0"/>
              <w:rPr>
                <w:sz w:val="24"/>
                <w:szCs w:val="24"/>
              </w:rPr>
            </w:pPr>
          </w:p>
          <w:p w14:paraId="6D04245E" w14:textId="5F04CE6D" w:rsidR="007A7FDF" w:rsidRPr="000D36EF" w:rsidRDefault="007A7FDF" w:rsidP="000D36EF">
            <w:pPr>
              <w:ind w:firstLine="0"/>
              <w:rPr>
                <w:sz w:val="24"/>
                <w:szCs w:val="24"/>
              </w:rPr>
            </w:pPr>
            <w:r w:rsidRPr="000D36EF">
              <w:rPr>
                <w:sz w:val="24"/>
                <w:szCs w:val="24"/>
              </w:rPr>
              <w:t>«_____» ________________2024</w:t>
            </w:r>
          </w:p>
        </w:tc>
        <w:tc>
          <w:tcPr>
            <w:tcW w:w="4814" w:type="dxa"/>
          </w:tcPr>
          <w:p w14:paraId="5B3337A0" w14:textId="77777777" w:rsidR="000D36EF" w:rsidRDefault="007A7FDF" w:rsidP="007A7FDF">
            <w:pPr>
              <w:ind w:firstLine="0"/>
              <w:jc w:val="center"/>
              <w:rPr>
                <w:b/>
                <w:bCs/>
                <w:sz w:val="24"/>
                <w:szCs w:val="24"/>
              </w:rPr>
            </w:pPr>
            <w:r w:rsidRPr="000D36EF">
              <w:rPr>
                <w:b/>
                <w:bCs/>
                <w:sz w:val="24"/>
                <w:szCs w:val="24"/>
              </w:rPr>
              <w:t xml:space="preserve">Общество с ограниченной ответственностью </w:t>
            </w:r>
          </w:p>
          <w:p w14:paraId="24BDAF35" w14:textId="126581DA" w:rsidR="007A7FDF" w:rsidRPr="000D36EF" w:rsidRDefault="007A7FDF" w:rsidP="007A7FDF">
            <w:pPr>
              <w:ind w:firstLine="0"/>
              <w:jc w:val="center"/>
              <w:rPr>
                <w:b/>
                <w:bCs/>
                <w:sz w:val="24"/>
                <w:szCs w:val="24"/>
              </w:rPr>
            </w:pPr>
            <w:r w:rsidRPr="000D36EF">
              <w:rPr>
                <w:b/>
                <w:bCs/>
                <w:sz w:val="24"/>
                <w:szCs w:val="24"/>
              </w:rPr>
              <w:t>«Коммунальное хозяйство г. Канск</w:t>
            </w:r>
            <w:r w:rsidR="000D36EF">
              <w:rPr>
                <w:b/>
                <w:bCs/>
                <w:sz w:val="24"/>
                <w:szCs w:val="24"/>
              </w:rPr>
              <w:t>»</w:t>
            </w:r>
          </w:p>
          <w:p w14:paraId="1BF753D5" w14:textId="77777777" w:rsidR="007A7FDF" w:rsidRPr="000D36EF" w:rsidRDefault="007A7FDF" w:rsidP="007A7FDF">
            <w:pPr>
              <w:ind w:firstLine="0"/>
              <w:rPr>
                <w:sz w:val="24"/>
                <w:szCs w:val="24"/>
              </w:rPr>
            </w:pPr>
          </w:p>
          <w:p w14:paraId="7A57C21B" w14:textId="4E4B13B4" w:rsidR="007A7FDF" w:rsidRPr="000D36EF" w:rsidRDefault="007A7FDF" w:rsidP="007A7FDF">
            <w:pPr>
              <w:ind w:firstLine="0"/>
              <w:rPr>
                <w:sz w:val="24"/>
                <w:szCs w:val="24"/>
              </w:rPr>
            </w:pPr>
            <w:r w:rsidRPr="000D36EF">
              <w:rPr>
                <w:sz w:val="24"/>
                <w:szCs w:val="24"/>
              </w:rPr>
              <w:t>Директор______________</w:t>
            </w:r>
            <w:r w:rsidR="000D36EF">
              <w:rPr>
                <w:sz w:val="24"/>
                <w:szCs w:val="24"/>
              </w:rPr>
              <w:t>______</w:t>
            </w:r>
            <w:r w:rsidRPr="000D36EF">
              <w:rPr>
                <w:sz w:val="24"/>
                <w:szCs w:val="24"/>
              </w:rPr>
              <w:t>П.И. Юдин</w:t>
            </w:r>
          </w:p>
          <w:p w14:paraId="13BE7AB3" w14:textId="77777777" w:rsidR="007A7FDF" w:rsidRPr="000D36EF" w:rsidRDefault="007A7FDF" w:rsidP="007A7FDF">
            <w:pPr>
              <w:ind w:firstLine="0"/>
              <w:rPr>
                <w:sz w:val="24"/>
                <w:szCs w:val="24"/>
              </w:rPr>
            </w:pPr>
            <w:r w:rsidRPr="000D36EF">
              <w:rPr>
                <w:sz w:val="24"/>
                <w:szCs w:val="24"/>
              </w:rPr>
              <w:t xml:space="preserve">                   М.П.</w:t>
            </w:r>
          </w:p>
          <w:p w14:paraId="0D75E64B" w14:textId="77777777" w:rsidR="007A7FDF" w:rsidRPr="000D36EF" w:rsidRDefault="007A7FDF" w:rsidP="007A7FDF">
            <w:pPr>
              <w:ind w:firstLine="0"/>
              <w:rPr>
                <w:sz w:val="24"/>
                <w:szCs w:val="24"/>
              </w:rPr>
            </w:pPr>
          </w:p>
          <w:p w14:paraId="7F1086BC" w14:textId="2E7F26EB" w:rsidR="007A7FDF" w:rsidRPr="000D36EF" w:rsidRDefault="007A7FDF" w:rsidP="007A7FDF">
            <w:pPr>
              <w:ind w:firstLine="0"/>
              <w:rPr>
                <w:sz w:val="24"/>
                <w:szCs w:val="24"/>
              </w:rPr>
            </w:pPr>
            <w:r w:rsidRPr="000D36EF">
              <w:rPr>
                <w:sz w:val="24"/>
                <w:szCs w:val="24"/>
              </w:rPr>
              <w:t>Главный бухгалтер________Е.П. Докучаева</w:t>
            </w:r>
          </w:p>
          <w:p w14:paraId="380DE30B" w14:textId="77777777" w:rsidR="007A7FDF" w:rsidRPr="000D36EF" w:rsidRDefault="007A7FDF" w:rsidP="007A7FDF">
            <w:pPr>
              <w:ind w:firstLine="0"/>
              <w:rPr>
                <w:sz w:val="24"/>
                <w:szCs w:val="24"/>
              </w:rPr>
            </w:pPr>
          </w:p>
          <w:p w14:paraId="1E639A3D" w14:textId="77777777" w:rsidR="007A7FDF" w:rsidRDefault="007A7FDF" w:rsidP="000D36EF">
            <w:pPr>
              <w:ind w:firstLine="0"/>
              <w:rPr>
                <w:sz w:val="24"/>
                <w:szCs w:val="24"/>
              </w:rPr>
            </w:pPr>
            <w:r w:rsidRPr="000D36EF">
              <w:rPr>
                <w:sz w:val="24"/>
                <w:szCs w:val="24"/>
              </w:rPr>
              <w:t>«_____» ________________2024</w:t>
            </w:r>
          </w:p>
          <w:p w14:paraId="52F4215C" w14:textId="56700942" w:rsidR="000D36EF" w:rsidRPr="000D36EF" w:rsidRDefault="000D36EF" w:rsidP="000D36EF">
            <w:pPr>
              <w:ind w:firstLine="0"/>
              <w:rPr>
                <w:sz w:val="24"/>
                <w:szCs w:val="24"/>
              </w:rPr>
            </w:pPr>
          </w:p>
        </w:tc>
      </w:tr>
    </w:tbl>
    <w:p w14:paraId="0BE3D2F6" w14:textId="77777777" w:rsidR="007A7FDF" w:rsidRDefault="007A7FDF" w:rsidP="007A7FDF">
      <w:pPr>
        <w:widowControl w:val="0"/>
        <w:spacing w:before="3" w:after="0" w:line="240" w:lineRule="auto"/>
        <w:ind w:firstLine="709"/>
        <w:jc w:val="both"/>
        <w:rPr>
          <w:rFonts w:ascii="Times New Roman" w:eastAsia="Times New Roman" w:hAnsi="Times New Roman" w:cs="Times New Roman"/>
          <w:sz w:val="28"/>
          <w:szCs w:val="16"/>
        </w:rPr>
      </w:pPr>
    </w:p>
    <w:p w14:paraId="7B2D336F" w14:textId="77777777" w:rsidR="00A447B8" w:rsidRDefault="00A447B8" w:rsidP="00A447B8">
      <w:pPr>
        <w:spacing w:after="0" w:line="240" w:lineRule="auto"/>
        <w:jc w:val="both"/>
        <w:rPr>
          <w:rFonts w:ascii="Times New Roman" w:hAnsi="Times New Roman" w:cs="Times New Roman"/>
          <w:sz w:val="28"/>
          <w:szCs w:val="28"/>
        </w:rPr>
      </w:pPr>
    </w:p>
    <w:p w14:paraId="101B1F57" w14:textId="77777777" w:rsidR="00A447B8" w:rsidRDefault="00A447B8" w:rsidP="00A447B8">
      <w:pPr>
        <w:spacing w:after="0" w:line="240" w:lineRule="auto"/>
        <w:jc w:val="both"/>
        <w:rPr>
          <w:rFonts w:ascii="Times New Roman" w:hAnsi="Times New Roman" w:cs="Times New Roman"/>
          <w:sz w:val="28"/>
          <w:szCs w:val="28"/>
        </w:rPr>
      </w:pPr>
    </w:p>
    <w:p w14:paraId="7B8E0360" w14:textId="77777777" w:rsidR="00A447B8" w:rsidRDefault="00A447B8" w:rsidP="00A447B8">
      <w:pPr>
        <w:spacing w:after="0" w:line="240" w:lineRule="auto"/>
        <w:jc w:val="both"/>
        <w:rPr>
          <w:rFonts w:ascii="Times New Roman" w:hAnsi="Times New Roman" w:cs="Times New Roman"/>
          <w:sz w:val="28"/>
          <w:szCs w:val="28"/>
        </w:rPr>
      </w:pPr>
    </w:p>
    <w:p w14:paraId="1224719D" w14:textId="77777777" w:rsidR="00A447B8" w:rsidRDefault="00A447B8" w:rsidP="00A447B8">
      <w:pPr>
        <w:spacing w:after="0" w:line="240" w:lineRule="auto"/>
        <w:jc w:val="both"/>
        <w:rPr>
          <w:rFonts w:ascii="Times New Roman" w:hAnsi="Times New Roman" w:cs="Times New Roman"/>
          <w:sz w:val="28"/>
          <w:szCs w:val="28"/>
        </w:rPr>
      </w:pPr>
    </w:p>
    <w:p w14:paraId="1B2751B4" w14:textId="77777777" w:rsidR="00A447B8" w:rsidRDefault="00A447B8" w:rsidP="00A447B8">
      <w:pPr>
        <w:spacing w:after="0" w:line="240" w:lineRule="auto"/>
        <w:jc w:val="both"/>
        <w:rPr>
          <w:rFonts w:ascii="Times New Roman" w:hAnsi="Times New Roman" w:cs="Times New Roman"/>
          <w:sz w:val="28"/>
          <w:szCs w:val="28"/>
        </w:rPr>
      </w:pPr>
    </w:p>
    <w:p w14:paraId="4E762CAC" w14:textId="77777777" w:rsidR="00A447B8" w:rsidRDefault="00A447B8" w:rsidP="00A447B8">
      <w:pPr>
        <w:spacing w:after="0" w:line="240" w:lineRule="auto"/>
        <w:jc w:val="both"/>
        <w:rPr>
          <w:rFonts w:ascii="Times New Roman" w:hAnsi="Times New Roman" w:cs="Times New Roman"/>
          <w:sz w:val="28"/>
          <w:szCs w:val="28"/>
        </w:rPr>
      </w:pPr>
    </w:p>
    <w:p w14:paraId="269CAADD" w14:textId="77777777" w:rsidR="00A447B8" w:rsidRDefault="00A447B8" w:rsidP="00A447B8">
      <w:pPr>
        <w:spacing w:after="0" w:line="240" w:lineRule="auto"/>
        <w:jc w:val="both"/>
        <w:rPr>
          <w:rFonts w:ascii="Times New Roman" w:hAnsi="Times New Roman" w:cs="Times New Roman"/>
          <w:sz w:val="28"/>
          <w:szCs w:val="28"/>
        </w:rPr>
      </w:pPr>
    </w:p>
    <w:p w14:paraId="635394BC" w14:textId="77777777" w:rsidR="00A447B8" w:rsidRDefault="00A447B8" w:rsidP="00A447B8">
      <w:pPr>
        <w:spacing w:after="0" w:line="240" w:lineRule="auto"/>
        <w:jc w:val="both"/>
        <w:rPr>
          <w:rFonts w:ascii="Times New Roman" w:hAnsi="Times New Roman" w:cs="Times New Roman"/>
          <w:sz w:val="28"/>
          <w:szCs w:val="28"/>
        </w:rPr>
      </w:pPr>
    </w:p>
    <w:p w14:paraId="187DCFD5" w14:textId="77777777" w:rsidR="00A447B8" w:rsidRDefault="00A447B8" w:rsidP="00A447B8">
      <w:pPr>
        <w:spacing w:after="0" w:line="240" w:lineRule="auto"/>
        <w:jc w:val="both"/>
        <w:rPr>
          <w:rFonts w:ascii="Times New Roman" w:hAnsi="Times New Roman" w:cs="Times New Roman"/>
          <w:sz w:val="28"/>
          <w:szCs w:val="28"/>
        </w:rPr>
      </w:pPr>
    </w:p>
    <w:p w14:paraId="2D9AE88F" w14:textId="77777777" w:rsidR="00A447B8" w:rsidRDefault="00A447B8" w:rsidP="00A447B8">
      <w:pPr>
        <w:spacing w:after="0" w:line="240" w:lineRule="auto"/>
        <w:jc w:val="both"/>
        <w:rPr>
          <w:rFonts w:ascii="Times New Roman" w:hAnsi="Times New Roman" w:cs="Times New Roman"/>
          <w:sz w:val="28"/>
          <w:szCs w:val="28"/>
        </w:rPr>
      </w:pPr>
    </w:p>
    <w:p w14:paraId="2AD8890C" w14:textId="77777777" w:rsidR="00A447B8" w:rsidRDefault="00A447B8" w:rsidP="00A447B8">
      <w:pPr>
        <w:spacing w:after="0" w:line="240" w:lineRule="auto"/>
        <w:jc w:val="both"/>
        <w:rPr>
          <w:rFonts w:ascii="Times New Roman" w:hAnsi="Times New Roman" w:cs="Times New Roman"/>
          <w:sz w:val="28"/>
          <w:szCs w:val="28"/>
        </w:rPr>
      </w:pPr>
    </w:p>
    <w:p w14:paraId="500E55B1" w14:textId="77777777" w:rsidR="00A447B8" w:rsidRDefault="00A447B8" w:rsidP="00A447B8">
      <w:pPr>
        <w:spacing w:after="0" w:line="240" w:lineRule="auto"/>
        <w:jc w:val="both"/>
        <w:rPr>
          <w:rFonts w:ascii="Times New Roman" w:hAnsi="Times New Roman" w:cs="Times New Roman"/>
          <w:sz w:val="28"/>
          <w:szCs w:val="28"/>
        </w:rPr>
      </w:pPr>
    </w:p>
    <w:p w14:paraId="50FA5A51" w14:textId="77777777" w:rsidR="00A447B8" w:rsidRDefault="00A447B8" w:rsidP="00A447B8">
      <w:pPr>
        <w:spacing w:after="0" w:line="240" w:lineRule="auto"/>
        <w:jc w:val="both"/>
        <w:rPr>
          <w:rFonts w:ascii="Times New Roman" w:hAnsi="Times New Roman" w:cs="Times New Roman"/>
          <w:sz w:val="28"/>
          <w:szCs w:val="28"/>
        </w:rPr>
      </w:pPr>
    </w:p>
    <w:p w14:paraId="2F67A84C" w14:textId="77777777" w:rsidR="00A447B8" w:rsidRDefault="00A447B8" w:rsidP="00A447B8">
      <w:pPr>
        <w:spacing w:after="0" w:line="240" w:lineRule="auto"/>
        <w:jc w:val="both"/>
        <w:rPr>
          <w:rFonts w:ascii="Times New Roman" w:hAnsi="Times New Roman" w:cs="Times New Roman"/>
          <w:sz w:val="28"/>
          <w:szCs w:val="28"/>
        </w:rPr>
      </w:pPr>
    </w:p>
    <w:p w14:paraId="36B04167" w14:textId="77777777" w:rsidR="00A447B8" w:rsidRDefault="00A447B8" w:rsidP="00A447B8">
      <w:pPr>
        <w:spacing w:after="0" w:line="240" w:lineRule="auto"/>
        <w:jc w:val="both"/>
        <w:rPr>
          <w:rFonts w:ascii="Times New Roman" w:hAnsi="Times New Roman" w:cs="Times New Roman"/>
          <w:sz w:val="28"/>
          <w:szCs w:val="28"/>
        </w:rPr>
      </w:pPr>
    </w:p>
    <w:p w14:paraId="22C9E56F" w14:textId="77777777" w:rsidR="00A447B8" w:rsidRDefault="00A447B8" w:rsidP="00A447B8">
      <w:pPr>
        <w:spacing w:after="0" w:line="240" w:lineRule="auto"/>
        <w:jc w:val="both"/>
        <w:rPr>
          <w:rFonts w:ascii="Times New Roman" w:hAnsi="Times New Roman" w:cs="Times New Roman"/>
          <w:sz w:val="28"/>
          <w:szCs w:val="28"/>
        </w:rPr>
      </w:pPr>
    </w:p>
    <w:p w14:paraId="3673A512" w14:textId="77777777" w:rsidR="00A447B8" w:rsidRDefault="00A447B8" w:rsidP="00A447B8">
      <w:pPr>
        <w:spacing w:after="0" w:line="240" w:lineRule="auto"/>
        <w:jc w:val="both"/>
        <w:rPr>
          <w:rFonts w:ascii="Times New Roman" w:hAnsi="Times New Roman" w:cs="Times New Roman"/>
          <w:sz w:val="28"/>
          <w:szCs w:val="28"/>
        </w:rPr>
      </w:pPr>
    </w:p>
    <w:p w14:paraId="0D9083E6" w14:textId="77777777" w:rsidR="00A447B8" w:rsidRDefault="00A447B8" w:rsidP="00A447B8">
      <w:pPr>
        <w:spacing w:after="0" w:line="240" w:lineRule="auto"/>
        <w:jc w:val="both"/>
        <w:rPr>
          <w:rFonts w:ascii="Times New Roman" w:hAnsi="Times New Roman" w:cs="Times New Roman"/>
          <w:sz w:val="28"/>
          <w:szCs w:val="28"/>
        </w:rPr>
      </w:pPr>
    </w:p>
    <w:p w14:paraId="7C20D8A8" w14:textId="77777777" w:rsidR="00A447B8" w:rsidRDefault="00A447B8" w:rsidP="00A447B8">
      <w:pPr>
        <w:spacing w:after="0" w:line="240" w:lineRule="auto"/>
        <w:jc w:val="both"/>
        <w:rPr>
          <w:rFonts w:ascii="Times New Roman" w:hAnsi="Times New Roman" w:cs="Times New Roman"/>
          <w:sz w:val="28"/>
          <w:szCs w:val="28"/>
        </w:rPr>
      </w:pPr>
    </w:p>
    <w:p w14:paraId="13249786" w14:textId="77777777" w:rsidR="00A447B8" w:rsidRDefault="00A447B8" w:rsidP="00A447B8">
      <w:pPr>
        <w:spacing w:after="0" w:line="240" w:lineRule="auto"/>
        <w:jc w:val="both"/>
        <w:rPr>
          <w:rFonts w:ascii="Times New Roman" w:hAnsi="Times New Roman" w:cs="Times New Roman"/>
          <w:sz w:val="28"/>
          <w:szCs w:val="28"/>
        </w:rPr>
      </w:pPr>
    </w:p>
    <w:p w14:paraId="7DD5B822" w14:textId="77777777" w:rsidR="00A447B8" w:rsidRDefault="00A447B8" w:rsidP="00A447B8">
      <w:pPr>
        <w:spacing w:after="0" w:line="240" w:lineRule="auto"/>
        <w:jc w:val="both"/>
        <w:rPr>
          <w:rFonts w:ascii="Times New Roman" w:hAnsi="Times New Roman" w:cs="Times New Roman"/>
          <w:sz w:val="28"/>
          <w:szCs w:val="28"/>
        </w:rPr>
      </w:pPr>
    </w:p>
    <w:p w14:paraId="0B05E2FF" w14:textId="77777777" w:rsidR="00A447B8" w:rsidRDefault="00A447B8" w:rsidP="00A447B8">
      <w:pPr>
        <w:spacing w:after="0" w:line="240" w:lineRule="auto"/>
        <w:jc w:val="both"/>
        <w:rPr>
          <w:rFonts w:ascii="Times New Roman" w:hAnsi="Times New Roman" w:cs="Times New Roman"/>
          <w:sz w:val="28"/>
          <w:szCs w:val="28"/>
        </w:rPr>
      </w:pPr>
    </w:p>
    <w:p w14:paraId="7BE200D0" w14:textId="77777777" w:rsidR="00A447B8" w:rsidRDefault="00A447B8" w:rsidP="00A447B8">
      <w:pPr>
        <w:spacing w:after="0" w:line="240" w:lineRule="auto"/>
        <w:jc w:val="both"/>
        <w:rPr>
          <w:rFonts w:ascii="Times New Roman" w:hAnsi="Times New Roman" w:cs="Times New Roman"/>
          <w:sz w:val="28"/>
          <w:szCs w:val="28"/>
        </w:rPr>
      </w:pPr>
    </w:p>
    <w:p w14:paraId="04D49ABB" w14:textId="77777777" w:rsidR="008E5AF1" w:rsidRDefault="008E5AF1" w:rsidP="00A447B8">
      <w:pPr>
        <w:spacing w:after="0" w:line="240" w:lineRule="auto"/>
        <w:jc w:val="both"/>
        <w:rPr>
          <w:rFonts w:ascii="Times New Roman" w:hAnsi="Times New Roman" w:cs="Times New Roman"/>
          <w:sz w:val="28"/>
          <w:szCs w:val="28"/>
        </w:rPr>
      </w:pPr>
    </w:p>
    <w:p w14:paraId="2AF40D35" w14:textId="77777777" w:rsidR="008E5AF1" w:rsidRDefault="008E5AF1" w:rsidP="00A447B8">
      <w:pPr>
        <w:spacing w:after="0" w:line="240" w:lineRule="auto"/>
        <w:jc w:val="both"/>
        <w:rPr>
          <w:rFonts w:ascii="Times New Roman" w:hAnsi="Times New Roman" w:cs="Times New Roman"/>
          <w:sz w:val="28"/>
          <w:szCs w:val="28"/>
        </w:rPr>
      </w:pPr>
    </w:p>
    <w:p w14:paraId="1E038BEA" w14:textId="77777777" w:rsidR="008E5AF1" w:rsidRDefault="008E5AF1" w:rsidP="00A447B8">
      <w:pPr>
        <w:spacing w:after="0" w:line="240" w:lineRule="auto"/>
        <w:jc w:val="both"/>
        <w:rPr>
          <w:rFonts w:ascii="Times New Roman" w:hAnsi="Times New Roman" w:cs="Times New Roman"/>
          <w:sz w:val="28"/>
          <w:szCs w:val="28"/>
        </w:rPr>
      </w:pPr>
    </w:p>
    <w:p w14:paraId="7A99086F" w14:textId="77777777" w:rsidR="008E5AF1" w:rsidRDefault="008E5AF1" w:rsidP="00A447B8">
      <w:pPr>
        <w:spacing w:after="0" w:line="240" w:lineRule="auto"/>
        <w:jc w:val="both"/>
        <w:rPr>
          <w:rFonts w:ascii="Times New Roman" w:hAnsi="Times New Roman" w:cs="Times New Roman"/>
          <w:sz w:val="28"/>
          <w:szCs w:val="28"/>
        </w:rPr>
      </w:pPr>
    </w:p>
    <w:p w14:paraId="0E7380A4" w14:textId="77777777" w:rsidR="008E5AF1" w:rsidRDefault="008E5AF1" w:rsidP="00A447B8">
      <w:pPr>
        <w:spacing w:after="0" w:line="240" w:lineRule="auto"/>
        <w:jc w:val="both"/>
        <w:rPr>
          <w:rFonts w:ascii="Times New Roman" w:hAnsi="Times New Roman" w:cs="Times New Roman"/>
          <w:sz w:val="28"/>
          <w:szCs w:val="28"/>
        </w:rPr>
      </w:pPr>
    </w:p>
    <w:p w14:paraId="62903F27" w14:textId="293D51BE" w:rsidR="00A447B8" w:rsidRPr="00A81E3F" w:rsidRDefault="00A447B8" w:rsidP="00A447B8">
      <w:pPr>
        <w:spacing w:after="0" w:line="240" w:lineRule="auto"/>
        <w:jc w:val="right"/>
        <w:rPr>
          <w:rFonts w:ascii="Times New Roman" w:hAnsi="Times New Roman" w:cs="Times New Roman"/>
          <w:sz w:val="28"/>
          <w:szCs w:val="28"/>
        </w:rPr>
      </w:pPr>
      <w:r w:rsidRPr="00A81E3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14:paraId="1AD45638" w14:textId="706E92FD" w:rsidR="00A447B8" w:rsidRDefault="00A447B8" w:rsidP="00A447B8">
      <w:pPr>
        <w:spacing w:after="0" w:line="240" w:lineRule="auto"/>
        <w:jc w:val="right"/>
        <w:rPr>
          <w:rFonts w:ascii="Times New Roman" w:hAnsi="Times New Roman" w:cs="Times New Roman"/>
          <w:sz w:val="28"/>
          <w:szCs w:val="28"/>
        </w:rPr>
      </w:pPr>
      <w:r w:rsidRPr="00A81E3F">
        <w:rPr>
          <w:rFonts w:ascii="Times New Roman" w:hAnsi="Times New Roman" w:cs="Times New Roman"/>
          <w:sz w:val="28"/>
          <w:szCs w:val="28"/>
        </w:rPr>
        <w:t xml:space="preserve"> к </w:t>
      </w:r>
      <w:r>
        <w:rPr>
          <w:rFonts w:ascii="Times New Roman" w:hAnsi="Times New Roman" w:cs="Times New Roman"/>
          <w:sz w:val="28"/>
          <w:szCs w:val="28"/>
        </w:rPr>
        <w:t xml:space="preserve">передаточному акту </w:t>
      </w:r>
    </w:p>
    <w:p w14:paraId="1388F30A" w14:textId="77777777" w:rsidR="00A447B8" w:rsidRPr="00DF1CD3" w:rsidRDefault="00A447B8" w:rsidP="000D36EF">
      <w:pPr>
        <w:spacing w:after="0" w:line="240" w:lineRule="auto"/>
        <w:jc w:val="center"/>
        <w:rPr>
          <w:rFonts w:ascii="Times New Roman" w:eastAsia="Times New Roman" w:hAnsi="Times New Roman" w:cs="Times New Roman"/>
          <w:b/>
          <w:bCs/>
          <w:sz w:val="24"/>
          <w:szCs w:val="24"/>
        </w:rPr>
      </w:pPr>
      <w:r w:rsidRPr="00DF1CD3">
        <w:rPr>
          <w:rFonts w:ascii="Times New Roman" w:eastAsia="Times New Roman" w:hAnsi="Times New Roman" w:cs="Times New Roman"/>
          <w:b/>
          <w:sz w:val="24"/>
          <w:szCs w:val="24"/>
        </w:rPr>
        <w:t>РАСЧЕТ</w:t>
      </w:r>
    </w:p>
    <w:p w14:paraId="07E07E88" w14:textId="77777777" w:rsidR="00A447B8" w:rsidRPr="00DF1CD3" w:rsidRDefault="00A447B8" w:rsidP="000D36EF">
      <w:pPr>
        <w:spacing w:after="0" w:line="240" w:lineRule="auto"/>
        <w:jc w:val="center"/>
        <w:rPr>
          <w:rFonts w:ascii="Times New Roman" w:eastAsia="Times New Roman" w:hAnsi="Times New Roman" w:cs="Times New Roman"/>
          <w:b/>
          <w:bCs/>
          <w:sz w:val="24"/>
          <w:szCs w:val="24"/>
        </w:rPr>
      </w:pPr>
      <w:r w:rsidRPr="00DF1CD3">
        <w:rPr>
          <w:rFonts w:ascii="Times New Roman" w:eastAsia="Times New Roman" w:hAnsi="Times New Roman" w:cs="Times New Roman"/>
          <w:b/>
          <w:sz w:val="24"/>
          <w:szCs w:val="24"/>
        </w:rPr>
        <w:t>балансовой стоимости подлежащих приватизации активов</w:t>
      </w:r>
    </w:p>
    <w:p w14:paraId="4A62EE37" w14:textId="77777777" w:rsidR="00A447B8" w:rsidRPr="00DF1CD3" w:rsidRDefault="00A447B8" w:rsidP="000D36EF">
      <w:pPr>
        <w:spacing w:after="0" w:line="240" w:lineRule="auto"/>
        <w:jc w:val="center"/>
        <w:rPr>
          <w:rFonts w:ascii="Times New Roman" w:eastAsia="Times New Roman" w:hAnsi="Times New Roman" w:cs="Times New Roman"/>
          <w:b/>
          <w:sz w:val="24"/>
          <w:szCs w:val="24"/>
          <w:lang w:eastAsia="ru-RU"/>
        </w:rPr>
      </w:pPr>
      <w:r w:rsidRPr="00DF1CD3">
        <w:rPr>
          <w:rFonts w:ascii="Times New Roman" w:eastAsia="Times New Roman" w:hAnsi="Times New Roman" w:cs="Times New Roman"/>
          <w:b/>
          <w:sz w:val="24"/>
          <w:szCs w:val="24"/>
          <w:lang w:eastAsia="ru-RU"/>
        </w:rPr>
        <w:t>муниципального унитарного предприятия коммунального хозяйства г.</w:t>
      </w:r>
      <w:r>
        <w:rPr>
          <w:rFonts w:ascii="Times New Roman" w:eastAsia="Times New Roman" w:hAnsi="Times New Roman" w:cs="Times New Roman"/>
          <w:b/>
          <w:sz w:val="24"/>
          <w:szCs w:val="24"/>
          <w:lang w:eastAsia="ru-RU"/>
        </w:rPr>
        <w:t xml:space="preserve"> </w:t>
      </w:r>
      <w:r w:rsidRPr="00DF1CD3">
        <w:rPr>
          <w:rFonts w:ascii="Times New Roman" w:eastAsia="Times New Roman" w:hAnsi="Times New Roman" w:cs="Times New Roman"/>
          <w:b/>
          <w:sz w:val="24"/>
          <w:szCs w:val="24"/>
          <w:lang w:eastAsia="ru-RU"/>
        </w:rPr>
        <w:t>Канск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10"/>
        <w:gridCol w:w="1533"/>
        <w:gridCol w:w="1784"/>
      </w:tblGrid>
      <w:tr w:rsidR="00A447B8" w:rsidRPr="00DF1CD3" w14:paraId="3E64262E" w14:textId="77777777" w:rsidTr="000D36EF">
        <w:trPr>
          <w:tblHeader/>
        </w:trPr>
        <w:tc>
          <w:tcPr>
            <w:tcW w:w="3310" w:type="pct"/>
          </w:tcPr>
          <w:p w14:paraId="149FFA1D"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Наименование показателя</w:t>
            </w:r>
          </w:p>
        </w:tc>
        <w:tc>
          <w:tcPr>
            <w:tcW w:w="730" w:type="pct"/>
          </w:tcPr>
          <w:p w14:paraId="584AE654"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Код строки бухгалтерского баланса</w:t>
            </w:r>
          </w:p>
        </w:tc>
        <w:tc>
          <w:tcPr>
            <w:tcW w:w="959" w:type="pct"/>
          </w:tcPr>
          <w:p w14:paraId="4C72FC68" w14:textId="2D41717B"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 xml:space="preserve">Стоимость по промежуточному балансу </w:t>
            </w:r>
          </w:p>
          <w:p w14:paraId="1BA5B02B" w14:textId="203647F0" w:rsidR="00A447B8" w:rsidRPr="000D36EF" w:rsidRDefault="00A447B8" w:rsidP="007A7FDF">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на 31</w:t>
            </w:r>
            <w:r w:rsidR="00F51485">
              <w:rPr>
                <w:rFonts w:ascii="Times New Roman" w:eastAsia="Times New Roman" w:hAnsi="Times New Roman" w:cs="Times New Roman"/>
                <w:sz w:val="20"/>
                <w:szCs w:val="20"/>
                <w:lang w:eastAsia="ru-RU"/>
              </w:rPr>
              <w:t>.03.</w:t>
            </w:r>
            <w:r w:rsidRPr="000D36EF">
              <w:rPr>
                <w:rFonts w:ascii="Times New Roman" w:eastAsia="Times New Roman" w:hAnsi="Times New Roman" w:cs="Times New Roman"/>
                <w:sz w:val="20"/>
                <w:szCs w:val="20"/>
                <w:lang w:eastAsia="ru-RU"/>
              </w:rPr>
              <w:t>2024</w:t>
            </w:r>
            <w:r w:rsidR="007A7FDF" w:rsidRPr="000D36EF">
              <w:rPr>
                <w:rFonts w:ascii="Times New Roman" w:eastAsia="Times New Roman" w:hAnsi="Times New Roman" w:cs="Times New Roman"/>
                <w:sz w:val="20"/>
                <w:szCs w:val="20"/>
                <w:lang w:eastAsia="ru-RU"/>
              </w:rPr>
              <w:t xml:space="preserve">, тыс. руб.  </w:t>
            </w:r>
          </w:p>
        </w:tc>
      </w:tr>
      <w:tr w:rsidR="00A447B8" w:rsidRPr="00DF1CD3" w14:paraId="4366673D" w14:textId="77777777" w:rsidTr="000D36EF">
        <w:tc>
          <w:tcPr>
            <w:tcW w:w="3310" w:type="pct"/>
          </w:tcPr>
          <w:p w14:paraId="23199445" w14:textId="77777777" w:rsidR="00A447B8" w:rsidRPr="000D36EF" w:rsidRDefault="00A447B8" w:rsidP="00F52048">
            <w:pPr>
              <w:spacing w:after="0" w:line="240" w:lineRule="auto"/>
              <w:jc w:val="both"/>
              <w:rPr>
                <w:rFonts w:ascii="Times New Roman" w:eastAsia="Times New Roman" w:hAnsi="Times New Roman" w:cs="Times New Roman"/>
                <w:b/>
                <w:sz w:val="20"/>
                <w:szCs w:val="20"/>
                <w:lang w:eastAsia="ru-RU"/>
              </w:rPr>
            </w:pPr>
            <w:r w:rsidRPr="000D36EF">
              <w:rPr>
                <w:rFonts w:ascii="Times New Roman" w:eastAsia="Times New Roman" w:hAnsi="Times New Roman" w:cs="Times New Roman"/>
                <w:b/>
                <w:sz w:val="20"/>
                <w:szCs w:val="20"/>
                <w:lang w:val="en-US" w:eastAsia="ru-RU"/>
              </w:rPr>
              <w:t>I</w:t>
            </w:r>
            <w:r w:rsidRPr="000D36EF">
              <w:rPr>
                <w:rFonts w:ascii="Times New Roman" w:eastAsia="Times New Roman" w:hAnsi="Times New Roman" w:cs="Times New Roman"/>
                <w:b/>
                <w:sz w:val="20"/>
                <w:szCs w:val="20"/>
                <w:lang w:eastAsia="ru-RU"/>
              </w:rPr>
              <w:t>. Активы</w:t>
            </w:r>
          </w:p>
        </w:tc>
        <w:tc>
          <w:tcPr>
            <w:tcW w:w="730" w:type="pct"/>
          </w:tcPr>
          <w:p w14:paraId="2759E193"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c>
          <w:tcPr>
            <w:tcW w:w="959" w:type="pct"/>
          </w:tcPr>
          <w:p w14:paraId="3E2F9B52"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2C36CB0E" w14:textId="77777777" w:rsidTr="000D36EF">
        <w:tc>
          <w:tcPr>
            <w:tcW w:w="3310" w:type="pct"/>
          </w:tcPr>
          <w:p w14:paraId="4A936FD1"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 Нематериальные активы</w:t>
            </w:r>
          </w:p>
        </w:tc>
        <w:tc>
          <w:tcPr>
            <w:tcW w:w="730" w:type="pct"/>
          </w:tcPr>
          <w:p w14:paraId="15358AE8"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1110</w:t>
            </w:r>
          </w:p>
        </w:tc>
        <w:tc>
          <w:tcPr>
            <w:tcW w:w="959" w:type="pct"/>
          </w:tcPr>
          <w:p w14:paraId="421EA1ED"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24014269" w14:textId="77777777" w:rsidTr="000D36EF">
        <w:tc>
          <w:tcPr>
            <w:tcW w:w="3310" w:type="pct"/>
          </w:tcPr>
          <w:p w14:paraId="4D189647"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2. Основные средства</w:t>
            </w:r>
          </w:p>
        </w:tc>
        <w:tc>
          <w:tcPr>
            <w:tcW w:w="730" w:type="pct"/>
          </w:tcPr>
          <w:p w14:paraId="4349F27E"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1150</w:t>
            </w:r>
          </w:p>
        </w:tc>
        <w:tc>
          <w:tcPr>
            <w:tcW w:w="959" w:type="pct"/>
          </w:tcPr>
          <w:p w14:paraId="06E8974E" w14:textId="5F29A5B3"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2</w:t>
            </w:r>
            <w:r w:rsidR="00441684" w:rsidRPr="000D36EF">
              <w:rPr>
                <w:rFonts w:ascii="Times New Roman" w:eastAsia="Times New Roman" w:hAnsi="Times New Roman" w:cs="Times New Roman"/>
                <w:sz w:val="20"/>
                <w:szCs w:val="20"/>
                <w:lang w:eastAsia="ru-RU"/>
              </w:rPr>
              <w:t xml:space="preserve"> </w:t>
            </w:r>
            <w:r w:rsidRPr="000D36EF">
              <w:rPr>
                <w:rFonts w:ascii="Times New Roman" w:eastAsia="Times New Roman" w:hAnsi="Times New Roman" w:cs="Times New Roman"/>
                <w:sz w:val="20"/>
                <w:szCs w:val="20"/>
                <w:lang w:eastAsia="ru-RU"/>
              </w:rPr>
              <w:t>62</w:t>
            </w:r>
            <w:r w:rsidR="00441684" w:rsidRPr="000D36EF">
              <w:rPr>
                <w:rFonts w:ascii="Times New Roman" w:eastAsia="Times New Roman" w:hAnsi="Times New Roman" w:cs="Times New Roman"/>
                <w:sz w:val="20"/>
                <w:szCs w:val="20"/>
                <w:lang w:eastAsia="ru-RU"/>
              </w:rPr>
              <w:t>3</w:t>
            </w:r>
          </w:p>
        </w:tc>
      </w:tr>
      <w:tr w:rsidR="00A447B8" w:rsidRPr="00DF1CD3" w14:paraId="05C6A83A" w14:textId="77777777" w:rsidTr="000D36EF">
        <w:tc>
          <w:tcPr>
            <w:tcW w:w="3310" w:type="pct"/>
          </w:tcPr>
          <w:p w14:paraId="5F5D7D06"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3. Доходные вложения в материальные ценности</w:t>
            </w:r>
          </w:p>
        </w:tc>
        <w:tc>
          <w:tcPr>
            <w:tcW w:w="730" w:type="pct"/>
          </w:tcPr>
          <w:p w14:paraId="209248F1"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1160</w:t>
            </w:r>
          </w:p>
        </w:tc>
        <w:tc>
          <w:tcPr>
            <w:tcW w:w="959" w:type="pct"/>
          </w:tcPr>
          <w:p w14:paraId="2704FF66"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378DDB89" w14:textId="77777777" w:rsidTr="000D36EF">
        <w:tc>
          <w:tcPr>
            <w:tcW w:w="3310" w:type="pct"/>
          </w:tcPr>
          <w:p w14:paraId="31306714" w14:textId="77777777" w:rsidR="00A447B8" w:rsidRPr="000D36EF" w:rsidRDefault="00A447B8" w:rsidP="00F52048">
            <w:pPr>
              <w:spacing w:after="0" w:line="240" w:lineRule="auto"/>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4. Финансовые вложения</w:t>
            </w:r>
          </w:p>
        </w:tc>
        <w:tc>
          <w:tcPr>
            <w:tcW w:w="730" w:type="pct"/>
          </w:tcPr>
          <w:p w14:paraId="28EF31F9"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1170</w:t>
            </w:r>
          </w:p>
        </w:tc>
        <w:tc>
          <w:tcPr>
            <w:tcW w:w="959" w:type="pct"/>
          </w:tcPr>
          <w:p w14:paraId="7B5CF0C6"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223C49B5" w14:textId="77777777" w:rsidTr="000D36EF">
        <w:tc>
          <w:tcPr>
            <w:tcW w:w="3310" w:type="pct"/>
          </w:tcPr>
          <w:p w14:paraId="582BD722"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5. Отложенные налоговые активы</w:t>
            </w:r>
          </w:p>
        </w:tc>
        <w:tc>
          <w:tcPr>
            <w:tcW w:w="730" w:type="pct"/>
          </w:tcPr>
          <w:p w14:paraId="24E90E51"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1180</w:t>
            </w:r>
          </w:p>
        </w:tc>
        <w:tc>
          <w:tcPr>
            <w:tcW w:w="959" w:type="pct"/>
          </w:tcPr>
          <w:p w14:paraId="1BD70089"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3DFF2417" w14:textId="77777777" w:rsidTr="000D36EF">
        <w:tc>
          <w:tcPr>
            <w:tcW w:w="3310" w:type="pct"/>
          </w:tcPr>
          <w:p w14:paraId="7DE47898"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6. Прочие внеоборотные активы</w:t>
            </w:r>
          </w:p>
        </w:tc>
        <w:tc>
          <w:tcPr>
            <w:tcW w:w="730" w:type="pct"/>
          </w:tcPr>
          <w:p w14:paraId="40F3693D"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1190</w:t>
            </w:r>
          </w:p>
        </w:tc>
        <w:tc>
          <w:tcPr>
            <w:tcW w:w="959" w:type="pct"/>
          </w:tcPr>
          <w:p w14:paraId="5519131D"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70A60179" w14:textId="77777777" w:rsidTr="000D36EF">
        <w:tc>
          <w:tcPr>
            <w:tcW w:w="3310" w:type="pct"/>
          </w:tcPr>
          <w:p w14:paraId="0018570F"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7. Запасы</w:t>
            </w:r>
          </w:p>
        </w:tc>
        <w:tc>
          <w:tcPr>
            <w:tcW w:w="730" w:type="pct"/>
          </w:tcPr>
          <w:p w14:paraId="40D07F9D"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1210</w:t>
            </w:r>
          </w:p>
        </w:tc>
        <w:tc>
          <w:tcPr>
            <w:tcW w:w="959" w:type="pct"/>
          </w:tcPr>
          <w:p w14:paraId="19BC877A" w14:textId="0114129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46</w:t>
            </w:r>
            <w:r w:rsidR="00441684" w:rsidRPr="000D36EF">
              <w:rPr>
                <w:rFonts w:ascii="Times New Roman" w:eastAsia="Times New Roman" w:hAnsi="Times New Roman" w:cs="Times New Roman"/>
                <w:sz w:val="20"/>
                <w:szCs w:val="20"/>
                <w:lang w:eastAsia="ru-RU"/>
              </w:rPr>
              <w:t>5</w:t>
            </w:r>
          </w:p>
        </w:tc>
      </w:tr>
      <w:tr w:rsidR="00A447B8" w:rsidRPr="00DF1CD3" w14:paraId="5BC69DEF" w14:textId="77777777" w:rsidTr="000D36EF">
        <w:tc>
          <w:tcPr>
            <w:tcW w:w="3310" w:type="pct"/>
          </w:tcPr>
          <w:p w14:paraId="2B937AF7"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8. Налог на добавленную стоимость по приобретенным ценностям</w:t>
            </w:r>
          </w:p>
        </w:tc>
        <w:tc>
          <w:tcPr>
            <w:tcW w:w="730" w:type="pct"/>
          </w:tcPr>
          <w:p w14:paraId="53E120E2"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1220</w:t>
            </w:r>
          </w:p>
        </w:tc>
        <w:tc>
          <w:tcPr>
            <w:tcW w:w="959" w:type="pct"/>
          </w:tcPr>
          <w:p w14:paraId="7EB75F0E"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29BA7F6F" w14:textId="77777777" w:rsidTr="000D36EF">
        <w:tc>
          <w:tcPr>
            <w:tcW w:w="3310" w:type="pct"/>
          </w:tcPr>
          <w:p w14:paraId="6DA5D1C8"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9. Дебиторская задолженность</w:t>
            </w:r>
          </w:p>
        </w:tc>
        <w:tc>
          <w:tcPr>
            <w:tcW w:w="730" w:type="pct"/>
          </w:tcPr>
          <w:p w14:paraId="0D6DDE72"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1230</w:t>
            </w:r>
          </w:p>
        </w:tc>
        <w:tc>
          <w:tcPr>
            <w:tcW w:w="959" w:type="pct"/>
          </w:tcPr>
          <w:p w14:paraId="4AFB6766" w14:textId="4C98BE61"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813</w:t>
            </w:r>
          </w:p>
        </w:tc>
      </w:tr>
      <w:tr w:rsidR="00A447B8" w:rsidRPr="00DF1CD3" w14:paraId="6896EB70" w14:textId="77777777" w:rsidTr="000D36EF">
        <w:tc>
          <w:tcPr>
            <w:tcW w:w="3310" w:type="pct"/>
          </w:tcPr>
          <w:p w14:paraId="72B794D2"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10. Финансовые вложения (за исключением денежных эквивалентов)</w:t>
            </w:r>
          </w:p>
        </w:tc>
        <w:tc>
          <w:tcPr>
            <w:tcW w:w="730" w:type="pct"/>
          </w:tcPr>
          <w:p w14:paraId="07D531C8"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1240</w:t>
            </w:r>
          </w:p>
        </w:tc>
        <w:tc>
          <w:tcPr>
            <w:tcW w:w="959" w:type="pct"/>
          </w:tcPr>
          <w:p w14:paraId="18E371F1"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45AB05ED" w14:textId="77777777" w:rsidTr="000D36EF">
        <w:tc>
          <w:tcPr>
            <w:tcW w:w="3310" w:type="pct"/>
          </w:tcPr>
          <w:p w14:paraId="00D30D12"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11. Денежные средства и денежные эквиваленты</w:t>
            </w:r>
          </w:p>
        </w:tc>
        <w:tc>
          <w:tcPr>
            <w:tcW w:w="730" w:type="pct"/>
          </w:tcPr>
          <w:p w14:paraId="3BA915CD"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1250</w:t>
            </w:r>
          </w:p>
        </w:tc>
        <w:tc>
          <w:tcPr>
            <w:tcW w:w="959" w:type="pct"/>
          </w:tcPr>
          <w:p w14:paraId="60B61E08" w14:textId="6199AA5D"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5</w:t>
            </w:r>
            <w:r w:rsidR="00441684" w:rsidRPr="000D36EF">
              <w:rPr>
                <w:rFonts w:ascii="Times New Roman" w:eastAsia="Times New Roman" w:hAnsi="Times New Roman" w:cs="Times New Roman"/>
                <w:sz w:val="20"/>
                <w:szCs w:val="20"/>
                <w:lang w:eastAsia="ru-RU"/>
              </w:rPr>
              <w:t xml:space="preserve"> </w:t>
            </w:r>
            <w:r w:rsidRPr="000D36EF">
              <w:rPr>
                <w:rFonts w:ascii="Times New Roman" w:eastAsia="Times New Roman" w:hAnsi="Times New Roman" w:cs="Times New Roman"/>
                <w:sz w:val="20"/>
                <w:szCs w:val="20"/>
                <w:lang w:eastAsia="ru-RU"/>
              </w:rPr>
              <w:t>54</w:t>
            </w:r>
            <w:r w:rsidR="00441684" w:rsidRPr="000D36EF">
              <w:rPr>
                <w:rFonts w:ascii="Times New Roman" w:eastAsia="Times New Roman" w:hAnsi="Times New Roman" w:cs="Times New Roman"/>
                <w:sz w:val="20"/>
                <w:szCs w:val="20"/>
                <w:lang w:eastAsia="ru-RU"/>
              </w:rPr>
              <w:t>4</w:t>
            </w:r>
          </w:p>
        </w:tc>
      </w:tr>
      <w:tr w:rsidR="00A447B8" w:rsidRPr="00DF1CD3" w14:paraId="08C6B419" w14:textId="77777777" w:rsidTr="000D36EF">
        <w:tc>
          <w:tcPr>
            <w:tcW w:w="3310" w:type="pct"/>
          </w:tcPr>
          <w:p w14:paraId="4D0F39F3"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12. Прочие оборотные активы</w:t>
            </w:r>
          </w:p>
        </w:tc>
        <w:tc>
          <w:tcPr>
            <w:tcW w:w="730" w:type="pct"/>
          </w:tcPr>
          <w:p w14:paraId="5C2F0BD9"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1260</w:t>
            </w:r>
          </w:p>
        </w:tc>
        <w:tc>
          <w:tcPr>
            <w:tcW w:w="959" w:type="pct"/>
          </w:tcPr>
          <w:p w14:paraId="13E6653E"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5DAB62CA" w14:textId="77777777" w:rsidTr="000D36EF">
        <w:tc>
          <w:tcPr>
            <w:tcW w:w="3310" w:type="pct"/>
          </w:tcPr>
          <w:p w14:paraId="49F7DBE1"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13. Итого активы, принимаемые к расчету (сумма пунктов 1 - 12)</w:t>
            </w:r>
          </w:p>
        </w:tc>
        <w:tc>
          <w:tcPr>
            <w:tcW w:w="730" w:type="pct"/>
          </w:tcPr>
          <w:p w14:paraId="44BB1470"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c>
          <w:tcPr>
            <w:tcW w:w="959" w:type="pct"/>
          </w:tcPr>
          <w:p w14:paraId="580BF463" w14:textId="126C58DC"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9</w:t>
            </w:r>
            <w:r w:rsidR="00441684" w:rsidRPr="000D36EF">
              <w:rPr>
                <w:rFonts w:ascii="Times New Roman" w:eastAsia="Times New Roman" w:hAnsi="Times New Roman" w:cs="Times New Roman"/>
                <w:sz w:val="20"/>
                <w:szCs w:val="20"/>
                <w:lang w:eastAsia="ru-RU"/>
              </w:rPr>
              <w:t xml:space="preserve"> </w:t>
            </w:r>
            <w:r w:rsidRPr="000D36EF">
              <w:rPr>
                <w:rFonts w:ascii="Times New Roman" w:eastAsia="Times New Roman" w:hAnsi="Times New Roman" w:cs="Times New Roman"/>
                <w:sz w:val="20"/>
                <w:szCs w:val="20"/>
                <w:lang w:eastAsia="ru-RU"/>
              </w:rPr>
              <w:t>44</w:t>
            </w:r>
            <w:r w:rsidR="00441684" w:rsidRPr="000D36EF">
              <w:rPr>
                <w:rFonts w:ascii="Times New Roman" w:eastAsia="Times New Roman" w:hAnsi="Times New Roman" w:cs="Times New Roman"/>
                <w:sz w:val="20"/>
                <w:szCs w:val="20"/>
                <w:lang w:eastAsia="ru-RU"/>
              </w:rPr>
              <w:t>5</w:t>
            </w:r>
          </w:p>
        </w:tc>
      </w:tr>
      <w:tr w:rsidR="00A447B8" w:rsidRPr="00DF1CD3" w14:paraId="6653DDAD" w14:textId="77777777" w:rsidTr="000D36EF">
        <w:tc>
          <w:tcPr>
            <w:tcW w:w="3310" w:type="pct"/>
          </w:tcPr>
          <w:p w14:paraId="12F9BDA5" w14:textId="77777777" w:rsidR="00A447B8" w:rsidRPr="000D36EF" w:rsidRDefault="00A447B8" w:rsidP="00F52048">
            <w:pPr>
              <w:spacing w:after="0" w:line="240" w:lineRule="auto"/>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 за исключением задолженности участников (учредителей) по их взносам в уставный капитал</w:t>
            </w:r>
          </w:p>
        </w:tc>
        <w:tc>
          <w:tcPr>
            <w:tcW w:w="730" w:type="pct"/>
          </w:tcPr>
          <w:p w14:paraId="11ED29C0"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c>
          <w:tcPr>
            <w:tcW w:w="959" w:type="pct"/>
          </w:tcPr>
          <w:p w14:paraId="5267772D"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02B1D08C" w14:textId="77777777" w:rsidTr="000D36EF">
        <w:tc>
          <w:tcPr>
            <w:tcW w:w="3310" w:type="pct"/>
          </w:tcPr>
          <w:p w14:paraId="3A6C1801" w14:textId="77777777" w:rsidR="00A447B8" w:rsidRPr="000D36EF" w:rsidRDefault="00A447B8" w:rsidP="00F52048">
            <w:pPr>
              <w:spacing w:after="0" w:line="240" w:lineRule="auto"/>
              <w:jc w:val="both"/>
              <w:rPr>
                <w:rFonts w:ascii="Times New Roman" w:eastAsia="Times New Roman" w:hAnsi="Times New Roman" w:cs="Times New Roman"/>
                <w:b/>
                <w:sz w:val="20"/>
                <w:szCs w:val="20"/>
                <w:lang w:eastAsia="ru-RU"/>
              </w:rPr>
            </w:pPr>
            <w:r w:rsidRPr="000D36EF">
              <w:rPr>
                <w:rFonts w:ascii="Times New Roman" w:eastAsia="Times New Roman" w:hAnsi="Times New Roman" w:cs="Times New Roman"/>
                <w:b/>
                <w:sz w:val="20"/>
                <w:szCs w:val="20"/>
                <w:lang w:val="en-US" w:eastAsia="ru-RU"/>
              </w:rPr>
              <w:t>II</w:t>
            </w:r>
            <w:r w:rsidRPr="000D36EF">
              <w:rPr>
                <w:rFonts w:ascii="Times New Roman" w:eastAsia="Times New Roman" w:hAnsi="Times New Roman" w:cs="Times New Roman"/>
                <w:b/>
                <w:sz w:val="20"/>
                <w:szCs w:val="20"/>
                <w:lang w:eastAsia="ru-RU"/>
              </w:rPr>
              <w:t>. Пассивы</w:t>
            </w:r>
          </w:p>
        </w:tc>
        <w:tc>
          <w:tcPr>
            <w:tcW w:w="730" w:type="pct"/>
          </w:tcPr>
          <w:p w14:paraId="5FE1B641"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c>
          <w:tcPr>
            <w:tcW w:w="959" w:type="pct"/>
          </w:tcPr>
          <w:p w14:paraId="7119B7EC"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183269AE" w14:textId="77777777" w:rsidTr="000D36EF">
        <w:tc>
          <w:tcPr>
            <w:tcW w:w="3310" w:type="pct"/>
          </w:tcPr>
          <w:p w14:paraId="7A9A4F6A" w14:textId="77777777" w:rsidR="00A447B8" w:rsidRPr="000D36EF" w:rsidRDefault="00A447B8" w:rsidP="00F52048">
            <w:pPr>
              <w:spacing w:after="0" w:line="240" w:lineRule="auto"/>
              <w:jc w:val="both"/>
              <w:rPr>
                <w:rFonts w:ascii="Times New Roman" w:eastAsia="Times New Roman" w:hAnsi="Times New Roman" w:cs="Times New Roman"/>
                <w:b/>
                <w:sz w:val="20"/>
                <w:szCs w:val="20"/>
                <w:lang w:eastAsia="ru-RU"/>
              </w:rPr>
            </w:pPr>
            <w:r w:rsidRPr="000D36EF">
              <w:rPr>
                <w:rFonts w:ascii="Times New Roman" w:eastAsia="Times New Roman" w:hAnsi="Times New Roman" w:cs="Times New Roman"/>
                <w:b/>
                <w:sz w:val="20"/>
                <w:szCs w:val="20"/>
                <w:lang w:eastAsia="ru-RU"/>
              </w:rPr>
              <w:t>Раздел «Долгосрочные обязательства»</w:t>
            </w:r>
          </w:p>
        </w:tc>
        <w:tc>
          <w:tcPr>
            <w:tcW w:w="730" w:type="pct"/>
          </w:tcPr>
          <w:p w14:paraId="0CE59D6F"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c>
          <w:tcPr>
            <w:tcW w:w="959" w:type="pct"/>
          </w:tcPr>
          <w:p w14:paraId="5FD5628B"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67D2561C" w14:textId="77777777" w:rsidTr="000D36EF">
        <w:tc>
          <w:tcPr>
            <w:tcW w:w="3310" w:type="pct"/>
          </w:tcPr>
          <w:p w14:paraId="610D035D"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14.Заемные средства</w:t>
            </w:r>
          </w:p>
        </w:tc>
        <w:tc>
          <w:tcPr>
            <w:tcW w:w="730" w:type="pct"/>
          </w:tcPr>
          <w:p w14:paraId="4B46E7BE"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1410</w:t>
            </w:r>
          </w:p>
        </w:tc>
        <w:tc>
          <w:tcPr>
            <w:tcW w:w="959" w:type="pct"/>
          </w:tcPr>
          <w:p w14:paraId="7A353F82"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7C14469E" w14:textId="77777777" w:rsidTr="000D36EF">
        <w:tc>
          <w:tcPr>
            <w:tcW w:w="3310" w:type="pct"/>
          </w:tcPr>
          <w:p w14:paraId="0B3E61FE"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15. Отложенные налоговые обязательства</w:t>
            </w:r>
          </w:p>
        </w:tc>
        <w:tc>
          <w:tcPr>
            <w:tcW w:w="730" w:type="pct"/>
          </w:tcPr>
          <w:p w14:paraId="7341FD60"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1420</w:t>
            </w:r>
          </w:p>
        </w:tc>
        <w:tc>
          <w:tcPr>
            <w:tcW w:w="959" w:type="pct"/>
          </w:tcPr>
          <w:p w14:paraId="45A23D3E"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559C2B6A" w14:textId="77777777" w:rsidTr="000D36EF">
        <w:tc>
          <w:tcPr>
            <w:tcW w:w="3310" w:type="pct"/>
          </w:tcPr>
          <w:p w14:paraId="30E60619"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16. Оценочные обязательства</w:t>
            </w:r>
          </w:p>
        </w:tc>
        <w:tc>
          <w:tcPr>
            <w:tcW w:w="730" w:type="pct"/>
          </w:tcPr>
          <w:p w14:paraId="0384B9BD"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1430</w:t>
            </w:r>
          </w:p>
        </w:tc>
        <w:tc>
          <w:tcPr>
            <w:tcW w:w="959" w:type="pct"/>
          </w:tcPr>
          <w:p w14:paraId="15D6342C"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2FC21A1C" w14:textId="77777777" w:rsidTr="000D36EF">
        <w:tc>
          <w:tcPr>
            <w:tcW w:w="3310" w:type="pct"/>
          </w:tcPr>
          <w:p w14:paraId="633A5A85"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17.Прочие обязательства</w:t>
            </w:r>
          </w:p>
        </w:tc>
        <w:tc>
          <w:tcPr>
            <w:tcW w:w="730" w:type="pct"/>
          </w:tcPr>
          <w:p w14:paraId="50AF986D"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1450</w:t>
            </w:r>
          </w:p>
        </w:tc>
        <w:tc>
          <w:tcPr>
            <w:tcW w:w="959" w:type="pct"/>
          </w:tcPr>
          <w:p w14:paraId="7B776DF4"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370A04C2" w14:textId="77777777" w:rsidTr="000D36EF">
        <w:tc>
          <w:tcPr>
            <w:tcW w:w="3310" w:type="pct"/>
          </w:tcPr>
          <w:p w14:paraId="44707060"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b/>
                <w:sz w:val="20"/>
                <w:szCs w:val="20"/>
                <w:lang w:eastAsia="ru-RU"/>
              </w:rPr>
              <w:t>Раздел «Краткосрочные обязательства»</w:t>
            </w:r>
          </w:p>
        </w:tc>
        <w:tc>
          <w:tcPr>
            <w:tcW w:w="730" w:type="pct"/>
          </w:tcPr>
          <w:p w14:paraId="2893E24D"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c>
          <w:tcPr>
            <w:tcW w:w="959" w:type="pct"/>
          </w:tcPr>
          <w:p w14:paraId="4C5D6C21"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4D6880A6" w14:textId="77777777" w:rsidTr="000D36EF">
        <w:tc>
          <w:tcPr>
            <w:tcW w:w="3310" w:type="pct"/>
          </w:tcPr>
          <w:p w14:paraId="166546FE"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18. Заемные средства</w:t>
            </w:r>
          </w:p>
        </w:tc>
        <w:tc>
          <w:tcPr>
            <w:tcW w:w="730" w:type="pct"/>
          </w:tcPr>
          <w:p w14:paraId="466140CF"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1510</w:t>
            </w:r>
          </w:p>
        </w:tc>
        <w:tc>
          <w:tcPr>
            <w:tcW w:w="959" w:type="pct"/>
          </w:tcPr>
          <w:p w14:paraId="1C002A6E"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7FC7C31D" w14:textId="77777777" w:rsidTr="000D36EF">
        <w:tc>
          <w:tcPr>
            <w:tcW w:w="3310" w:type="pct"/>
          </w:tcPr>
          <w:p w14:paraId="3D1C2D1B"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19. Кредиторская задолженность</w:t>
            </w:r>
          </w:p>
        </w:tc>
        <w:tc>
          <w:tcPr>
            <w:tcW w:w="730" w:type="pct"/>
          </w:tcPr>
          <w:p w14:paraId="7CFB459D"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1520</w:t>
            </w:r>
          </w:p>
        </w:tc>
        <w:tc>
          <w:tcPr>
            <w:tcW w:w="959" w:type="pct"/>
          </w:tcPr>
          <w:p w14:paraId="4EAA8BF3" w14:textId="5CA71F65"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1</w:t>
            </w:r>
            <w:r w:rsidR="00441684" w:rsidRPr="000D36EF">
              <w:rPr>
                <w:rFonts w:ascii="Times New Roman" w:eastAsia="Times New Roman" w:hAnsi="Times New Roman" w:cs="Times New Roman"/>
                <w:sz w:val="20"/>
                <w:szCs w:val="20"/>
                <w:lang w:eastAsia="ru-RU"/>
              </w:rPr>
              <w:t xml:space="preserve"> </w:t>
            </w:r>
            <w:r w:rsidRPr="000D36EF">
              <w:rPr>
                <w:rFonts w:ascii="Times New Roman" w:eastAsia="Times New Roman" w:hAnsi="Times New Roman" w:cs="Times New Roman"/>
                <w:sz w:val="20"/>
                <w:szCs w:val="20"/>
                <w:lang w:eastAsia="ru-RU"/>
              </w:rPr>
              <w:t>389</w:t>
            </w:r>
          </w:p>
        </w:tc>
      </w:tr>
      <w:tr w:rsidR="00A447B8" w:rsidRPr="00DF1CD3" w14:paraId="71387FF8" w14:textId="77777777" w:rsidTr="000D36EF">
        <w:tc>
          <w:tcPr>
            <w:tcW w:w="3310" w:type="pct"/>
          </w:tcPr>
          <w:p w14:paraId="2D952792"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20. Доходы будущих периодов</w:t>
            </w:r>
          </w:p>
        </w:tc>
        <w:tc>
          <w:tcPr>
            <w:tcW w:w="730" w:type="pct"/>
          </w:tcPr>
          <w:p w14:paraId="4E1BE594"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1530</w:t>
            </w:r>
          </w:p>
        </w:tc>
        <w:tc>
          <w:tcPr>
            <w:tcW w:w="959" w:type="pct"/>
          </w:tcPr>
          <w:p w14:paraId="1F433AEE" w14:textId="08B9D82E"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2</w:t>
            </w:r>
            <w:r w:rsidR="00441684" w:rsidRPr="000D36EF">
              <w:rPr>
                <w:rFonts w:ascii="Times New Roman" w:eastAsia="Times New Roman" w:hAnsi="Times New Roman" w:cs="Times New Roman"/>
                <w:sz w:val="20"/>
                <w:szCs w:val="20"/>
                <w:lang w:eastAsia="ru-RU"/>
              </w:rPr>
              <w:t xml:space="preserve"> </w:t>
            </w:r>
            <w:r w:rsidRPr="000D36EF">
              <w:rPr>
                <w:rFonts w:ascii="Times New Roman" w:eastAsia="Times New Roman" w:hAnsi="Times New Roman" w:cs="Times New Roman"/>
                <w:sz w:val="20"/>
                <w:szCs w:val="20"/>
                <w:lang w:eastAsia="ru-RU"/>
              </w:rPr>
              <w:t>364</w:t>
            </w:r>
          </w:p>
        </w:tc>
      </w:tr>
      <w:tr w:rsidR="00A447B8" w:rsidRPr="00DF1CD3" w14:paraId="44E54A9A" w14:textId="77777777" w:rsidTr="000D36EF">
        <w:tc>
          <w:tcPr>
            <w:tcW w:w="3310" w:type="pct"/>
          </w:tcPr>
          <w:p w14:paraId="1F924030"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21. Оценочные обязательства</w:t>
            </w:r>
          </w:p>
        </w:tc>
        <w:tc>
          <w:tcPr>
            <w:tcW w:w="730" w:type="pct"/>
          </w:tcPr>
          <w:p w14:paraId="48B524EA"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1540</w:t>
            </w:r>
          </w:p>
        </w:tc>
        <w:tc>
          <w:tcPr>
            <w:tcW w:w="959" w:type="pct"/>
          </w:tcPr>
          <w:p w14:paraId="6855F6AD"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1913C31A" w14:textId="77777777" w:rsidTr="000D36EF">
        <w:tc>
          <w:tcPr>
            <w:tcW w:w="3310" w:type="pct"/>
          </w:tcPr>
          <w:p w14:paraId="2B6BC42C" w14:textId="77777777" w:rsidR="00A447B8" w:rsidRPr="000D36EF" w:rsidRDefault="00A447B8" w:rsidP="00F52048">
            <w:pPr>
              <w:spacing w:after="0" w:line="240" w:lineRule="auto"/>
              <w:jc w:val="both"/>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22. Прочие обязательства</w:t>
            </w:r>
          </w:p>
        </w:tc>
        <w:tc>
          <w:tcPr>
            <w:tcW w:w="730" w:type="pct"/>
          </w:tcPr>
          <w:p w14:paraId="605197BC" w14:textId="77777777"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1550</w:t>
            </w:r>
          </w:p>
        </w:tc>
        <w:tc>
          <w:tcPr>
            <w:tcW w:w="959" w:type="pct"/>
          </w:tcPr>
          <w:p w14:paraId="3536F9A3" w14:textId="77777777"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p>
        </w:tc>
      </w:tr>
      <w:tr w:rsidR="00A447B8" w:rsidRPr="00DF1CD3" w14:paraId="1C0A4AF0" w14:textId="77777777" w:rsidTr="000D36EF">
        <w:tc>
          <w:tcPr>
            <w:tcW w:w="4041" w:type="pct"/>
            <w:gridSpan w:val="2"/>
          </w:tcPr>
          <w:p w14:paraId="26306A9A" w14:textId="77777777" w:rsidR="00A447B8" w:rsidRPr="000D36EF" w:rsidRDefault="00A447B8" w:rsidP="00F52048">
            <w:pPr>
              <w:spacing w:after="0" w:line="240" w:lineRule="auto"/>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23. Итого пассивы, принимаемые к расчету (сумма пунктов 14 – 22)</w:t>
            </w:r>
          </w:p>
        </w:tc>
        <w:tc>
          <w:tcPr>
            <w:tcW w:w="959" w:type="pct"/>
          </w:tcPr>
          <w:p w14:paraId="2A766B97" w14:textId="14D34990"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3</w:t>
            </w:r>
            <w:r w:rsidR="00441684" w:rsidRPr="000D36EF">
              <w:rPr>
                <w:rFonts w:ascii="Times New Roman" w:eastAsia="Times New Roman" w:hAnsi="Times New Roman" w:cs="Times New Roman"/>
                <w:sz w:val="20"/>
                <w:szCs w:val="20"/>
                <w:lang w:eastAsia="ru-RU"/>
              </w:rPr>
              <w:t xml:space="preserve"> </w:t>
            </w:r>
            <w:r w:rsidRPr="000D36EF">
              <w:rPr>
                <w:rFonts w:ascii="Times New Roman" w:eastAsia="Times New Roman" w:hAnsi="Times New Roman" w:cs="Times New Roman"/>
                <w:sz w:val="20"/>
                <w:szCs w:val="20"/>
                <w:lang w:eastAsia="ru-RU"/>
              </w:rPr>
              <w:t>753</w:t>
            </w:r>
          </w:p>
        </w:tc>
      </w:tr>
      <w:tr w:rsidR="00A447B8" w:rsidRPr="00DF1CD3" w14:paraId="34705422" w14:textId="77777777" w:rsidTr="000D36EF">
        <w:trPr>
          <w:trHeight w:val="439"/>
        </w:trPr>
        <w:tc>
          <w:tcPr>
            <w:tcW w:w="4041" w:type="pct"/>
            <w:gridSpan w:val="2"/>
          </w:tcPr>
          <w:p w14:paraId="51E98CD0" w14:textId="77777777" w:rsidR="00A447B8" w:rsidRPr="000D36EF" w:rsidRDefault="00A447B8" w:rsidP="00F52048">
            <w:pPr>
              <w:spacing w:after="0" w:line="240" w:lineRule="auto"/>
              <w:rPr>
                <w:rFonts w:ascii="Times New Roman" w:eastAsia="Times New Roman" w:hAnsi="Times New Roman" w:cs="Times New Roman"/>
                <w:b/>
                <w:sz w:val="20"/>
                <w:szCs w:val="20"/>
                <w:lang w:eastAsia="ru-RU"/>
              </w:rPr>
            </w:pPr>
            <w:r w:rsidRPr="000D36EF">
              <w:rPr>
                <w:rFonts w:ascii="Times New Roman" w:eastAsia="Times New Roman" w:hAnsi="Times New Roman" w:cs="Times New Roman"/>
                <w:b/>
                <w:sz w:val="20"/>
                <w:szCs w:val="20"/>
                <w:lang w:val="en-US" w:eastAsia="ru-RU"/>
              </w:rPr>
              <w:t>III</w:t>
            </w:r>
            <w:r w:rsidRPr="000D36EF">
              <w:rPr>
                <w:rFonts w:ascii="Times New Roman" w:eastAsia="Times New Roman" w:hAnsi="Times New Roman" w:cs="Times New Roman"/>
                <w:b/>
                <w:sz w:val="20"/>
                <w:szCs w:val="20"/>
                <w:lang w:eastAsia="ru-RU"/>
              </w:rPr>
              <w:t>. Стоимость чистых активов (итого активы, принимаемые к расчету (стр. 13), минус итого пассивы, принимаемые к расчету (стр.23))</w:t>
            </w:r>
          </w:p>
        </w:tc>
        <w:tc>
          <w:tcPr>
            <w:tcW w:w="959" w:type="pct"/>
          </w:tcPr>
          <w:p w14:paraId="07CBE72D" w14:textId="0BD566BE"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5</w:t>
            </w:r>
            <w:r w:rsidR="00441684" w:rsidRPr="000D36EF">
              <w:rPr>
                <w:rFonts w:ascii="Times New Roman" w:eastAsia="Times New Roman" w:hAnsi="Times New Roman" w:cs="Times New Roman"/>
                <w:sz w:val="20"/>
                <w:szCs w:val="20"/>
                <w:lang w:eastAsia="ru-RU"/>
              </w:rPr>
              <w:t xml:space="preserve"> </w:t>
            </w:r>
            <w:r w:rsidRPr="000D36EF">
              <w:rPr>
                <w:rFonts w:ascii="Times New Roman" w:eastAsia="Times New Roman" w:hAnsi="Times New Roman" w:cs="Times New Roman"/>
                <w:sz w:val="20"/>
                <w:szCs w:val="20"/>
                <w:lang w:eastAsia="ru-RU"/>
              </w:rPr>
              <w:t>69</w:t>
            </w:r>
            <w:r w:rsidR="00441684" w:rsidRPr="000D36EF">
              <w:rPr>
                <w:rFonts w:ascii="Times New Roman" w:eastAsia="Times New Roman" w:hAnsi="Times New Roman" w:cs="Times New Roman"/>
                <w:sz w:val="20"/>
                <w:szCs w:val="20"/>
                <w:lang w:eastAsia="ru-RU"/>
              </w:rPr>
              <w:t>2</w:t>
            </w:r>
          </w:p>
        </w:tc>
      </w:tr>
      <w:tr w:rsidR="00A447B8" w:rsidRPr="00DF1CD3" w14:paraId="0C388C34" w14:textId="77777777" w:rsidTr="000D36EF">
        <w:tc>
          <w:tcPr>
            <w:tcW w:w="4041" w:type="pct"/>
            <w:gridSpan w:val="2"/>
          </w:tcPr>
          <w:p w14:paraId="54586B53" w14:textId="08F16FBF" w:rsidR="00A447B8" w:rsidRPr="000D36EF" w:rsidRDefault="00A447B8" w:rsidP="00F52048">
            <w:pPr>
              <w:spacing w:after="0" w:line="240" w:lineRule="auto"/>
              <w:rPr>
                <w:rFonts w:ascii="Times New Roman" w:eastAsia="Times New Roman" w:hAnsi="Times New Roman" w:cs="Times New Roman"/>
                <w:b/>
                <w:sz w:val="20"/>
                <w:szCs w:val="20"/>
                <w:lang w:eastAsia="ru-RU"/>
              </w:rPr>
            </w:pPr>
            <w:r w:rsidRPr="000D36EF">
              <w:rPr>
                <w:rFonts w:ascii="Times New Roman" w:eastAsia="Times New Roman" w:hAnsi="Times New Roman" w:cs="Times New Roman"/>
                <w:b/>
                <w:sz w:val="20"/>
                <w:szCs w:val="20"/>
                <w:lang w:val="en-US" w:eastAsia="ru-RU"/>
              </w:rPr>
              <w:t>IV</w:t>
            </w:r>
            <w:r w:rsidRPr="000D36EF">
              <w:rPr>
                <w:rFonts w:ascii="Times New Roman" w:eastAsia="Times New Roman" w:hAnsi="Times New Roman" w:cs="Times New Roman"/>
                <w:b/>
                <w:sz w:val="20"/>
                <w:szCs w:val="20"/>
                <w:lang w:eastAsia="ru-RU"/>
              </w:rPr>
              <w:t xml:space="preserve">. Балансовая стоимость объектов, не подлежащих приватизации в составе имущественного комплекса предприятия (приложение </w:t>
            </w:r>
            <w:r w:rsidR="00D62FD7">
              <w:rPr>
                <w:rFonts w:ascii="Times New Roman" w:eastAsia="Times New Roman" w:hAnsi="Times New Roman" w:cs="Times New Roman"/>
                <w:b/>
                <w:sz w:val="20"/>
                <w:szCs w:val="20"/>
                <w:lang w:eastAsia="ru-RU"/>
              </w:rPr>
              <w:t>2</w:t>
            </w:r>
            <w:r w:rsidRPr="000D36EF">
              <w:rPr>
                <w:rFonts w:ascii="Times New Roman" w:eastAsia="Times New Roman" w:hAnsi="Times New Roman" w:cs="Times New Roman"/>
                <w:b/>
                <w:sz w:val="20"/>
                <w:szCs w:val="20"/>
                <w:lang w:eastAsia="ru-RU"/>
              </w:rPr>
              <w:t>)</w:t>
            </w:r>
          </w:p>
        </w:tc>
        <w:tc>
          <w:tcPr>
            <w:tcW w:w="959" w:type="pct"/>
          </w:tcPr>
          <w:p w14:paraId="5F1A3A39" w14:textId="2E6A5D48" w:rsidR="00A447B8" w:rsidRPr="000D36EF" w:rsidRDefault="00D62FD7" w:rsidP="00F520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A447B8" w:rsidRPr="00DF1CD3" w14:paraId="05384C61" w14:textId="77777777" w:rsidTr="000D36EF">
        <w:tc>
          <w:tcPr>
            <w:tcW w:w="4041" w:type="pct"/>
            <w:gridSpan w:val="2"/>
          </w:tcPr>
          <w:p w14:paraId="70676527" w14:textId="77777777" w:rsidR="00A447B8" w:rsidRPr="000D36EF" w:rsidRDefault="00A447B8" w:rsidP="00F52048">
            <w:pPr>
              <w:spacing w:after="0" w:line="240" w:lineRule="auto"/>
              <w:rPr>
                <w:rFonts w:ascii="Times New Roman" w:eastAsia="Times New Roman" w:hAnsi="Times New Roman" w:cs="Times New Roman"/>
                <w:b/>
                <w:sz w:val="20"/>
                <w:szCs w:val="20"/>
                <w:lang w:eastAsia="ru-RU"/>
              </w:rPr>
            </w:pPr>
            <w:r w:rsidRPr="000D36EF">
              <w:rPr>
                <w:rFonts w:ascii="Times New Roman" w:eastAsia="Times New Roman" w:hAnsi="Times New Roman" w:cs="Times New Roman"/>
                <w:b/>
                <w:sz w:val="20"/>
                <w:szCs w:val="20"/>
                <w:lang w:val="en-US" w:eastAsia="ru-RU"/>
              </w:rPr>
              <w:t>V</w:t>
            </w:r>
            <w:r w:rsidRPr="000D36EF">
              <w:rPr>
                <w:rFonts w:ascii="Times New Roman" w:eastAsia="Times New Roman" w:hAnsi="Times New Roman" w:cs="Times New Roman"/>
                <w:b/>
                <w:sz w:val="20"/>
                <w:szCs w:val="20"/>
                <w:lang w:eastAsia="ru-RU"/>
              </w:rPr>
              <w:t>. Стоимость подлежащих приватизации земельных участков</w:t>
            </w:r>
          </w:p>
          <w:p w14:paraId="49A08732" w14:textId="77777777" w:rsidR="00A447B8" w:rsidRPr="000D36EF" w:rsidRDefault="00A447B8" w:rsidP="00F52048">
            <w:pPr>
              <w:spacing w:after="0" w:line="240" w:lineRule="auto"/>
              <w:rPr>
                <w:rFonts w:ascii="Times New Roman" w:eastAsia="Times New Roman" w:hAnsi="Times New Roman" w:cs="Times New Roman"/>
                <w:sz w:val="20"/>
                <w:szCs w:val="20"/>
                <w:lang w:eastAsia="ru-RU"/>
              </w:rPr>
            </w:pPr>
            <w:r w:rsidRPr="000D36EF">
              <w:rPr>
                <w:rFonts w:ascii="Times New Roman" w:eastAsia="Times New Roman" w:hAnsi="Times New Roman" w:cs="Times New Roman"/>
                <w:b/>
                <w:sz w:val="20"/>
                <w:szCs w:val="20"/>
                <w:lang w:eastAsia="ru-RU"/>
              </w:rPr>
              <w:t>(кадастровая стоимость земельных участков)</w:t>
            </w:r>
          </w:p>
        </w:tc>
        <w:tc>
          <w:tcPr>
            <w:tcW w:w="959" w:type="pct"/>
          </w:tcPr>
          <w:p w14:paraId="2E6F7716" w14:textId="0E812782" w:rsidR="00A447B8" w:rsidRPr="000D36EF" w:rsidRDefault="00A447B8" w:rsidP="00F52048">
            <w:pPr>
              <w:spacing w:after="0" w:line="240" w:lineRule="auto"/>
              <w:jc w:val="center"/>
              <w:rPr>
                <w:rFonts w:ascii="Times New Roman" w:eastAsia="Times New Roman" w:hAnsi="Times New Roman" w:cs="Times New Roman"/>
                <w:sz w:val="20"/>
                <w:szCs w:val="20"/>
                <w:lang w:eastAsia="ru-RU"/>
              </w:rPr>
            </w:pPr>
            <w:r w:rsidRPr="000D36EF">
              <w:rPr>
                <w:rFonts w:ascii="Times New Roman" w:eastAsia="Times New Roman" w:hAnsi="Times New Roman" w:cs="Times New Roman"/>
                <w:sz w:val="20"/>
                <w:szCs w:val="20"/>
                <w:lang w:eastAsia="ru-RU"/>
              </w:rPr>
              <w:t>3</w:t>
            </w:r>
            <w:r w:rsidR="00441684" w:rsidRPr="000D36EF">
              <w:rPr>
                <w:rFonts w:ascii="Times New Roman" w:eastAsia="Times New Roman" w:hAnsi="Times New Roman" w:cs="Times New Roman"/>
                <w:sz w:val="20"/>
                <w:szCs w:val="20"/>
                <w:lang w:eastAsia="ru-RU"/>
              </w:rPr>
              <w:t xml:space="preserve"> </w:t>
            </w:r>
            <w:r w:rsidRPr="000D36EF">
              <w:rPr>
                <w:rFonts w:ascii="Times New Roman" w:eastAsia="Times New Roman" w:hAnsi="Times New Roman" w:cs="Times New Roman"/>
                <w:sz w:val="20"/>
                <w:szCs w:val="20"/>
                <w:lang w:eastAsia="ru-RU"/>
              </w:rPr>
              <w:t>22</w:t>
            </w:r>
            <w:r w:rsidR="00441684" w:rsidRPr="000D36EF">
              <w:rPr>
                <w:rFonts w:ascii="Times New Roman" w:eastAsia="Times New Roman" w:hAnsi="Times New Roman" w:cs="Times New Roman"/>
                <w:sz w:val="20"/>
                <w:szCs w:val="20"/>
                <w:lang w:eastAsia="ru-RU"/>
              </w:rPr>
              <w:t>3</w:t>
            </w:r>
          </w:p>
        </w:tc>
      </w:tr>
      <w:tr w:rsidR="00A447B8" w:rsidRPr="00DF1CD3" w14:paraId="7DEB63DA" w14:textId="77777777" w:rsidTr="000D36EF">
        <w:trPr>
          <w:trHeight w:val="274"/>
        </w:trPr>
        <w:tc>
          <w:tcPr>
            <w:tcW w:w="4041" w:type="pct"/>
            <w:gridSpan w:val="2"/>
          </w:tcPr>
          <w:p w14:paraId="5BD6E05B" w14:textId="77777777" w:rsidR="00A447B8" w:rsidRPr="000D36EF" w:rsidRDefault="00A447B8" w:rsidP="000D36EF">
            <w:pPr>
              <w:spacing w:after="0" w:line="240" w:lineRule="auto"/>
              <w:rPr>
                <w:rFonts w:ascii="Times New Roman" w:eastAsia="Times New Roman" w:hAnsi="Times New Roman" w:cs="Times New Roman"/>
                <w:sz w:val="20"/>
                <w:szCs w:val="20"/>
                <w:lang w:eastAsia="ru-RU"/>
              </w:rPr>
            </w:pPr>
            <w:r w:rsidRPr="000D36EF">
              <w:rPr>
                <w:rFonts w:ascii="Times New Roman" w:eastAsia="Times New Roman" w:hAnsi="Times New Roman" w:cs="Times New Roman"/>
                <w:b/>
                <w:sz w:val="20"/>
                <w:szCs w:val="20"/>
                <w:lang w:eastAsia="ru-RU"/>
              </w:rPr>
              <w:t xml:space="preserve">Балансовая стоимость, подлежащих приватизации активов (пункт </w:t>
            </w:r>
            <w:r w:rsidRPr="000D36EF">
              <w:rPr>
                <w:rFonts w:ascii="Times New Roman" w:eastAsia="Times New Roman" w:hAnsi="Times New Roman" w:cs="Times New Roman"/>
                <w:b/>
                <w:sz w:val="20"/>
                <w:szCs w:val="20"/>
                <w:lang w:val="en-US" w:eastAsia="ru-RU"/>
              </w:rPr>
              <w:t>III</w:t>
            </w:r>
            <w:r w:rsidRPr="000D36EF">
              <w:rPr>
                <w:rFonts w:ascii="Times New Roman" w:eastAsia="Times New Roman" w:hAnsi="Times New Roman" w:cs="Times New Roman"/>
                <w:b/>
                <w:sz w:val="20"/>
                <w:szCs w:val="20"/>
                <w:lang w:eastAsia="ru-RU"/>
              </w:rPr>
              <w:t xml:space="preserve"> –пункт </w:t>
            </w:r>
            <w:r w:rsidRPr="000D36EF">
              <w:rPr>
                <w:rFonts w:ascii="Times New Roman" w:eastAsia="Times New Roman" w:hAnsi="Times New Roman" w:cs="Times New Roman"/>
                <w:b/>
                <w:sz w:val="20"/>
                <w:szCs w:val="20"/>
                <w:lang w:val="en-US" w:eastAsia="ru-RU"/>
              </w:rPr>
              <w:t>IV</w:t>
            </w:r>
            <w:r w:rsidRPr="000D36EF">
              <w:rPr>
                <w:rFonts w:ascii="Times New Roman" w:eastAsia="Times New Roman" w:hAnsi="Times New Roman" w:cs="Times New Roman"/>
                <w:b/>
                <w:sz w:val="20"/>
                <w:szCs w:val="20"/>
                <w:lang w:eastAsia="ru-RU"/>
              </w:rPr>
              <w:t xml:space="preserve">+пункт </w:t>
            </w:r>
            <w:r w:rsidRPr="000D36EF">
              <w:rPr>
                <w:rFonts w:ascii="Times New Roman" w:eastAsia="Times New Roman" w:hAnsi="Times New Roman" w:cs="Times New Roman"/>
                <w:b/>
                <w:sz w:val="20"/>
                <w:szCs w:val="20"/>
                <w:lang w:val="en-US" w:eastAsia="ru-RU"/>
              </w:rPr>
              <w:t>V</w:t>
            </w:r>
            <w:r w:rsidRPr="000D36EF">
              <w:rPr>
                <w:rFonts w:ascii="Times New Roman" w:eastAsia="Times New Roman" w:hAnsi="Times New Roman" w:cs="Times New Roman"/>
                <w:b/>
                <w:sz w:val="20"/>
                <w:szCs w:val="20"/>
                <w:lang w:eastAsia="ru-RU"/>
              </w:rPr>
              <w:t xml:space="preserve">) </w:t>
            </w:r>
          </w:p>
        </w:tc>
        <w:tc>
          <w:tcPr>
            <w:tcW w:w="959" w:type="pct"/>
          </w:tcPr>
          <w:p w14:paraId="5D69E8F6" w14:textId="77777777" w:rsidR="00A447B8" w:rsidRPr="000D36EF" w:rsidRDefault="00A447B8" w:rsidP="00F52048">
            <w:pPr>
              <w:spacing w:after="0" w:line="240" w:lineRule="auto"/>
              <w:jc w:val="right"/>
              <w:rPr>
                <w:rFonts w:ascii="Times New Roman" w:eastAsia="Times New Roman" w:hAnsi="Times New Roman" w:cs="Times New Roman"/>
                <w:sz w:val="20"/>
                <w:szCs w:val="20"/>
                <w:lang w:eastAsia="ru-RU"/>
              </w:rPr>
            </w:pPr>
          </w:p>
          <w:p w14:paraId="431B0068" w14:textId="25216DE1" w:rsidR="00A447B8" w:rsidRPr="000D36EF" w:rsidRDefault="00A447B8" w:rsidP="00F52048">
            <w:pPr>
              <w:spacing w:after="0" w:line="240" w:lineRule="auto"/>
              <w:jc w:val="center"/>
              <w:rPr>
                <w:rFonts w:ascii="Times New Roman" w:eastAsia="Times New Roman" w:hAnsi="Times New Roman" w:cs="Times New Roman"/>
                <w:b/>
                <w:bCs/>
                <w:sz w:val="20"/>
                <w:szCs w:val="20"/>
                <w:lang w:eastAsia="ru-RU"/>
              </w:rPr>
            </w:pPr>
            <w:r w:rsidRPr="000D36EF">
              <w:rPr>
                <w:rFonts w:ascii="Times New Roman" w:eastAsia="Times New Roman" w:hAnsi="Times New Roman" w:cs="Times New Roman"/>
                <w:b/>
                <w:bCs/>
                <w:sz w:val="20"/>
                <w:szCs w:val="20"/>
                <w:lang w:eastAsia="ru-RU"/>
              </w:rPr>
              <w:t>8</w:t>
            </w:r>
            <w:r w:rsidR="00441684" w:rsidRPr="000D36EF">
              <w:rPr>
                <w:rFonts w:ascii="Times New Roman" w:eastAsia="Times New Roman" w:hAnsi="Times New Roman" w:cs="Times New Roman"/>
                <w:b/>
                <w:bCs/>
                <w:sz w:val="20"/>
                <w:szCs w:val="20"/>
                <w:lang w:eastAsia="ru-RU"/>
              </w:rPr>
              <w:t xml:space="preserve"> </w:t>
            </w:r>
            <w:r w:rsidRPr="000D36EF">
              <w:rPr>
                <w:rFonts w:ascii="Times New Roman" w:eastAsia="Times New Roman" w:hAnsi="Times New Roman" w:cs="Times New Roman"/>
                <w:b/>
                <w:bCs/>
                <w:sz w:val="20"/>
                <w:szCs w:val="20"/>
                <w:lang w:eastAsia="ru-RU"/>
              </w:rPr>
              <w:t>91</w:t>
            </w:r>
            <w:r w:rsidR="00441684" w:rsidRPr="000D36EF">
              <w:rPr>
                <w:rFonts w:ascii="Times New Roman" w:eastAsia="Times New Roman" w:hAnsi="Times New Roman" w:cs="Times New Roman"/>
                <w:b/>
                <w:bCs/>
                <w:sz w:val="20"/>
                <w:szCs w:val="20"/>
                <w:lang w:eastAsia="ru-RU"/>
              </w:rPr>
              <w:t>5</w:t>
            </w:r>
          </w:p>
        </w:tc>
      </w:tr>
    </w:tbl>
    <w:p w14:paraId="09210920" w14:textId="77777777" w:rsidR="007E6207" w:rsidRDefault="007E6207" w:rsidP="00EC318A">
      <w:pPr>
        <w:spacing w:after="0" w:line="240" w:lineRule="auto"/>
        <w:rPr>
          <w:rFonts w:ascii="Times New Roman" w:hAnsi="Times New Roman" w:cs="Times New Roman"/>
        </w:rPr>
      </w:pPr>
      <w:r>
        <w:rPr>
          <w:rFonts w:ascii="Times New Roman" w:hAnsi="Times New Roman" w:cs="Times New Roman"/>
        </w:rPr>
        <w:t xml:space="preserve"> </w:t>
      </w:r>
    </w:p>
    <w:p w14:paraId="09FA8274" w14:textId="7F7D688E" w:rsidR="00A447B8" w:rsidRDefault="007E6207" w:rsidP="00EC318A">
      <w:pPr>
        <w:spacing w:after="0" w:line="240" w:lineRule="auto"/>
        <w:rPr>
          <w:rFonts w:ascii="Times New Roman" w:hAnsi="Times New Roman" w:cs="Times New Roman"/>
        </w:rPr>
      </w:pPr>
      <w:r>
        <w:rPr>
          <w:rFonts w:ascii="Times New Roman" w:hAnsi="Times New Roman" w:cs="Times New Roman"/>
        </w:rPr>
        <w:t xml:space="preserve">                                 ПЕРЕДАЛ                                                                      ПРИНЯЛ</w:t>
      </w:r>
    </w:p>
    <w:tbl>
      <w:tblPr>
        <w:tblStyle w:val="affffb"/>
        <w:tblW w:w="0" w:type="auto"/>
        <w:tblLook w:val="04A0" w:firstRow="1" w:lastRow="0" w:firstColumn="1" w:lastColumn="0" w:noHBand="0" w:noVBand="1"/>
      </w:tblPr>
      <w:tblGrid>
        <w:gridCol w:w="4813"/>
        <w:gridCol w:w="4814"/>
      </w:tblGrid>
      <w:tr w:rsidR="000D36EF" w:rsidRPr="000D36EF" w14:paraId="46739B12" w14:textId="77777777" w:rsidTr="008503D4">
        <w:tc>
          <w:tcPr>
            <w:tcW w:w="4813" w:type="dxa"/>
          </w:tcPr>
          <w:p w14:paraId="1D4CDA5E" w14:textId="77777777" w:rsidR="000D36EF" w:rsidRPr="000D36EF" w:rsidRDefault="000D36EF" w:rsidP="008503D4">
            <w:pPr>
              <w:ind w:firstLine="0"/>
              <w:jc w:val="center"/>
              <w:rPr>
                <w:b/>
                <w:bCs/>
                <w:sz w:val="24"/>
                <w:szCs w:val="24"/>
              </w:rPr>
            </w:pPr>
            <w:r w:rsidRPr="000D36EF">
              <w:rPr>
                <w:b/>
                <w:bCs/>
                <w:sz w:val="24"/>
                <w:szCs w:val="24"/>
              </w:rPr>
              <w:t>Муниципальное унитарное предприятие</w:t>
            </w:r>
          </w:p>
          <w:p w14:paraId="2861FABA" w14:textId="77777777" w:rsidR="000D36EF" w:rsidRPr="000D36EF" w:rsidRDefault="000D36EF" w:rsidP="008503D4">
            <w:pPr>
              <w:ind w:firstLine="0"/>
              <w:jc w:val="center"/>
              <w:rPr>
                <w:b/>
                <w:bCs/>
                <w:sz w:val="24"/>
                <w:szCs w:val="24"/>
              </w:rPr>
            </w:pPr>
            <w:r w:rsidRPr="000D36EF">
              <w:rPr>
                <w:b/>
                <w:bCs/>
                <w:sz w:val="24"/>
                <w:szCs w:val="24"/>
              </w:rPr>
              <w:t>коммунального хозяйства г. Канск</w:t>
            </w:r>
          </w:p>
          <w:p w14:paraId="129B46D0" w14:textId="77777777" w:rsidR="000D36EF" w:rsidRDefault="000D36EF" w:rsidP="008503D4">
            <w:pPr>
              <w:ind w:firstLine="0"/>
              <w:rPr>
                <w:sz w:val="24"/>
                <w:szCs w:val="24"/>
              </w:rPr>
            </w:pPr>
          </w:p>
          <w:p w14:paraId="5819F6B0" w14:textId="77777777" w:rsidR="00D62FD7" w:rsidRDefault="00D62FD7" w:rsidP="008503D4">
            <w:pPr>
              <w:ind w:firstLine="0"/>
              <w:rPr>
                <w:sz w:val="24"/>
                <w:szCs w:val="24"/>
              </w:rPr>
            </w:pPr>
          </w:p>
          <w:p w14:paraId="69F8634A" w14:textId="77777777" w:rsidR="000D36EF" w:rsidRPr="000D36EF" w:rsidRDefault="000D36EF" w:rsidP="008503D4">
            <w:pPr>
              <w:ind w:firstLine="0"/>
              <w:rPr>
                <w:sz w:val="24"/>
                <w:szCs w:val="24"/>
              </w:rPr>
            </w:pPr>
            <w:r w:rsidRPr="000D36EF">
              <w:rPr>
                <w:sz w:val="24"/>
                <w:szCs w:val="24"/>
              </w:rPr>
              <w:t>Директор______________</w:t>
            </w:r>
            <w:r>
              <w:rPr>
                <w:sz w:val="24"/>
                <w:szCs w:val="24"/>
              </w:rPr>
              <w:t>______</w:t>
            </w:r>
            <w:r w:rsidRPr="000D36EF">
              <w:rPr>
                <w:sz w:val="24"/>
                <w:szCs w:val="24"/>
              </w:rPr>
              <w:t>П.И. Юдин</w:t>
            </w:r>
          </w:p>
          <w:p w14:paraId="790603E4" w14:textId="088C48CB" w:rsidR="000D36EF" w:rsidRPr="000D36EF" w:rsidRDefault="000D36EF" w:rsidP="008503D4">
            <w:pPr>
              <w:ind w:firstLine="0"/>
              <w:rPr>
                <w:sz w:val="24"/>
                <w:szCs w:val="24"/>
              </w:rPr>
            </w:pPr>
            <w:r w:rsidRPr="000D36EF">
              <w:rPr>
                <w:sz w:val="24"/>
                <w:szCs w:val="24"/>
              </w:rPr>
              <w:t xml:space="preserve">             </w:t>
            </w:r>
            <w:r w:rsidR="00D62FD7">
              <w:rPr>
                <w:sz w:val="24"/>
                <w:szCs w:val="24"/>
              </w:rPr>
              <w:t xml:space="preserve">    </w:t>
            </w:r>
            <w:r w:rsidRPr="000D36EF">
              <w:rPr>
                <w:sz w:val="24"/>
                <w:szCs w:val="24"/>
              </w:rPr>
              <w:t xml:space="preserve">      М.П.</w:t>
            </w:r>
          </w:p>
          <w:p w14:paraId="76D04540" w14:textId="77777777" w:rsidR="000D36EF" w:rsidRPr="000D36EF" w:rsidRDefault="000D36EF" w:rsidP="008503D4">
            <w:pPr>
              <w:ind w:firstLine="0"/>
              <w:rPr>
                <w:sz w:val="24"/>
                <w:szCs w:val="24"/>
              </w:rPr>
            </w:pPr>
          </w:p>
          <w:p w14:paraId="51E9D645" w14:textId="17708999" w:rsidR="000D36EF" w:rsidRPr="000D36EF" w:rsidRDefault="000D36EF" w:rsidP="008503D4">
            <w:pPr>
              <w:ind w:firstLine="0"/>
              <w:rPr>
                <w:sz w:val="24"/>
                <w:szCs w:val="24"/>
              </w:rPr>
            </w:pPr>
            <w:r w:rsidRPr="000D36EF">
              <w:rPr>
                <w:sz w:val="24"/>
                <w:szCs w:val="24"/>
              </w:rPr>
              <w:t>Главный бухгалтер________Е.П. Докучаева</w:t>
            </w:r>
          </w:p>
          <w:p w14:paraId="12CDF221" w14:textId="77777777" w:rsidR="000D36EF" w:rsidRPr="000D36EF" w:rsidRDefault="000D36EF" w:rsidP="008503D4">
            <w:pPr>
              <w:ind w:firstLine="0"/>
              <w:rPr>
                <w:sz w:val="24"/>
                <w:szCs w:val="24"/>
              </w:rPr>
            </w:pPr>
            <w:r w:rsidRPr="000D36EF">
              <w:rPr>
                <w:sz w:val="24"/>
                <w:szCs w:val="24"/>
              </w:rPr>
              <w:t>«_____» ________________2024</w:t>
            </w:r>
          </w:p>
        </w:tc>
        <w:tc>
          <w:tcPr>
            <w:tcW w:w="4814" w:type="dxa"/>
          </w:tcPr>
          <w:p w14:paraId="01CEA665" w14:textId="77777777" w:rsidR="000D36EF" w:rsidRDefault="000D36EF" w:rsidP="008503D4">
            <w:pPr>
              <w:ind w:firstLine="0"/>
              <w:jc w:val="center"/>
              <w:rPr>
                <w:b/>
                <w:bCs/>
                <w:sz w:val="24"/>
                <w:szCs w:val="24"/>
              </w:rPr>
            </w:pPr>
            <w:r w:rsidRPr="000D36EF">
              <w:rPr>
                <w:b/>
                <w:bCs/>
                <w:sz w:val="24"/>
                <w:szCs w:val="24"/>
              </w:rPr>
              <w:t xml:space="preserve">Общество с ограниченной ответственностью </w:t>
            </w:r>
          </w:p>
          <w:p w14:paraId="6FD23253" w14:textId="77777777" w:rsidR="000D36EF" w:rsidRPr="000D36EF" w:rsidRDefault="000D36EF" w:rsidP="008503D4">
            <w:pPr>
              <w:ind w:firstLine="0"/>
              <w:jc w:val="center"/>
              <w:rPr>
                <w:b/>
                <w:bCs/>
                <w:sz w:val="24"/>
                <w:szCs w:val="24"/>
              </w:rPr>
            </w:pPr>
            <w:r w:rsidRPr="000D36EF">
              <w:rPr>
                <w:b/>
                <w:bCs/>
                <w:sz w:val="24"/>
                <w:szCs w:val="24"/>
              </w:rPr>
              <w:t>«Коммунальное хозяйство г. Канск</w:t>
            </w:r>
            <w:r>
              <w:rPr>
                <w:b/>
                <w:bCs/>
                <w:sz w:val="24"/>
                <w:szCs w:val="24"/>
              </w:rPr>
              <w:t>»</w:t>
            </w:r>
          </w:p>
          <w:p w14:paraId="6DE19EDA" w14:textId="77777777" w:rsidR="000D36EF" w:rsidRPr="000D36EF" w:rsidRDefault="000D36EF" w:rsidP="008503D4">
            <w:pPr>
              <w:ind w:firstLine="0"/>
              <w:rPr>
                <w:sz w:val="24"/>
                <w:szCs w:val="24"/>
              </w:rPr>
            </w:pPr>
          </w:p>
          <w:p w14:paraId="0397F5FA" w14:textId="77777777" w:rsidR="000D36EF" w:rsidRPr="000D36EF" w:rsidRDefault="000D36EF" w:rsidP="008503D4">
            <w:pPr>
              <w:ind w:firstLine="0"/>
              <w:rPr>
                <w:sz w:val="24"/>
                <w:szCs w:val="24"/>
              </w:rPr>
            </w:pPr>
            <w:r w:rsidRPr="000D36EF">
              <w:rPr>
                <w:sz w:val="24"/>
                <w:szCs w:val="24"/>
              </w:rPr>
              <w:t>Директор______________</w:t>
            </w:r>
            <w:r>
              <w:rPr>
                <w:sz w:val="24"/>
                <w:szCs w:val="24"/>
              </w:rPr>
              <w:t>______</w:t>
            </w:r>
            <w:r w:rsidRPr="000D36EF">
              <w:rPr>
                <w:sz w:val="24"/>
                <w:szCs w:val="24"/>
              </w:rPr>
              <w:t>П.И. Юдин</w:t>
            </w:r>
          </w:p>
          <w:p w14:paraId="77C43722" w14:textId="10362EA4" w:rsidR="000D36EF" w:rsidRDefault="000D36EF" w:rsidP="008503D4">
            <w:pPr>
              <w:ind w:firstLine="0"/>
              <w:rPr>
                <w:sz w:val="24"/>
                <w:szCs w:val="24"/>
              </w:rPr>
            </w:pPr>
            <w:r w:rsidRPr="000D36EF">
              <w:rPr>
                <w:sz w:val="24"/>
                <w:szCs w:val="24"/>
              </w:rPr>
              <w:t xml:space="preserve">           </w:t>
            </w:r>
            <w:r w:rsidR="00D62FD7">
              <w:rPr>
                <w:sz w:val="24"/>
                <w:szCs w:val="24"/>
              </w:rPr>
              <w:t xml:space="preserve">      </w:t>
            </w:r>
            <w:r w:rsidRPr="000D36EF">
              <w:rPr>
                <w:sz w:val="24"/>
                <w:szCs w:val="24"/>
              </w:rPr>
              <w:t xml:space="preserve">        М.П.</w:t>
            </w:r>
          </w:p>
          <w:p w14:paraId="014F6901" w14:textId="77777777" w:rsidR="00D62FD7" w:rsidRPr="000D36EF" w:rsidRDefault="00D62FD7" w:rsidP="008503D4">
            <w:pPr>
              <w:ind w:firstLine="0"/>
              <w:rPr>
                <w:sz w:val="24"/>
                <w:szCs w:val="24"/>
              </w:rPr>
            </w:pPr>
          </w:p>
          <w:p w14:paraId="3792F41F" w14:textId="535B7B56" w:rsidR="000D36EF" w:rsidRPr="000D36EF" w:rsidRDefault="000D36EF" w:rsidP="008503D4">
            <w:pPr>
              <w:ind w:firstLine="0"/>
              <w:rPr>
                <w:sz w:val="24"/>
                <w:szCs w:val="24"/>
              </w:rPr>
            </w:pPr>
            <w:r w:rsidRPr="000D36EF">
              <w:rPr>
                <w:sz w:val="24"/>
                <w:szCs w:val="24"/>
              </w:rPr>
              <w:t>Главный бухгалтер________Е.П. Докучаева</w:t>
            </w:r>
          </w:p>
          <w:p w14:paraId="36892595" w14:textId="41895A57" w:rsidR="000D36EF" w:rsidRPr="000D36EF" w:rsidRDefault="000D36EF" w:rsidP="00D62FD7">
            <w:pPr>
              <w:ind w:firstLine="0"/>
              <w:rPr>
                <w:sz w:val="24"/>
                <w:szCs w:val="24"/>
              </w:rPr>
            </w:pPr>
            <w:r w:rsidRPr="000D36EF">
              <w:rPr>
                <w:sz w:val="24"/>
                <w:szCs w:val="24"/>
              </w:rPr>
              <w:t>«_____» ________________2024</w:t>
            </w:r>
          </w:p>
        </w:tc>
      </w:tr>
    </w:tbl>
    <w:p w14:paraId="3EF1D29A" w14:textId="0399C82F" w:rsidR="00D17BD9" w:rsidRPr="00A81E3F" w:rsidRDefault="00D17BD9" w:rsidP="00D17BD9">
      <w:pPr>
        <w:spacing w:after="0" w:line="240" w:lineRule="auto"/>
        <w:jc w:val="right"/>
        <w:rPr>
          <w:rFonts w:ascii="Times New Roman" w:hAnsi="Times New Roman" w:cs="Times New Roman"/>
          <w:sz w:val="28"/>
          <w:szCs w:val="28"/>
        </w:rPr>
      </w:pPr>
      <w:r w:rsidRPr="00A81E3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14:paraId="34BA10F7" w14:textId="5E292FFE" w:rsidR="00A447B8" w:rsidRDefault="00D17BD9" w:rsidP="00D17BD9">
      <w:pPr>
        <w:spacing w:after="0" w:line="240" w:lineRule="auto"/>
        <w:jc w:val="right"/>
        <w:rPr>
          <w:rFonts w:ascii="Times New Roman" w:hAnsi="Times New Roman" w:cs="Times New Roman"/>
        </w:rPr>
      </w:pPr>
      <w:r w:rsidRPr="00A81E3F">
        <w:rPr>
          <w:rFonts w:ascii="Times New Roman" w:hAnsi="Times New Roman" w:cs="Times New Roman"/>
          <w:sz w:val="28"/>
          <w:szCs w:val="28"/>
        </w:rPr>
        <w:t xml:space="preserve"> к </w:t>
      </w:r>
      <w:r>
        <w:rPr>
          <w:rFonts w:ascii="Times New Roman" w:hAnsi="Times New Roman" w:cs="Times New Roman"/>
          <w:sz w:val="28"/>
          <w:szCs w:val="28"/>
        </w:rPr>
        <w:t>передаточному акту</w:t>
      </w:r>
    </w:p>
    <w:p w14:paraId="14036D99" w14:textId="77777777" w:rsidR="00A447B8" w:rsidRDefault="00A447B8" w:rsidP="00D17BD9">
      <w:pPr>
        <w:spacing w:after="0" w:line="240" w:lineRule="auto"/>
        <w:jc w:val="right"/>
        <w:rPr>
          <w:rFonts w:ascii="Times New Roman" w:hAnsi="Times New Roman" w:cs="Times New Roman"/>
        </w:rPr>
      </w:pPr>
    </w:p>
    <w:p w14:paraId="11FD7930" w14:textId="77777777" w:rsidR="00A5059D" w:rsidRPr="009F6E43" w:rsidRDefault="00A5059D" w:rsidP="00A5059D">
      <w:pPr>
        <w:tabs>
          <w:tab w:val="left" w:pos="2910"/>
        </w:tabs>
        <w:spacing w:after="0" w:line="240" w:lineRule="auto"/>
        <w:jc w:val="center"/>
        <w:rPr>
          <w:rFonts w:ascii="Times New Roman" w:hAnsi="Times New Roman" w:cs="Times New Roman"/>
          <w:b/>
          <w:bCs/>
          <w:sz w:val="24"/>
          <w:szCs w:val="24"/>
        </w:rPr>
      </w:pPr>
      <w:r w:rsidRPr="009F6E43">
        <w:rPr>
          <w:rFonts w:ascii="Times New Roman" w:hAnsi="Times New Roman" w:cs="Times New Roman"/>
          <w:b/>
          <w:bCs/>
          <w:sz w:val="24"/>
          <w:szCs w:val="24"/>
        </w:rPr>
        <w:t xml:space="preserve">Перечень обременений (ограничений) имущества, включенного в состав подлежащего приватизации имущественного комплекса </w:t>
      </w:r>
      <w:r w:rsidRPr="009F6E43">
        <w:rPr>
          <w:rFonts w:ascii="Times New Roman" w:eastAsia="Times New Roman" w:hAnsi="Times New Roman" w:cs="Times New Roman"/>
          <w:b/>
          <w:bCs/>
          <w:iCs/>
          <w:color w:val="000000"/>
          <w:sz w:val="24"/>
          <w:szCs w:val="24"/>
          <w:lang w:eastAsia="ru-RU"/>
        </w:rPr>
        <w:t>муниципально</w:t>
      </w:r>
      <w:r w:rsidRPr="009F6E43">
        <w:rPr>
          <w:rFonts w:ascii="Times New Roman" w:eastAsia="Times New Roman" w:hAnsi="Times New Roman" w:cs="Times New Roman"/>
          <w:b/>
          <w:bCs/>
          <w:iCs/>
          <w:color w:val="000000"/>
          <w:sz w:val="24"/>
          <w:szCs w:val="24"/>
        </w:rPr>
        <w:t>го</w:t>
      </w:r>
      <w:r w:rsidRPr="009F6E43">
        <w:rPr>
          <w:rFonts w:ascii="Times New Roman" w:eastAsia="Times New Roman" w:hAnsi="Times New Roman" w:cs="Times New Roman"/>
          <w:b/>
          <w:bCs/>
          <w:iCs/>
          <w:color w:val="000000"/>
          <w:sz w:val="24"/>
          <w:szCs w:val="24"/>
          <w:lang w:eastAsia="ru-RU"/>
        </w:rPr>
        <w:t xml:space="preserve"> унитарно</w:t>
      </w:r>
      <w:r w:rsidRPr="009F6E43">
        <w:rPr>
          <w:rFonts w:ascii="Times New Roman" w:eastAsia="Times New Roman" w:hAnsi="Times New Roman" w:cs="Times New Roman"/>
          <w:b/>
          <w:bCs/>
          <w:iCs/>
          <w:color w:val="000000"/>
          <w:sz w:val="24"/>
          <w:szCs w:val="24"/>
        </w:rPr>
        <w:t>го</w:t>
      </w:r>
      <w:r w:rsidRPr="009F6E43">
        <w:rPr>
          <w:rFonts w:ascii="Times New Roman" w:eastAsia="Times New Roman" w:hAnsi="Times New Roman" w:cs="Times New Roman"/>
          <w:b/>
          <w:bCs/>
          <w:iCs/>
          <w:color w:val="000000"/>
          <w:sz w:val="24"/>
          <w:szCs w:val="24"/>
          <w:lang w:eastAsia="ru-RU"/>
        </w:rPr>
        <w:t xml:space="preserve"> предприяти</w:t>
      </w:r>
      <w:r w:rsidRPr="009F6E43">
        <w:rPr>
          <w:rFonts w:ascii="Times New Roman" w:eastAsia="Times New Roman" w:hAnsi="Times New Roman" w:cs="Times New Roman"/>
          <w:b/>
          <w:bCs/>
          <w:iCs/>
          <w:color w:val="000000"/>
          <w:sz w:val="24"/>
          <w:szCs w:val="24"/>
        </w:rPr>
        <w:t>я</w:t>
      </w:r>
      <w:r w:rsidRPr="009F6E43">
        <w:rPr>
          <w:rFonts w:ascii="Times New Roman" w:eastAsia="Times New Roman" w:hAnsi="Times New Roman" w:cs="Times New Roman"/>
          <w:b/>
          <w:bCs/>
          <w:iCs/>
          <w:color w:val="000000"/>
          <w:sz w:val="24"/>
          <w:szCs w:val="24"/>
          <w:lang w:eastAsia="ru-RU"/>
        </w:rPr>
        <w:t xml:space="preserve"> коммунального хозяйства г. Канск</w:t>
      </w:r>
    </w:p>
    <w:p w14:paraId="441EF26A" w14:textId="77777777" w:rsidR="00A5059D" w:rsidRPr="007E6207" w:rsidRDefault="00A5059D" w:rsidP="00A5059D">
      <w:pPr>
        <w:tabs>
          <w:tab w:val="left" w:pos="2910"/>
        </w:tabs>
        <w:spacing w:after="0" w:line="240" w:lineRule="auto"/>
        <w:rPr>
          <w:rFonts w:ascii="Times New Roman" w:hAnsi="Times New Roman" w:cs="Times New Roman"/>
          <w:sz w:val="24"/>
          <w:szCs w:val="24"/>
        </w:rPr>
      </w:pPr>
    </w:p>
    <w:p w14:paraId="7246AD63" w14:textId="77777777" w:rsidR="00A5059D" w:rsidRPr="00070C0E" w:rsidRDefault="00A5059D" w:rsidP="00A5059D">
      <w:pPr>
        <w:spacing w:after="0" w:line="240" w:lineRule="auto"/>
        <w:jc w:val="center"/>
        <w:rPr>
          <w:rFonts w:ascii="Times New Roman" w:eastAsia="Times New Roman" w:hAnsi="Times New Roman" w:cs="Times New Roman"/>
          <w:b/>
          <w:sz w:val="24"/>
          <w:szCs w:val="24"/>
          <w:lang w:eastAsia="ru-RU"/>
        </w:rPr>
      </w:pPr>
      <w:r w:rsidRPr="00070C0E">
        <w:rPr>
          <w:rFonts w:ascii="Times New Roman" w:eastAsia="Times New Roman" w:hAnsi="Times New Roman" w:cs="Times New Roman"/>
          <w:b/>
          <w:sz w:val="24"/>
          <w:szCs w:val="24"/>
          <w:lang w:eastAsia="ru-RU"/>
        </w:rPr>
        <w:t xml:space="preserve">1. Земельные участки, объекты природопользования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626"/>
        <w:gridCol w:w="2661"/>
        <w:gridCol w:w="1798"/>
        <w:gridCol w:w="2056"/>
        <w:gridCol w:w="1165"/>
        <w:gridCol w:w="1321"/>
      </w:tblGrid>
      <w:tr w:rsidR="00A5059D" w:rsidRPr="00070C0E" w14:paraId="1436AEEC" w14:textId="77777777" w:rsidTr="00F52048">
        <w:trPr>
          <w:trHeight w:val="1149"/>
        </w:trPr>
        <w:tc>
          <w:tcPr>
            <w:tcW w:w="325" w:type="pct"/>
            <w:vAlign w:val="center"/>
          </w:tcPr>
          <w:p w14:paraId="1C76A9DA" w14:textId="77777777" w:rsidR="00A5059D" w:rsidRPr="00070C0E" w:rsidRDefault="00A5059D" w:rsidP="00F52048">
            <w:pPr>
              <w:spacing w:after="0" w:line="240" w:lineRule="auto"/>
              <w:jc w:val="center"/>
              <w:rPr>
                <w:rFonts w:ascii="Times New Roman" w:eastAsia="Times New Roman" w:hAnsi="Times New Roman" w:cs="Times New Roman"/>
                <w:lang w:eastAsia="ru-RU"/>
              </w:rPr>
            </w:pPr>
            <w:r w:rsidRPr="00070C0E">
              <w:rPr>
                <w:rFonts w:ascii="Times New Roman" w:eastAsia="Times New Roman" w:hAnsi="Times New Roman" w:cs="Times New Roman"/>
                <w:lang w:eastAsia="ru-RU"/>
              </w:rPr>
              <w:t>№ п/п</w:t>
            </w:r>
          </w:p>
        </w:tc>
        <w:tc>
          <w:tcPr>
            <w:tcW w:w="1382" w:type="pct"/>
            <w:vAlign w:val="center"/>
          </w:tcPr>
          <w:p w14:paraId="0F5EBF7A" w14:textId="77777777" w:rsidR="00A5059D" w:rsidRPr="00070C0E" w:rsidRDefault="00A5059D" w:rsidP="00F52048">
            <w:pPr>
              <w:spacing w:after="0" w:line="240" w:lineRule="auto"/>
              <w:jc w:val="center"/>
              <w:rPr>
                <w:rFonts w:ascii="Times New Roman" w:eastAsia="Times New Roman" w:hAnsi="Times New Roman" w:cs="Times New Roman"/>
                <w:lang w:eastAsia="ru-RU"/>
              </w:rPr>
            </w:pPr>
            <w:r w:rsidRPr="00070C0E">
              <w:rPr>
                <w:rFonts w:ascii="Times New Roman" w:eastAsia="Times New Roman" w:hAnsi="Times New Roman" w:cs="Times New Roman"/>
                <w:lang w:eastAsia="ru-RU"/>
              </w:rPr>
              <w:t>Наименование; адрес (местоположение); категория земель; вид разрешенного использования; наличие обременений (аренда, залог и т.д.) с указанием реквизитов; наличие ограничений использования</w:t>
            </w:r>
          </w:p>
        </w:tc>
        <w:tc>
          <w:tcPr>
            <w:tcW w:w="934" w:type="pct"/>
            <w:vAlign w:val="center"/>
          </w:tcPr>
          <w:p w14:paraId="40E47666" w14:textId="77777777" w:rsidR="00A5059D" w:rsidRPr="00070C0E" w:rsidRDefault="00A5059D" w:rsidP="00F52048">
            <w:pPr>
              <w:spacing w:after="0" w:line="240" w:lineRule="auto"/>
              <w:jc w:val="center"/>
              <w:rPr>
                <w:rFonts w:ascii="Times New Roman" w:eastAsia="Times New Roman" w:hAnsi="Times New Roman" w:cs="Times New Roman"/>
                <w:lang w:eastAsia="ru-RU"/>
              </w:rPr>
            </w:pPr>
            <w:r w:rsidRPr="00070C0E">
              <w:rPr>
                <w:rFonts w:ascii="Times New Roman" w:eastAsia="Times New Roman" w:hAnsi="Times New Roman" w:cs="Times New Roman"/>
                <w:lang w:eastAsia="ru-RU"/>
              </w:rPr>
              <w:t xml:space="preserve">Сведения о государственной регистрации права собственности; </w:t>
            </w:r>
          </w:p>
          <w:p w14:paraId="179F010C" w14:textId="77777777" w:rsidR="00A5059D" w:rsidRPr="00070C0E" w:rsidRDefault="00A5059D" w:rsidP="00F52048">
            <w:pPr>
              <w:spacing w:after="0" w:line="240" w:lineRule="auto"/>
              <w:jc w:val="center"/>
              <w:rPr>
                <w:rFonts w:ascii="Times New Roman" w:eastAsia="Times New Roman" w:hAnsi="Times New Roman" w:cs="Times New Roman"/>
                <w:lang w:eastAsia="ru-RU"/>
              </w:rPr>
            </w:pPr>
            <w:r w:rsidRPr="00070C0E">
              <w:rPr>
                <w:rFonts w:ascii="Times New Roman" w:eastAsia="Times New Roman" w:hAnsi="Times New Roman" w:cs="Times New Roman"/>
                <w:lang w:eastAsia="ru-RU"/>
              </w:rPr>
              <w:t>сведения о договоре аренды</w:t>
            </w:r>
          </w:p>
        </w:tc>
        <w:tc>
          <w:tcPr>
            <w:tcW w:w="1068" w:type="pct"/>
            <w:vAlign w:val="center"/>
          </w:tcPr>
          <w:p w14:paraId="49F7E29B" w14:textId="77777777" w:rsidR="00A5059D" w:rsidRPr="00070C0E" w:rsidRDefault="00A5059D" w:rsidP="00F52048">
            <w:pPr>
              <w:spacing w:after="0" w:line="240" w:lineRule="auto"/>
              <w:jc w:val="center"/>
              <w:rPr>
                <w:rFonts w:ascii="Times New Roman" w:eastAsia="Times New Roman" w:hAnsi="Times New Roman" w:cs="Times New Roman"/>
                <w:lang w:eastAsia="ru-RU"/>
              </w:rPr>
            </w:pPr>
            <w:r w:rsidRPr="00070C0E">
              <w:rPr>
                <w:rFonts w:ascii="Times New Roman" w:eastAsia="Times New Roman" w:hAnsi="Times New Roman" w:cs="Times New Roman"/>
                <w:lang w:eastAsia="ru-RU"/>
              </w:rPr>
              <w:t xml:space="preserve">Кадастровый </w:t>
            </w:r>
          </w:p>
          <w:p w14:paraId="45BD2575" w14:textId="77777777" w:rsidR="00A5059D" w:rsidRPr="00070C0E" w:rsidRDefault="00A5059D" w:rsidP="00F52048">
            <w:pPr>
              <w:spacing w:after="0" w:line="240" w:lineRule="auto"/>
              <w:jc w:val="center"/>
              <w:rPr>
                <w:rFonts w:ascii="Times New Roman" w:eastAsia="Times New Roman" w:hAnsi="Times New Roman" w:cs="Times New Roman"/>
                <w:lang w:eastAsia="ru-RU"/>
              </w:rPr>
            </w:pPr>
            <w:r w:rsidRPr="00070C0E">
              <w:rPr>
                <w:rFonts w:ascii="Times New Roman" w:eastAsia="Times New Roman" w:hAnsi="Times New Roman" w:cs="Times New Roman"/>
                <w:lang w:eastAsia="ru-RU"/>
              </w:rPr>
              <w:t>номер</w:t>
            </w:r>
          </w:p>
        </w:tc>
        <w:tc>
          <w:tcPr>
            <w:tcW w:w="605" w:type="pct"/>
            <w:vAlign w:val="center"/>
          </w:tcPr>
          <w:p w14:paraId="0452C87B" w14:textId="77777777" w:rsidR="00A5059D" w:rsidRPr="00070C0E" w:rsidRDefault="00A5059D" w:rsidP="00F52048">
            <w:pPr>
              <w:spacing w:after="0" w:line="240" w:lineRule="auto"/>
              <w:jc w:val="center"/>
              <w:rPr>
                <w:rFonts w:ascii="Times New Roman" w:eastAsia="Times New Roman" w:hAnsi="Times New Roman" w:cs="Times New Roman"/>
                <w:lang w:eastAsia="ru-RU"/>
              </w:rPr>
            </w:pPr>
            <w:r w:rsidRPr="00070C0E">
              <w:rPr>
                <w:rFonts w:ascii="Times New Roman" w:eastAsia="Times New Roman" w:hAnsi="Times New Roman" w:cs="Times New Roman"/>
                <w:lang w:eastAsia="ru-RU"/>
              </w:rPr>
              <w:t xml:space="preserve">Площадь, </w:t>
            </w:r>
          </w:p>
          <w:p w14:paraId="76E1DB64" w14:textId="77777777" w:rsidR="00A5059D" w:rsidRPr="00070C0E" w:rsidRDefault="00A5059D" w:rsidP="00F52048">
            <w:pPr>
              <w:spacing w:after="0" w:line="240" w:lineRule="auto"/>
              <w:jc w:val="center"/>
              <w:rPr>
                <w:rFonts w:ascii="Times New Roman" w:eastAsia="Times New Roman" w:hAnsi="Times New Roman" w:cs="Times New Roman"/>
                <w:lang w:eastAsia="ru-RU"/>
              </w:rPr>
            </w:pPr>
            <w:r w:rsidRPr="00070C0E">
              <w:rPr>
                <w:rFonts w:ascii="Times New Roman" w:eastAsia="Times New Roman" w:hAnsi="Times New Roman" w:cs="Times New Roman"/>
                <w:lang w:eastAsia="ru-RU"/>
              </w:rPr>
              <w:t>кв.м</w:t>
            </w:r>
          </w:p>
        </w:tc>
        <w:tc>
          <w:tcPr>
            <w:tcW w:w="686" w:type="pct"/>
            <w:vAlign w:val="center"/>
          </w:tcPr>
          <w:p w14:paraId="51AA7AD2" w14:textId="77777777" w:rsidR="00A5059D" w:rsidRPr="00070C0E" w:rsidRDefault="00A5059D" w:rsidP="00F52048">
            <w:pPr>
              <w:spacing w:after="0" w:line="240" w:lineRule="auto"/>
              <w:jc w:val="center"/>
              <w:rPr>
                <w:rFonts w:ascii="Times New Roman" w:eastAsia="Times New Roman" w:hAnsi="Times New Roman" w:cs="Times New Roman"/>
                <w:lang w:eastAsia="ru-RU"/>
              </w:rPr>
            </w:pPr>
            <w:r w:rsidRPr="00070C0E">
              <w:rPr>
                <w:rFonts w:ascii="Times New Roman" w:eastAsia="Times New Roman" w:hAnsi="Times New Roman" w:cs="Times New Roman"/>
                <w:lang w:eastAsia="ru-RU"/>
              </w:rPr>
              <w:t>Кадастровая стоимость тыс. руб.</w:t>
            </w:r>
          </w:p>
        </w:tc>
      </w:tr>
      <w:tr w:rsidR="00A5059D" w:rsidRPr="007E6207" w14:paraId="71631809" w14:textId="77777777" w:rsidTr="00F52048">
        <w:tc>
          <w:tcPr>
            <w:tcW w:w="325" w:type="pct"/>
            <w:vAlign w:val="bottom"/>
          </w:tcPr>
          <w:p w14:paraId="10E1450A"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1</w:t>
            </w:r>
          </w:p>
        </w:tc>
        <w:tc>
          <w:tcPr>
            <w:tcW w:w="1382" w:type="pct"/>
            <w:vAlign w:val="bottom"/>
          </w:tcPr>
          <w:p w14:paraId="2D22580A"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2</w:t>
            </w:r>
          </w:p>
        </w:tc>
        <w:tc>
          <w:tcPr>
            <w:tcW w:w="934" w:type="pct"/>
            <w:vAlign w:val="bottom"/>
          </w:tcPr>
          <w:p w14:paraId="19985572"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3</w:t>
            </w:r>
          </w:p>
        </w:tc>
        <w:tc>
          <w:tcPr>
            <w:tcW w:w="1068" w:type="pct"/>
            <w:vAlign w:val="bottom"/>
          </w:tcPr>
          <w:p w14:paraId="0412B9C7"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4</w:t>
            </w:r>
          </w:p>
        </w:tc>
        <w:tc>
          <w:tcPr>
            <w:tcW w:w="605" w:type="pct"/>
            <w:vAlign w:val="bottom"/>
          </w:tcPr>
          <w:p w14:paraId="5D6DC615"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5</w:t>
            </w:r>
          </w:p>
        </w:tc>
        <w:tc>
          <w:tcPr>
            <w:tcW w:w="686" w:type="pct"/>
            <w:vAlign w:val="bottom"/>
          </w:tcPr>
          <w:p w14:paraId="5754F5B5"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6</w:t>
            </w:r>
          </w:p>
        </w:tc>
      </w:tr>
      <w:tr w:rsidR="00A5059D" w:rsidRPr="007E6207" w14:paraId="290E1553" w14:textId="77777777" w:rsidTr="00F52048">
        <w:tc>
          <w:tcPr>
            <w:tcW w:w="5000" w:type="pct"/>
            <w:gridSpan w:val="6"/>
            <w:vAlign w:val="bottom"/>
          </w:tcPr>
          <w:p w14:paraId="019E1812"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1. Земельные участки</w:t>
            </w:r>
          </w:p>
        </w:tc>
      </w:tr>
      <w:tr w:rsidR="00A5059D" w:rsidRPr="007E6207" w14:paraId="5E453BCF" w14:textId="77777777" w:rsidTr="00F52048">
        <w:tc>
          <w:tcPr>
            <w:tcW w:w="325" w:type="pct"/>
          </w:tcPr>
          <w:p w14:paraId="1C54E021"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1</w:t>
            </w:r>
          </w:p>
        </w:tc>
        <w:tc>
          <w:tcPr>
            <w:tcW w:w="1382" w:type="pct"/>
          </w:tcPr>
          <w:p w14:paraId="7F272232"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 xml:space="preserve">Красноярский край, г. Канск, ул. 30 лет ВЛКСМ, 1, </w:t>
            </w:r>
          </w:p>
          <w:p w14:paraId="1B57D64F"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земли населенных пунктов, для эксплуатации производственной территории. Ограничение прав на земельный участок, предусмотренные статьей 56 Земельного кодекса РФ: ограничения определены ст. 67.1 Водного кодекса РФ от 03.06.2006 № 74-ФЗ; приказом Минстроя РФ от 17.08.1992 № 197 «О типовых правилах охраны коммунальных тепловых сетей»; приказом Службы по охране объектов культурного наследия Красноярского края от 07.09.2016 № 562 «Об утверждении границ и режима использования территорий объектов культурного наследия»</w:t>
            </w:r>
          </w:p>
        </w:tc>
        <w:tc>
          <w:tcPr>
            <w:tcW w:w="934" w:type="pct"/>
          </w:tcPr>
          <w:p w14:paraId="13C5536B"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 xml:space="preserve">Договор аренды </w:t>
            </w:r>
          </w:p>
          <w:p w14:paraId="141DE4A0"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№АЗ-67-17-от 13.07.2017г.</w:t>
            </w:r>
          </w:p>
          <w:p w14:paraId="59D87CCE"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с 13.07.2017 по 25.06.2027</w:t>
            </w:r>
          </w:p>
        </w:tc>
        <w:tc>
          <w:tcPr>
            <w:tcW w:w="1068" w:type="pct"/>
          </w:tcPr>
          <w:p w14:paraId="6138CAE4"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24:51:0203085:1104</w:t>
            </w:r>
          </w:p>
        </w:tc>
        <w:tc>
          <w:tcPr>
            <w:tcW w:w="605" w:type="pct"/>
          </w:tcPr>
          <w:p w14:paraId="5ACC87C9"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1732</w:t>
            </w:r>
          </w:p>
        </w:tc>
        <w:tc>
          <w:tcPr>
            <w:tcW w:w="686" w:type="pct"/>
          </w:tcPr>
          <w:p w14:paraId="738206A1"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1206,68</w:t>
            </w:r>
          </w:p>
        </w:tc>
      </w:tr>
      <w:tr w:rsidR="00A5059D" w:rsidRPr="007E6207" w14:paraId="2A3A8314" w14:textId="77777777" w:rsidTr="00F52048">
        <w:tc>
          <w:tcPr>
            <w:tcW w:w="325" w:type="pct"/>
          </w:tcPr>
          <w:p w14:paraId="21144EA4"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2</w:t>
            </w:r>
          </w:p>
        </w:tc>
        <w:tc>
          <w:tcPr>
            <w:tcW w:w="1382" w:type="pct"/>
          </w:tcPr>
          <w:p w14:paraId="2319A646"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Красноярский край, г. Канск, ул. Н. Буды, дом 1,</w:t>
            </w:r>
          </w:p>
          <w:p w14:paraId="2A0C83DA"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земли населенных пунктов,</w:t>
            </w:r>
          </w:p>
          <w:p w14:paraId="3D2B136B"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 xml:space="preserve"> для эксплуатации здания бани № 3, </w:t>
            </w:r>
          </w:p>
          <w:p w14:paraId="3894C5D1"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 xml:space="preserve">Ограничение прав на земельный участок, предусмотренные статьей 56 Земельного кодекса РФ: ограничения определены ч. 15,16,17 ст. 65, ст. 67.1 </w:t>
            </w:r>
            <w:r w:rsidRPr="007E6207">
              <w:rPr>
                <w:rFonts w:ascii="Times New Roman" w:eastAsia="Times New Roman" w:hAnsi="Times New Roman" w:cs="Times New Roman"/>
                <w:lang w:eastAsia="ru-RU"/>
              </w:rPr>
              <w:lastRenderedPageBreak/>
              <w:t>Водного кодекса РФ от 03.06.2006 № 74-ФЗ</w:t>
            </w:r>
          </w:p>
        </w:tc>
        <w:tc>
          <w:tcPr>
            <w:tcW w:w="934" w:type="pct"/>
          </w:tcPr>
          <w:p w14:paraId="3E75A384"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lastRenderedPageBreak/>
              <w:t>Договор аренды</w:t>
            </w:r>
          </w:p>
          <w:p w14:paraId="420EC875"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№АЗ-19-17 от 07.04.2017г.</w:t>
            </w:r>
          </w:p>
          <w:p w14:paraId="4C2D119C"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с 07.04.2017 по 14.03.2027</w:t>
            </w:r>
          </w:p>
        </w:tc>
        <w:tc>
          <w:tcPr>
            <w:tcW w:w="1068" w:type="pct"/>
          </w:tcPr>
          <w:p w14:paraId="78097718"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24:51:0204166:7</w:t>
            </w:r>
          </w:p>
        </w:tc>
        <w:tc>
          <w:tcPr>
            <w:tcW w:w="605" w:type="pct"/>
          </w:tcPr>
          <w:p w14:paraId="1E2AC35D"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694</w:t>
            </w:r>
          </w:p>
        </w:tc>
        <w:tc>
          <w:tcPr>
            <w:tcW w:w="686" w:type="pct"/>
          </w:tcPr>
          <w:p w14:paraId="69959323"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430,66</w:t>
            </w:r>
          </w:p>
        </w:tc>
      </w:tr>
      <w:tr w:rsidR="00A5059D" w:rsidRPr="007E6207" w14:paraId="5C59F07A" w14:textId="77777777" w:rsidTr="00F52048">
        <w:tc>
          <w:tcPr>
            <w:tcW w:w="325" w:type="pct"/>
          </w:tcPr>
          <w:p w14:paraId="21C3562E"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3</w:t>
            </w:r>
          </w:p>
        </w:tc>
        <w:tc>
          <w:tcPr>
            <w:tcW w:w="1382" w:type="pct"/>
          </w:tcPr>
          <w:p w14:paraId="5DCDFA3A"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Красноярский край, г. Канск, ул. Бородинская, дом 17,</w:t>
            </w:r>
          </w:p>
          <w:p w14:paraId="420562E7"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 xml:space="preserve">земли населенных пунктов, </w:t>
            </w:r>
          </w:p>
          <w:p w14:paraId="63B01DF8"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для эксплуатации здания бани № 2.</w:t>
            </w:r>
          </w:p>
          <w:p w14:paraId="767A9C11"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Ограничение прав на земельный участок, предусмотренные статьей 56 Земельного кодекса РФ: ограничения определены ст. 67.1 Водного кодекса РФ от 03.06.2006 № 74-ФЗ; п. 5, п. 6 приказа Минстроя РФ от 17.08.1992 № 197«О типовых правилах охраны коммунальных тепловых сетей»; статьей 5.1. Федерального закона  от 25.06.2002 № 73-ФЗ «Об объектах культурного наследия  (памятниках истории и культуры) народов Российской Федерации»</w:t>
            </w:r>
          </w:p>
        </w:tc>
        <w:tc>
          <w:tcPr>
            <w:tcW w:w="934" w:type="pct"/>
          </w:tcPr>
          <w:p w14:paraId="58C2245F"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Договор аренды</w:t>
            </w:r>
          </w:p>
          <w:p w14:paraId="2AFA3571"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№АЗ-18-17 от 07.04.2017г.</w:t>
            </w:r>
          </w:p>
          <w:p w14:paraId="5BE0FD3A"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с 15.03.2017 по 14.03.2027</w:t>
            </w:r>
          </w:p>
        </w:tc>
        <w:tc>
          <w:tcPr>
            <w:tcW w:w="1068" w:type="pct"/>
          </w:tcPr>
          <w:p w14:paraId="615F775B"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24:51:0203104:2</w:t>
            </w:r>
          </w:p>
        </w:tc>
        <w:tc>
          <w:tcPr>
            <w:tcW w:w="605" w:type="pct"/>
          </w:tcPr>
          <w:p w14:paraId="2672BD5F"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2244</w:t>
            </w:r>
          </w:p>
        </w:tc>
        <w:tc>
          <w:tcPr>
            <w:tcW w:w="686" w:type="pct"/>
          </w:tcPr>
          <w:p w14:paraId="1AD79ACA"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1585,34</w:t>
            </w:r>
          </w:p>
        </w:tc>
      </w:tr>
      <w:tr w:rsidR="00A5059D" w:rsidRPr="007E6207" w14:paraId="5780E0DD" w14:textId="77777777" w:rsidTr="00F52048">
        <w:tc>
          <w:tcPr>
            <w:tcW w:w="325" w:type="pct"/>
            <w:vAlign w:val="bottom"/>
          </w:tcPr>
          <w:p w14:paraId="016B61E6"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p>
        </w:tc>
        <w:tc>
          <w:tcPr>
            <w:tcW w:w="1382" w:type="pct"/>
            <w:vAlign w:val="bottom"/>
          </w:tcPr>
          <w:p w14:paraId="0F976569" w14:textId="44414489"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ИТОГО (ед.): 3</w:t>
            </w:r>
          </w:p>
        </w:tc>
        <w:tc>
          <w:tcPr>
            <w:tcW w:w="934" w:type="pct"/>
            <w:vAlign w:val="bottom"/>
          </w:tcPr>
          <w:p w14:paraId="3E1A311B" w14:textId="77777777" w:rsidR="00A5059D" w:rsidRPr="007E6207" w:rsidRDefault="00A5059D" w:rsidP="00F52048">
            <w:pPr>
              <w:spacing w:after="0" w:line="240" w:lineRule="auto"/>
              <w:jc w:val="both"/>
              <w:rPr>
                <w:rFonts w:ascii="Times New Roman" w:eastAsia="Times New Roman" w:hAnsi="Times New Roman" w:cs="Times New Roman"/>
                <w:lang w:eastAsia="ru-RU"/>
              </w:rPr>
            </w:pPr>
          </w:p>
        </w:tc>
        <w:tc>
          <w:tcPr>
            <w:tcW w:w="1068" w:type="pct"/>
            <w:vAlign w:val="bottom"/>
          </w:tcPr>
          <w:p w14:paraId="0DDAB47D"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p>
        </w:tc>
        <w:tc>
          <w:tcPr>
            <w:tcW w:w="605" w:type="pct"/>
            <w:vAlign w:val="bottom"/>
          </w:tcPr>
          <w:p w14:paraId="1A4AC8C6"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4670</w:t>
            </w:r>
          </w:p>
        </w:tc>
        <w:tc>
          <w:tcPr>
            <w:tcW w:w="686" w:type="pct"/>
            <w:vAlign w:val="bottom"/>
          </w:tcPr>
          <w:p w14:paraId="42051199"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3222,68</w:t>
            </w:r>
          </w:p>
        </w:tc>
      </w:tr>
      <w:tr w:rsidR="00A5059D" w:rsidRPr="007E6207" w14:paraId="49523C35" w14:textId="77777777" w:rsidTr="00F52048">
        <w:tc>
          <w:tcPr>
            <w:tcW w:w="5000" w:type="pct"/>
            <w:gridSpan w:val="6"/>
            <w:vAlign w:val="bottom"/>
          </w:tcPr>
          <w:p w14:paraId="063F66AA"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2. Объекты природопользования</w:t>
            </w:r>
          </w:p>
        </w:tc>
      </w:tr>
      <w:tr w:rsidR="00A5059D" w:rsidRPr="007E6207" w14:paraId="55040411" w14:textId="77777777" w:rsidTr="00F52048">
        <w:tc>
          <w:tcPr>
            <w:tcW w:w="325" w:type="pct"/>
            <w:vAlign w:val="bottom"/>
          </w:tcPr>
          <w:p w14:paraId="72DC9CC9"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p>
        </w:tc>
        <w:tc>
          <w:tcPr>
            <w:tcW w:w="1382" w:type="pct"/>
            <w:vAlign w:val="bottom"/>
          </w:tcPr>
          <w:p w14:paraId="1477BB91" w14:textId="77777777"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Объекты отсутствуют</w:t>
            </w:r>
          </w:p>
        </w:tc>
        <w:tc>
          <w:tcPr>
            <w:tcW w:w="934" w:type="pct"/>
            <w:vAlign w:val="bottom"/>
          </w:tcPr>
          <w:p w14:paraId="5063568F" w14:textId="77777777" w:rsidR="00A5059D" w:rsidRPr="007E6207" w:rsidRDefault="00A5059D" w:rsidP="00F52048">
            <w:pPr>
              <w:spacing w:after="0" w:line="240" w:lineRule="auto"/>
              <w:jc w:val="both"/>
              <w:rPr>
                <w:rFonts w:ascii="Times New Roman" w:eastAsia="Times New Roman" w:hAnsi="Times New Roman" w:cs="Times New Roman"/>
                <w:lang w:eastAsia="ru-RU"/>
              </w:rPr>
            </w:pPr>
          </w:p>
        </w:tc>
        <w:tc>
          <w:tcPr>
            <w:tcW w:w="1068" w:type="pct"/>
            <w:vAlign w:val="bottom"/>
          </w:tcPr>
          <w:p w14:paraId="0DFC7E39"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p>
        </w:tc>
        <w:tc>
          <w:tcPr>
            <w:tcW w:w="605" w:type="pct"/>
            <w:vAlign w:val="bottom"/>
          </w:tcPr>
          <w:p w14:paraId="2A83151E"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w:t>
            </w:r>
          </w:p>
        </w:tc>
        <w:tc>
          <w:tcPr>
            <w:tcW w:w="686" w:type="pct"/>
            <w:vAlign w:val="bottom"/>
          </w:tcPr>
          <w:p w14:paraId="01CDF386"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w:t>
            </w:r>
          </w:p>
        </w:tc>
      </w:tr>
      <w:tr w:rsidR="00A5059D" w:rsidRPr="007E6207" w14:paraId="00D1578D" w14:textId="77777777" w:rsidTr="00F52048">
        <w:tc>
          <w:tcPr>
            <w:tcW w:w="325" w:type="pct"/>
            <w:vAlign w:val="bottom"/>
          </w:tcPr>
          <w:p w14:paraId="161CD659"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p>
        </w:tc>
        <w:tc>
          <w:tcPr>
            <w:tcW w:w="1382" w:type="pct"/>
            <w:vAlign w:val="bottom"/>
          </w:tcPr>
          <w:p w14:paraId="6B57DA76" w14:textId="6A4E33AC" w:rsidR="00A5059D" w:rsidRPr="007E6207" w:rsidRDefault="00A5059D" w:rsidP="00F52048">
            <w:pPr>
              <w:spacing w:after="0" w:line="240" w:lineRule="auto"/>
              <w:jc w:val="both"/>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ИТОГО (ед.): 0</w:t>
            </w:r>
          </w:p>
        </w:tc>
        <w:tc>
          <w:tcPr>
            <w:tcW w:w="934" w:type="pct"/>
            <w:vAlign w:val="bottom"/>
          </w:tcPr>
          <w:p w14:paraId="2464E1AC" w14:textId="77777777" w:rsidR="00A5059D" w:rsidRPr="007E6207" w:rsidRDefault="00A5059D" w:rsidP="00F52048">
            <w:pPr>
              <w:spacing w:after="0" w:line="240" w:lineRule="auto"/>
              <w:jc w:val="both"/>
              <w:rPr>
                <w:rFonts w:ascii="Times New Roman" w:eastAsia="Times New Roman" w:hAnsi="Times New Roman" w:cs="Times New Roman"/>
                <w:lang w:eastAsia="ru-RU"/>
              </w:rPr>
            </w:pPr>
          </w:p>
        </w:tc>
        <w:tc>
          <w:tcPr>
            <w:tcW w:w="1068" w:type="pct"/>
            <w:vAlign w:val="bottom"/>
          </w:tcPr>
          <w:p w14:paraId="4D324040"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p>
        </w:tc>
        <w:tc>
          <w:tcPr>
            <w:tcW w:w="605" w:type="pct"/>
            <w:vAlign w:val="bottom"/>
          </w:tcPr>
          <w:p w14:paraId="1BD7BD01"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w:t>
            </w:r>
          </w:p>
        </w:tc>
        <w:tc>
          <w:tcPr>
            <w:tcW w:w="686" w:type="pct"/>
            <w:vAlign w:val="bottom"/>
          </w:tcPr>
          <w:p w14:paraId="3E7A9C77" w14:textId="77777777" w:rsidR="00A5059D" w:rsidRPr="007E6207" w:rsidRDefault="00A5059D" w:rsidP="00F52048">
            <w:pPr>
              <w:spacing w:after="0" w:line="240" w:lineRule="auto"/>
              <w:jc w:val="center"/>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w:t>
            </w:r>
          </w:p>
        </w:tc>
      </w:tr>
    </w:tbl>
    <w:p w14:paraId="0FB94308" w14:textId="77777777" w:rsidR="003C1826" w:rsidRDefault="003C1826" w:rsidP="00A5059D">
      <w:pPr>
        <w:spacing w:after="0" w:line="240" w:lineRule="auto"/>
        <w:jc w:val="both"/>
        <w:rPr>
          <w:rFonts w:ascii="Times New Roman" w:eastAsia="Times New Roman" w:hAnsi="Times New Roman" w:cs="Times New Roman"/>
          <w:b/>
          <w:lang w:eastAsia="ru-RU"/>
        </w:rPr>
      </w:pPr>
    </w:p>
    <w:p w14:paraId="16B79073" w14:textId="77777777" w:rsidR="008F6C7C" w:rsidRDefault="008F6C7C" w:rsidP="00A5059D">
      <w:pPr>
        <w:spacing w:after="0" w:line="240" w:lineRule="auto"/>
        <w:jc w:val="both"/>
        <w:rPr>
          <w:rFonts w:ascii="Times New Roman" w:eastAsia="Times New Roman" w:hAnsi="Times New Roman" w:cs="Times New Roman"/>
          <w:b/>
          <w:lang w:eastAsia="ru-RU"/>
        </w:rPr>
      </w:pPr>
    </w:p>
    <w:p w14:paraId="17F1E726" w14:textId="2200B1FF" w:rsidR="00A5059D" w:rsidRPr="007E6207" w:rsidRDefault="00A5059D" w:rsidP="00A5059D">
      <w:pPr>
        <w:spacing w:after="0" w:line="240" w:lineRule="auto"/>
        <w:jc w:val="both"/>
        <w:rPr>
          <w:rFonts w:ascii="Times New Roman" w:eastAsia="Times New Roman" w:hAnsi="Times New Roman" w:cs="Times New Roman"/>
          <w:b/>
          <w:lang w:eastAsia="ru-RU"/>
        </w:rPr>
      </w:pPr>
      <w:r w:rsidRPr="007E6207">
        <w:rPr>
          <w:rFonts w:ascii="Times New Roman" w:eastAsia="Times New Roman" w:hAnsi="Times New Roman" w:cs="Times New Roman"/>
          <w:b/>
          <w:lang w:eastAsia="ru-RU"/>
        </w:rPr>
        <w:t xml:space="preserve">2. Основные средства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3"/>
        <w:gridCol w:w="3092"/>
        <w:gridCol w:w="2124"/>
        <w:gridCol w:w="2051"/>
        <w:gridCol w:w="1847"/>
      </w:tblGrid>
      <w:tr w:rsidR="00A5059D" w:rsidRPr="007E6207" w14:paraId="5845419B" w14:textId="77777777" w:rsidTr="008F6C7C">
        <w:trPr>
          <w:trHeight w:val="227"/>
        </w:trPr>
        <w:tc>
          <w:tcPr>
            <w:tcW w:w="266" w:type="pct"/>
            <w:vAlign w:val="center"/>
          </w:tcPr>
          <w:p w14:paraId="363D64F6" w14:textId="77777777" w:rsidR="00A5059D" w:rsidRPr="007E6207" w:rsidRDefault="00A5059D" w:rsidP="008F6C7C">
            <w:pPr>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 п/п</w:t>
            </w:r>
          </w:p>
        </w:tc>
        <w:tc>
          <w:tcPr>
            <w:tcW w:w="1606" w:type="pct"/>
            <w:vAlign w:val="center"/>
          </w:tcPr>
          <w:p w14:paraId="6C570822" w14:textId="77777777" w:rsidR="00A5059D" w:rsidRPr="007E6207" w:rsidRDefault="00A5059D" w:rsidP="008F6C7C">
            <w:pPr>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 xml:space="preserve">Наименование, назначение; краткая характеристика; адрес (местоположение); литер; площадь; этажность (в т. ч. подземная этажность) (для помещений – этаж, номер на этаже, площадь) </w:t>
            </w:r>
          </w:p>
          <w:p w14:paraId="61DFE73A" w14:textId="77777777" w:rsidR="00A5059D" w:rsidRPr="007E6207" w:rsidRDefault="00A5059D" w:rsidP="008F6C7C">
            <w:pPr>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с указанием наличия обременения (аренда, залог и т.д.)</w:t>
            </w:r>
          </w:p>
        </w:tc>
        <w:tc>
          <w:tcPr>
            <w:tcW w:w="1103" w:type="pct"/>
            <w:vAlign w:val="center"/>
          </w:tcPr>
          <w:p w14:paraId="65B6850B" w14:textId="77777777" w:rsidR="00A5059D" w:rsidRPr="007E6207" w:rsidRDefault="00A5059D" w:rsidP="008F6C7C">
            <w:pPr>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Сведения о государственной регистрации права хозяйственного ведения</w:t>
            </w:r>
          </w:p>
        </w:tc>
        <w:tc>
          <w:tcPr>
            <w:tcW w:w="1065" w:type="pct"/>
            <w:vAlign w:val="center"/>
          </w:tcPr>
          <w:p w14:paraId="261AE332" w14:textId="77777777" w:rsidR="00A5059D" w:rsidRPr="007E6207" w:rsidRDefault="00A5059D" w:rsidP="008F6C7C">
            <w:pPr>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Инвентарный номер основных средств по данным бухгалтерского учета, кадастровый номер</w:t>
            </w:r>
          </w:p>
        </w:tc>
        <w:tc>
          <w:tcPr>
            <w:tcW w:w="959" w:type="pct"/>
            <w:vAlign w:val="center"/>
          </w:tcPr>
          <w:p w14:paraId="708AB3BA" w14:textId="04E6E94B" w:rsidR="00A5059D" w:rsidRPr="007E6207" w:rsidRDefault="00A5059D" w:rsidP="008F6C7C">
            <w:pPr>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Стоимость по промежуточно</w:t>
            </w:r>
            <w:r w:rsidR="007E6207">
              <w:rPr>
                <w:rFonts w:ascii="Times New Roman" w:eastAsia="Times New Roman" w:hAnsi="Times New Roman" w:cs="Times New Roman"/>
                <w:lang w:eastAsia="ru-RU"/>
              </w:rPr>
              <w:t>му</w:t>
            </w:r>
            <w:r w:rsidRPr="007E6207">
              <w:rPr>
                <w:rFonts w:ascii="Times New Roman" w:eastAsia="Times New Roman" w:hAnsi="Times New Roman" w:cs="Times New Roman"/>
                <w:lang w:eastAsia="ru-RU"/>
              </w:rPr>
              <w:t xml:space="preserve"> </w:t>
            </w:r>
            <w:r w:rsidR="007E6207">
              <w:rPr>
                <w:rFonts w:ascii="Times New Roman" w:eastAsia="Times New Roman" w:hAnsi="Times New Roman" w:cs="Times New Roman"/>
                <w:lang w:eastAsia="ru-RU"/>
              </w:rPr>
              <w:t>балансу</w:t>
            </w:r>
          </w:p>
          <w:p w14:paraId="141DDA1D" w14:textId="77777777" w:rsidR="00A5059D" w:rsidRPr="007E6207" w:rsidRDefault="00A5059D" w:rsidP="008F6C7C">
            <w:pPr>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на 31.03.2024, тыс. руб.</w:t>
            </w:r>
          </w:p>
        </w:tc>
      </w:tr>
      <w:tr w:rsidR="00A5059D" w:rsidRPr="007E6207" w14:paraId="3FB7DE28" w14:textId="77777777" w:rsidTr="008F6C7C">
        <w:trPr>
          <w:trHeight w:val="227"/>
        </w:trPr>
        <w:tc>
          <w:tcPr>
            <w:tcW w:w="266" w:type="pct"/>
            <w:vAlign w:val="center"/>
          </w:tcPr>
          <w:p w14:paraId="73F2C48D" w14:textId="77777777" w:rsidR="00A5059D" w:rsidRPr="007E6207" w:rsidRDefault="00A5059D" w:rsidP="008F6C7C">
            <w:pPr>
              <w:widowControl w:val="0"/>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1</w:t>
            </w:r>
          </w:p>
        </w:tc>
        <w:tc>
          <w:tcPr>
            <w:tcW w:w="1606" w:type="pct"/>
            <w:vAlign w:val="center"/>
          </w:tcPr>
          <w:p w14:paraId="436B4EFB" w14:textId="77777777" w:rsidR="00A5059D" w:rsidRPr="007E6207" w:rsidRDefault="00A5059D" w:rsidP="008F6C7C">
            <w:pPr>
              <w:keepNext/>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2</w:t>
            </w:r>
          </w:p>
        </w:tc>
        <w:tc>
          <w:tcPr>
            <w:tcW w:w="1103" w:type="pct"/>
            <w:vAlign w:val="center"/>
          </w:tcPr>
          <w:p w14:paraId="06C1D378" w14:textId="77777777" w:rsidR="00A5059D" w:rsidRPr="007E6207" w:rsidRDefault="00A5059D" w:rsidP="008F6C7C">
            <w:pPr>
              <w:keepNext/>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3</w:t>
            </w:r>
          </w:p>
        </w:tc>
        <w:tc>
          <w:tcPr>
            <w:tcW w:w="1065" w:type="pct"/>
            <w:vAlign w:val="center"/>
          </w:tcPr>
          <w:p w14:paraId="54DA65BB" w14:textId="77777777" w:rsidR="00A5059D" w:rsidRPr="007E6207" w:rsidRDefault="00A5059D" w:rsidP="008F6C7C">
            <w:pPr>
              <w:keepNext/>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4</w:t>
            </w:r>
          </w:p>
        </w:tc>
        <w:tc>
          <w:tcPr>
            <w:tcW w:w="959" w:type="pct"/>
            <w:vAlign w:val="center"/>
          </w:tcPr>
          <w:p w14:paraId="597D872E" w14:textId="77777777" w:rsidR="00A5059D" w:rsidRPr="007E6207" w:rsidRDefault="00A5059D" w:rsidP="008F6C7C">
            <w:pPr>
              <w:keepNext/>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5</w:t>
            </w:r>
          </w:p>
        </w:tc>
      </w:tr>
      <w:tr w:rsidR="00A5059D" w:rsidRPr="007E6207" w14:paraId="2519CE9C" w14:textId="77777777" w:rsidTr="008F6C7C">
        <w:trPr>
          <w:trHeight w:val="227"/>
        </w:trPr>
        <w:tc>
          <w:tcPr>
            <w:tcW w:w="266" w:type="pct"/>
          </w:tcPr>
          <w:p w14:paraId="0BD27455" w14:textId="3D41E6E6" w:rsidR="00A5059D" w:rsidRPr="003C1826" w:rsidRDefault="008F6C7C" w:rsidP="008F6C7C">
            <w:pPr>
              <w:keepNext/>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c>
          <w:tcPr>
            <w:tcW w:w="1606" w:type="pct"/>
          </w:tcPr>
          <w:p w14:paraId="23C5A584" w14:textId="77777777" w:rsidR="00A5059D" w:rsidRPr="007E6207" w:rsidRDefault="00A5059D" w:rsidP="008F6C7C">
            <w:pPr>
              <w:keepNext/>
              <w:spacing w:after="0" w:line="240" w:lineRule="auto"/>
              <w:contextualSpacing/>
              <w:rPr>
                <w:rFonts w:ascii="Times New Roman" w:eastAsia="Times New Roman" w:hAnsi="Times New Roman" w:cs="Times New Roman"/>
                <w:lang w:eastAsia="ru-RU"/>
              </w:rPr>
            </w:pPr>
            <w:r w:rsidRPr="007E6207">
              <w:rPr>
                <w:rFonts w:ascii="Times New Roman" w:eastAsia="Times New Roman" w:hAnsi="Times New Roman" w:cs="Times New Roman"/>
                <w:kern w:val="2"/>
                <w:lang w:eastAsia="ru-RU"/>
              </w:rPr>
              <w:t xml:space="preserve">Нежилое здание, баня № 2, </w:t>
            </w:r>
            <w:r w:rsidRPr="007E6207">
              <w:rPr>
                <w:rFonts w:ascii="Times New Roman" w:eastAsia="Times New Roman" w:hAnsi="Times New Roman" w:cs="Times New Roman"/>
                <w:lang w:eastAsia="ru-RU"/>
              </w:rPr>
              <w:t>Красноярский край, г. Канск, ул. Бородинская, № 17, пл. 770,8 кв.м, 1-этажное.</w:t>
            </w:r>
          </w:p>
          <w:p w14:paraId="706B7B1D" w14:textId="77777777" w:rsidR="00A5059D" w:rsidRPr="007E6207" w:rsidRDefault="00A5059D" w:rsidP="008F6C7C">
            <w:pPr>
              <w:keepNext/>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kern w:val="2"/>
                <w:lang w:eastAsia="ru-RU"/>
              </w:rPr>
              <w:t xml:space="preserve">Ограничения прав и обременения объекта недвижимости установлены Службой по охране </w:t>
            </w:r>
            <w:r w:rsidRPr="007E6207">
              <w:rPr>
                <w:rFonts w:ascii="Times New Roman" w:eastAsia="Times New Roman" w:hAnsi="Times New Roman" w:cs="Times New Roman"/>
                <w:lang w:eastAsia="ru-RU"/>
              </w:rPr>
              <w:t xml:space="preserve">объектов культурного наследия Красноярского края 27.12.2016 № 24-24/001-24/999/001/2016-10947/1 на основании </w:t>
            </w:r>
            <w:r w:rsidRPr="007E6207">
              <w:rPr>
                <w:rFonts w:ascii="Times New Roman" w:eastAsia="Times New Roman" w:hAnsi="Times New Roman" w:cs="Times New Roman"/>
                <w:kern w:val="2"/>
                <w:lang w:eastAsia="ru-RU"/>
              </w:rPr>
              <w:t xml:space="preserve">охранного обязательства собственника или иного законного владельца объекта культурного наследия, утвержденного приказом Службы по охране </w:t>
            </w:r>
            <w:r w:rsidRPr="007E6207">
              <w:rPr>
                <w:rFonts w:ascii="Times New Roman" w:eastAsia="Times New Roman" w:hAnsi="Times New Roman" w:cs="Times New Roman"/>
                <w:lang w:eastAsia="ru-RU"/>
              </w:rPr>
              <w:t>объектов культурного наследия Красноярского края</w:t>
            </w:r>
            <w:r w:rsidRPr="007E6207">
              <w:rPr>
                <w:rFonts w:ascii="Times New Roman" w:eastAsia="Times New Roman" w:hAnsi="Times New Roman" w:cs="Times New Roman"/>
                <w:kern w:val="2"/>
                <w:lang w:eastAsia="ru-RU"/>
              </w:rPr>
              <w:t xml:space="preserve"> от 22.12.2016 № 891</w:t>
            </w:r>
          </w:p>
        </w:tc>
        <w:tc>
          <w:tcPr>
            <w:tcW w:w="1103" w:type="pct"/>
          </w:tcPr>
          <w:p w14:paraId="665EF048" w14:textId="77777777" w:rsidR="00A5059D" w:rsidRPr="007E6207" w:rsidRDefault="00A5059D" w:rsidP="008F6C7C">
            <w:pPr>
              <w:keepNext/>
              <w:spacing w:after="0" w:line="240" w:lineRule="auto"/>
              <w:rPr>
                <w:rFonts w:ascii="Times New Roman" w:eastAsia="Times New Roman" w:hAnsi="Times New Roman" w:cs="Times New Roman"/>
                <w:lang w:eastAsia="ru-RU"/>
              </w:rPr>
            </w:pPr>
            <w:r w:rsidRPr="007E6207">
              <w:rPr>
                <w:rFonts w:ascii="Times New Roman" w:hAnsi="Times New Roman" w:cs="Times New Roman"/>
              </w:rPr>
              <w:t>24-24-16/017/2007-236 от 26.10.2007</w:t>
            </w:r>
          </w:p>
        </w:tc>
        <w:tc>
          <w:tcPr>
            <w:tcW w:w="1065" w:type="pct"/>
          </w:tcPr>
          <w:p w14:paraId="6334F7F6" w14:textId="77777777" w:rsidR="00A5059D" w:rsidRPr="007E6207" w:rsidRDefault="00A5059D" w:rsidP="008F6C7C">
            <w:pPr>
              <w:keepNext/>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kern w:val="2"/>
                <w:lang w:eastAsia="ru-RU"/>
              </w:rPr>
              <w:t> </w:t>
            </w:r>
            <w:r w:rsidRPr="007E6207">
              <w:rPr>
                <w:rFonts w:ascii="Times New Roman" w:eastAsia="Times New Roman" w:hAnsi="Times New Roman" w:cs="Times New Roman"/>
                <w:color w:val="000000"/>
                <w:kern w:val="2"/>
                <w:lang w:eastAsia="ru-RU"/>
              </w:rPr>
              <w:t>000000561; 24:51:0203085:592</w:t>
            </w:r>
          </w:p>
        </w:tc>
        <w:tc>
          <w:tcPr>
            <w:tcW w:w="959" w:type="pct"/>
          </w:tcPr>
          <w:p w14:paraId="0219713C" w14:textId="77777777" w:rsidR="00A5059D" w:rsidRPr="007E6207" w:rsidRDefault="00A5059D" w:rsidP="008F6C7C">
            <w:pPr>
              <w:keepNext/>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0,00</w:t>
            </w:r>
          </w:p>
        </w:tc>
      </w:tr>
      <w:tr w:rsidR="00A5059D" w:rsidRPr="007E6207" w14:paraId="6DBFE0A9" w14:textId="77777777" w:rsidTr="008F6C7C">
        <w:tc>
          <w:tcPr>
            <w:tcW w:w="266" w:type="pct"/>
          </w:tcPr>
          <w:p w14:paraId="6A17F8E9" w14:textId="77777777" w:rsidR="00A5059D" w:rsidRPr="007E6207" w:rsidRDefault="00A5059D" w:rsidP="008F6C7C">
            <w:pPr>
              <w:keepNext/>
              <w:spacing w:after="0" w:line="240" w:lineRule="auto"/>
              <w:rPr>
                <w:rFonts w:ascii="Times New Roman" w:eastAsia="Times New Roman" w:hAnsi="Times New Roman" w:cs="Times New Roman"/>
                <w:color w:val="000000"/>
                <w:lang w:eastAsia="ru-RU"/>
              </w:rPr>
            </w:pPr>
            <w:r w:rsidRPr="007E6207">
              <w:rPr>
                <w:rFonts w:ascii="Times New Roman" w:eastAsia="Times New Roman" w:hAnsi="Times New Roman" w:cs="Times New Roman"/>
                <w:color w:val="000000"/>
                <w:lang w:eastAsia="ru-RU"/>
              </w:rPr>
              <w:t>2</w:t>
            </w:r>
          </w:p>
        </w:tc>
        <w:tc>
          <w:tcPr>
            <w:tcW w:w="1606" w:type="pct"/>
          </w:tcPr>
          <w:p w14:paraId="34B4E301" w14:textId="77777777" w:rsidR="00A5059D" w:rsidRPr="007E6207" w:rsidRDefault="00A5059D" w:rsidP="008F6C7C">
            <w:pPr>
              <w:spacing w:after="0" w:line="240" w:lineRule="auto"/>
              <w:contextualSpacing/>
              <w:rPr>
                <w:rFonts w:ascii="Times New Roman" w:eastAsia="Times New Roman" w:hAnsi="Times New Roman" w:cs="Times New Roman"/>
                <w:kern w:val="2"/>
                <w:lang w:eastAsia="ru-RU"/>
              </w:rPr>
            </w:pPr>
            <w:r w:rsidRPr="007E6207">
              <w:rPr>
                <w:rFonts w:ascii="Times New Roman" w:eastAsia="Times New Roman" w:hAnsi="Times New Roman" w:cs="Times New Roman"/>
                <w:kern w:val="2"/>
                <w:lang w:eastAsia="ru-RU"/>
              </w:rPr>
              <w:t>Нежилое помещение, гостиница «Сибирь»,</w:t>
            </w:r>
          </w:p>
          <w:p w14:paraId="1A756778" w14:textId="77777777" w:rsidR="00A5059D" w:rsidRPr="007E6207" w:rsidRDefault="00A5059D" w:rsidP="008F6C7C">
            <w:pPr>
              <w:spacing w:after="0" w:line="240" w:lineRule="auto"/>
              <w:contextualSpacing/>
              <w:rPr>
                <w:rFonts w:ascii="Times New Roman" w:eastAsia="Times New Roman" w:hAnsi="Times New Roman" w:cs="Times New Roman"/>
                <w:kern w:val="2"/>
                <w:lang w:eastAsia="ru-RU"/>
              </w:rPr>
            </w:pPr>
            <w:r w:rsidRPr="007E6207">
              <w:rPr>
                <w:rFonts w:ascii="Times New Roman" w:eastAsia="Times New Roman" w:hAnsi="Times New Roman" w:cs="Times New Roman"/>
                <w:kern w:val="2"/>
                <w:lang w:eastAsia="ru-RU"/>
              </w:rPr>
              <w:t>г. Канск, ул. Кайтымская, 65, помещение № 44/2, 1968, 13,2 кв.м, подвал. Вид обременения: аренда, основания договор аренды части нежилого помещения от 21.07.2022 № 7, арендатор ООО «Ресторатор», срок с 21.07.2022 по 20.07.2027</w:t>
            </w:r>
          </w:p>
        </w:tc>
        <w:tc>
          <w:tcPr>
            <w:tcW w:w="1103" w:type="pct"/>
          </w:tcPr>
          <w:p w14:paraId="250F32B9" w14:textId="77777777" w:rsidR="00A5059D" w:rsidRPr="007E6207" w:rsidRDefault="00A5059D" w:rsidP="008F6C7C">
            <w:pPr>
              <w:keepNext/>
              <w:spacing w:after="0" w:line="240" w:lineRule="auto"/>
              <w:rPr>
                <w:rFonts w:ascii="Times New Roman" w:eastAsia="Times New Roman" w:hAnsi="Times New Roman" w:cs="Times New Roman"/>
                <w:color w:val="000000"/>
                <w:kern w:val="2"/>
                <w:lang w:eastAsia="ru-RU"/>
              </w:rPr>
            </w:pPr>
            <w:r w:rsidRPr="007E6207">
              <w:rPr>
                <w:rFonts w:ascii="Times New Roman" w:eastAsia="Times New Roman" w:hAnsi="Times New Roman" w:cs="Times New Roman"/>
                <w:color w:val="000000"/>
                <w:kern w:val="2"/>
                <w:lang w:eastAsia="ru-RU"/>
              </w:rPr>
              <w:t>24:51:0203085:1841-24/095/2023-2 от 15.06.2023</w:t>
            </w:r>
          </w:p>
        </w:tc>
        <w:tc>
          <w:tcPr>
            <w:tcW w:w="1065" w:type="pct"/>
          </w:tcPr>
          <w:p w14:paraId="5319ABA9" w14:textId="77777777" w:rsidR="00A5059D" w:rsidRPr="007E6207" w:rsidRDefault="00A5059D" w:rsidP="008F6C7C">
            <w:pPr>
              <w:keepNext/>
              <w:spacing w:after="0" w:line="240" w:lineRule="auto"/>
              <w:rPr>
                <w:rFonts w:ascii="Times New Roman" w:eastAsia="Times New Roman" w:hAnsi="Times New Roman" w:cs="Times New Roman"/>
                <w:kern w:val="2"/>
                <w:lang w:eastAsia="ru-RU"/>
              </w:rPr>
            </w:pPr>
            <w:r w:rsidRPr="007E6207">
              <w:rPr>
                <w:rFonts w:ascii="Times New Roman" w:eastAsia="Times New Roman" w:hAnsi="Times New Roman" w:cs="Times New Roman"/>
                <w:color w:val="000000"/>
                <w:kern w:val="2"/>
                <w:lang w:eastAsia="ru-RU"/>
              </w:rPr>
              <w:t>ВР-0029; 24:51:0203085:1841</w:t>
            </w:r>
          </w:p>
        </w:tc>
        <w:tc>
          <w:tcPr>
            <w:tcW w:w="959" w:type="pct"/>
          </w:tcPr>
          <w:p w14:paraId="1ADB650A" w14:textId="77777777" w:rsidR="00A5059D" w:rsidRPr="007E6207" w:rsidRDefault="00A5059D" w:rsidP="008F6C7C">
            <w:pPr>
              <w:keepNext/>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5,90</w:t>
            </w:r>
          </w:p>
        </w:tc>
      </w:tr>
      <w:tr w:rsidR="00A5059D" w:rsidRPr="007E6207" w14:paraId="0504D828" w14:textId="77777777" w:rsidTr="008F6C7C">
        <w:tc>
          <w:tcPr>
            <w:tcW w:w="266" w:type="pct"/>
          </w:tcPr>
          <w:p w14:paraId="751A9DCA" w14:textId="77777777" w:rsidR="00A5059D" w:rsidRPr="007E6207" w:rsidRDefault="00A5059D" w:rsidP="008F6C7C">
            <w:pPr>
              <w:keepNext/>
              <w:spacing w:after="0" w:line="240" w:lineRule="auto"/>
              <w:rPr>
                <w:rFonts w:ascii="Times New Roman" w:eastAsia="Times New Roman" w:hAnsi="Times New Roman" w:cs="Times New Roman"/>
                <w:lang w:eastAsia="ru-RU"/>
              </w:rPr>
            </w:pPr>
          </w:p>
        </w:tc>
        <w:tc>
          <w:tcPr>
            <w:tcW w:w="1606" w:type="pct"/>
          </w:tcPr>
          <w:p w14:paraId="19244BE4" w14:textId="77777777" w:rsidR="00A5059D" w:rsidRPr="007E6207" w:rsidRDefault="00A5059D" w:rsidP="008F6C7C">
            <w:pPr>
              <w:keepNext/>
              <w:spacing w:after="0" w:line="240" w:lineRule="auto"/>
              <w:rPr>
                <w:rFonts w:ascii="Times New Roman" w:eastAsia="Times New Roman" w:hAnsi="Times New Roman" w:cs="Times New Roman"/>
                <w:b/>
                <w:lang w:eastAsia="ru-RU"/>
              </w:rPr>
            </w:pPr>
            <w:r w:rsidRPr="007E6207">
              <w:rPr>
                <w:rFonts w:ascii="Times New Roman" w:eastAsia="Times New Roman" w:hAnsi="Times New Roman" w:cs="Times New Roman"/>
                <w:b/>
                <w:lang w:eastAsia="ru-RU"/>
              </w:rPr>
              <w:t>Итого (ед.):2</w:t>
            </w:r>
          </w:p>
        </w:tc>
        <w:tc>
          <w:tcPr>
            <w:tcW w:w="1103" w:type="pct"/>
          </w:tcPr>
          <w:p w14:paraId="208026E6" w14:textId="77777777" w:rsidR="00A5059D" w:rsidRPr="007E6207" w:rsidRDefault="00A5059D" w:rsidP="008F6C7C">
            <w:pPr>
              <w:keepNext/>
              <w:spacing w:after="0" w:line="240" w:lineRule="auto"/>
              <w:rPr>
                <w:rFonts w:ascii="Times New Roman" w:eastAsia="Times New Roman" w:hAnsi="Times New Roman" w:cs="Times New Roman"/>
                <w:lang w:eastAsia="ru-RU"/>
              </w:rPr>
            </w:pPr>
          </w:p>
        </w:tc>
        <w:tc>
          <w:tcPr>
            <w:tcW w:w="1065" w:type="pct"/>
          </w:tcPr>
          <w:p w14:paraId="6F60FA74" w14:textId="77777777" w:rsidR="00A5059D" w:rsidRPr="007E6207" w:rsidRDefault="00A5059D" w:rsidP="008F6C7C">
            <w:pPr>
              <w:keepNext/>
              <w:spacing w:after="0" w:line="240" w:lineRule="auto"/>
              <w:rPr>
                <w:rFonts w:ascii="Times New Roman" w:eastAsia="Times New Roman" w:hAnsi="Times New Roman" w:cs="Times New Roman"/>
                <w:lang w:eastAsia="ru-RU"/>
              </w:rPr>
            </w:pPr>
          </w:p>
        </w:tc>
        <w:tc>
          <w:tcPr>
            <w:tcW w:w="959" w:type="pct"/>
          </w:tcPr>
          <w:p w14:paraId="7675171E" w14:textId="77777777" w:rsidR="00A5059D" w:rsidRPr="007E6207" w:rsidRDefault="00A5059D" w:rsidP="008F6C7C">
            <w:pPr>
              <w:keepNext/>
              <w:spacing w:after="0" w:line="240" w:lineRule="auto"/>
              <w:rPr>
                <w:rFonts w:ascii="Times New Roman" w:eastAsia="Times New Roman" w:hAnsi="Times New Roman" w:cs="Times New Roman"/>
                <w:lang w:eastAsia="ru-RU"/>
              </w:rPr>
            </w:pPr>
            <w:r w:rsidRPr="007E6207">
              <w:rPr>
                <w:rFonts w:ascii="Times New Roman" w:eastAsia="Times New Roman" w:hAnsi="Times New Roman" w:cs="Times New Roman"/>
                <w:lang w:eastAsia="ru-RU"/>
              </w:rPr>
              <w:t>5,9</w:t>
            </w:r>
          </w:p>
        </w:tc>
      </w:tr>
    </w:tbl>
    <w:p w14:paraId="19B81A5E" w14:textId="77777777" w:rsidR="00D17BD9" w:rsidRDefault="00D17BD9" w:rsidP="00D17BD9">
      <w:pPr>
        <w:spacing w:after="0" w:line="240" w:lineRule="auto"/>
        <w:jc w:val="right"/>
        <w:rPr>
          <w:rFonts w:ascii="Times New Roman" w:hAnsi="Times New Roman" w:cs="Times New Roman"/>
        </w:rPr>
      </w:pPr>
    </w:p>
    <w:p w14:paraId="73896058" w14:textId="02875261" w:rsidR="007E6207" w:rsidRDefault="007E6207" w:rsidP="007E6207">
      <w:pPr>
        <w:spacing w:after="0" w:line="240" w:lineRule="auto"/>
        <w:rPr>
          <w:rFonts w:ascii="Times New Roman" w:hAnsi="Times New Roman" w:cs="Times New Roman"/>
        </w:rPr>
      </w:pPr>
      <w:r>
        <w:rPr>
          <w:rFonts w:ascii="Times New Roman" w:hAnsi="Times New Roman" w:cs="Times New Roman"/>
        </w:rPr>
        <w:t xml:space="preserve">                                 ПЕРЕДАЛ                                                                      ПРИНЯЛ</w:t>
      </w:r>
    </w:p>
    <w:tbl>
      <w:tblPr>
        <w:tblStyle w:val="affffb"/>
        <w:tblW w:w="0" w:type="auto"/>
        <w:tblLook w:val="04A0" w:firstRow="1" w:lastRow="0" w:firstColumn="1" w:lastColumn="0" w:noHBand="0" w:noVBand="1"/>
      </w:tblPr>
      <w:tblGrid>
        <w:gridCol w:w="4813"/>
        <w:gridCol w:w="4814"/>
      </w:tblGrid>
      <w:tr w:rsidR="007E6207" w:rsidRPr="000D36EF" w14:paraId="4BC85D44" w14:textId="77777777" w:rsidTr="008503D4">
        <w:tc>
          <w:tcPr>
            <w:tcW w:w="4813" w:type="dxa"/>
          </w:tcPr>
          <w:p w14:paraId="7841F784" w14:textId="77777777" w:rsidR="007E6207" w:rsidRPr="000D36EF" w:rsidRDefault="007E6207" w:rsidP="008503D4">
            <w:pPr>
              <w:ind w:firstLine="0"/>
              <w:jc w:val="center"/>
              <w:rPr>
                <w:b/>
                <w:bCs/>
                <w:sz w:val="24"/>
                <w:szCs w:val="24"/>
              </w:rPr>
            </w:pPr>
            <w:r w:rsidRPr="000D36EF">
              <w:rPr>
                <w:b/>
                <w:bCs/>
                <w:sz w:val="24"/>
                <w:szCs w:val="24"/>
              </w:rPr>
              <w:t>Муниципальное унитарное предприятие</w:t>
            </w:r>
          </w:p>
          <w:p w14:paraId="15C1845B" w14:textId="77777777" w:rsidR="007E6207" w:rsidRPr="000D36EF" w:rsidRDefault="007E6207" w:rsidP="008503D4">
            <w:pPr>
              <w:ind w:firstLine="0"/>
              <w:jc w:val="center"/>
              <w:rPr>
                <w:b/>
                <w:bCs/>
                <w:sz w:val="24"/>
                <w:szCs w:val="24"/>
              </w:rPr>
            </w:pPr>
            <w:r w:rsidRPr="000D36EF">
              <w:rPr>
                <w:b/>
                <w:bCs/>
                <w:sz w:val="24"/>
                <w:szCs w:val="24"/>
              </w:rPr>
              <w:t>коммунального хозяйства г. Канск</w:t>
            </w:r>
          </w:p>
          <w:p w14:paraId="3BFF6536" w14:textId="77777777" w:rsidR="007E6207" w:rsidRDefault="007E6207" w:rsidP="008503D4">
            <w:pPr>
              <w:ind w:firstLine="0"/>
              <w:rPr>
                <w:sz w:val="24"/>
                <w:szCs w:val="24"/>
              </w:rPr>
            </w:pPr>
          </w:p>
          <w:p w14:paraId="4FDA8D67" w14:textId="77777777" w:rsidR="007E6207" w:rsidRDefault="007E6207" w:rsidP="008503D4">
            <w:pPr>
              <w:ind w:firstLine="0"/>
              <w:rPr>
                <w:sz w:val="24"/>
                <w:szCs w:val="24"/>
              </w:rPr>
            </w:pPr>
          </w:p>
          <w:p w14:paraId="0E6F7885" w14:textId="77777777" w:rsidR="007E6207" w:rsidRPr="000D36EF" w:rsidRDefault="007E6207" w:rsidP="008503D4">
            <w:pPr>
              <w:ind w:firstLine="0"/>
              <w:rPr>
                <w:sz w:val="24"/>
                <w:szCs w:val="24"/>
              </w:rPr>
            </w:pPr>
            <w:r w:rsidRPr="000D36EF">
              <w:rPr>
                <w:sz w:val="24"/>
                <w:szCs w:val="24"/>
              </w:rPr>
              <w:t>Директор______________</w:t>
            </w:r>
            <w:r>
              <w:rPr>
                <w:sz w:val="24"/>
                <w:szCs w:val="24"/>
              </w:rPr>
              <w:t>______</w:t>
            </w:r>
            <w:r w:rsidRPr="000D36EF">
              <w:rPr>
                <w:sz w:val="24"/>
                <w:szCs w:val="24"/>
              </w:rPr>
              <w:t>П.И. Юдин</w:t>
            </w:r>
          </w:p>
          <w:p w14:paraId="656F4075" w14:textId="77777777" w:rsidR="007E6207" w:rsidRPr="000D36EF" w:rsidRDefault="007E6207" w:rsidP="008503D4">
            <w:pPr>
              <w:ind w:firstLine="0"/>
              <w:rPr>
                <w:sz w:val="24"/>
                <w:szCs w:val="24"/>
              </w:rPr>
            </w:pPr>
            <w:r w:rsidRPr="000D36EF">
              <w:rPr>
                <w:sz w:val="24"/>
                <w:szCs w:val="24"/>
              </w:rPr>
              <w:t xml:space="preserve">             </w:t>
            </w:r>
            <w:r>
              <w:rPr>
                <w:sz w:val="24"/>
                <w:szCs w:val="24"/>
              </w:rPr>
              <w:t xml:space="preserve">    </w:t>
            </w:r>
            <w:r w:rsidRPr="000D36EF">
              <w:rPr>
                <w:sz w:val="24"/>
                <w:szCs w:val="24"/>
              </w:rPr>
              <w:t xml:space="preserve">      М.П.</w:t>
            </w:r>
          </w:p>
          <w:p w14:paraId="7808C6E8" w14:textId="77777777" w:rsidR="007E6207" w:rsidRPr="000D36EF" w:rsidRDefault="007E6207" w:rsidP="008503D4">
            <w:pPr>
              <w:ind w:firstLine="0"/>
              <w:rPr>
                <w:sz w:val="24"/>
                <w:szCs w:val="24"/>
              </w:rPr>
            </w:pPr>
          </w:p>
          <w:p w14:paraId="03C39C89" w14:textId="77777777" w:rsidR="007E6207" w:rsidRPr="000D36EF" w:rsidRDefault="007E6207" w:rsidP="008503D4">
            <w:pPr>
              <w:ind w:firstLine="0"/>
              <w:rPr>
                <w:sz w:val="24"/>
                <w:szCs w:val="24"/>
              </w:rPr>
            </w:pPr>
            <w:r w:rsidRPr="000D36EF">
              <w:rPr>
                <w:sz w:val="24"/>
                <w:szCs w:val="24"/>
              </w:rPr>
              <w:t>Главный бухгалтер________Е.П. Докучаева</w:t>
            </w:r>
          </w:p>
          <w:p w14:paraId="0258D6C4" w14:textId="77777777" w:rsidR="007E6207" w:rsidRPr="000D36EF" w:rsidRDefault="007E6207" w:rsidP="008503D4">
            <w:pPr>
              <w:ind w:firstLine="0"/>
              <w:rPr>
                <w:sz w:val="24"/>
                <w:szCs w:val="24"/>
              </w:rPr>
            </w:pPr>
            <w:r w:rsidRPr="000D36EF">
              <w:rPr>
                <w:sz w:val="24"/>
                <w:szCs w:val="24"/>
              </w:rPr>
              <w:t>«_____» ________________2024</w:t>
            </w:r>
          </w:p>
        </w:tc>
        <w:tc>
          <w:tcPr>
            <w:tcW w:w="4814" w:type="dxa"/>
          </w:tcPr>
          <w:p w14:paraId="2533CA03" w14:textId="77777777" w:rsidR="007E6207" w:rsidRDefault="007E6207" w:rsidP="008503D4">
            <w:pPr>
              <w:ind w:firstLine="0"/>
              <w:jc w:val="center"/>
              <w:rPr>
                <w:b/>
                <w:bCs/>
                <w:sz w:val="24"/>
                <w:szCs w:val="24"/>
              </w:rPr>
            </w:pPr>
            <w:r w:rsidRPr="000D36EF">
              <w:rPr>
                <w:b/>
                <w:bCs/>
                <w:sz w:val="24"/>
                <w:szCs w:val="24"/>
              </w:rPr>
              <w:t xml:space="preserve">Общество с ограниченной ответственностью </w:t>
            </w:r>
          </w:p>
          <w:p w14:paraId="4ED9A065" w14:textId="77777777" w:rsidR="007E6207" w:rsidRPr="000D36EF" w:rsidRDefault="007E6207" w:rsidP="008503D4">
            <w:pPr>
              <w:ind w:firstLine="0"/>
              <w:jc w:val="center"/>
              <w:rPr>
                <w:b/>
                <w:bCs/>
                <w:sz w:val="24"/>
                <w:szCs w:val="24"/>
              </w:rPr>
            </w:pPr>
            <w:r w:rsidRPr="000D36EF">
              <w:rPr>
                <w:b/>
                <w:bCs/>
                <w:sz w:val="24"/>
                <w:szCs w:val="24"/>
              </w:rPr>
              <w:t>«Коммунальное хозяйство г. Канск</w:t>
            </w:r>
            <w:r>
              <w:rPr>
                <w:b/>
                <w:bCs/>
                <w:sz w:val="24"/>
                <w:szCs w:val="24"/>
              </w:rPr>
              <w:t>»</w:t>
            </w:r>
          </w:p>
          <w:p w14:paraId="0DEB223A" w14:textId="77777777" w:rsidR="007E6207" w:rsidRPr="000D36EF" w:rsidRDefault="007E6207" w:rsidP="008503D4">
            <w:pPr>
              <w:ind w:firstLine="0"/>
              <w:rPr>
                <w:sz w:val="24"/>
                <w:szCs w:val="24"/>
              </w:rPr>
            </w:pPr>
          </w:p>
          <w:p w14:paraId="108CD541" w14:textId="77777777" w:rsidR="007E6207" w:rsidRPr="000D36EF" w:rsidRDefault="007E6207" w:rsidP="008503D4">
            <w:pPr>
              <w:ind w:firstLine="0"/>
              <w:rPr>
                <w:sz w:val="24"/>
                <w:szCs w:val="24"/>
              </w:rPr>
            </w:pPr>
            <w:r w:rsidRPr="000D36EF">
              <w:rPr>
                <w:sz w:val="24"/>
                <w:szCs w:val="24"/>
              </w:rPr>
              <w:t>Директор______________</w:t>
            </w:r>
            <w:r>
              <w:rPr>
                <w:sz w:val="24"/>
                <w:szCs w:val="24"/>
              </w:rPr>
              <w:t>______</w:t>
            </w:r>
            <w:r w:rsidRPr="000D36EF">
              <w:rPr>
                <w:sz w:val="24"/>
                <w:szCs w:val="24"/>
              </w:rPr>
              <w:t>П.И. Юдин</w:t>
            </w:r>
          </w:p>
          <w:p w14:paraId="05DDCB59" w14:textId="77777777" w:rsidR="007E6207" w:rsidRDefault="007E6207" w:rsidP="008503D4">
            <w:pPr>
              <w:ind w:firstLine="0"/>
              <w:rPr>
                <w:sz w:val="24"/>
                <w:szCs w:val="24"/>
              </w:rPr>
            </w:pPr>
            <w:r w:rsidRPr="000D36EF">
              <w:rPr>
                <w:sz w:val="24"/>
                <w:szCs w:val="24"/>
              </w:rPr>
              <w:t xml:space="preserve">           </w:t>
            </w:r>
            <w:r>
              <w:rPr>
                <w:sz w:val="24"/>
                <w:szCs w:val="24"/>
              </w:rPr>
              <w:t xml:space="preserve">      </w:t>
            </w:r>
            <w:r w:rsidRPr="000D36EF">
              <w:rPr>
                <w:sz w:val="24"/>
                <w:szCs w:val="24"/>
              </w:rPr>
              <w:t xml:space="preserve">        М.П.</w:t>
            </w:r>
          </w:p>
          <w:p w14:paraId="28CED9AB" w14:textId="77777777" w:rsidR="007E6207" w:rsidRPr="000D36EF" w:rsidRDefault="007E6207" w:rsidP="008503D4">
            <w:pPr>
              <w:ind w:firstLine="0"/>
              <w:rPr>
                <w:sz w:val="24"/>
                <w:szCs w:val="24"/>
              </w:rPr>
            </w:pPr>
          </w:p>
          <w:p w14:paraId="228141C6" w14:textId="77777777" w:rsidR="007E6207" w:rsidRPr="000D36EF" w:rsidRDefault="007E6207" w:rsidP="008503D4">
            <w:pPr>
              <w:ind w:firstLine="0"/>
              <w:rPr>
                <w:sz w:val="24"/>
                <w:szCs w:val="24"/>
              </w:rPr>
            </w:pPr>
            <w:r w:rsidRPr="000D36EF">
              <w:rPr>
                <w:sz w:val="24"/>
                <w:szCs w:val="24"/>
              </w:rPr>
              <w:t>Главный бухгалтер________Е.П. Докучаева</w:t>
            </w:r>
          </w:p>
          <w:p w14:paraId="53C51BCD" w14:textId="77777777" w:rsidR="007E6207" w:rsidRPr="000D36EF" w:rsidRDefault="007E6207" w:rsidP="008503D4">
            <w:pPr>
              <w:ind w:firstLine="0"/>
              <w:rPr>
                <w:sz w:val="24"/>
                <w:szCs w:val="24"/>
              </w:rPr>
            </w:pPr>
            <w:r w:rsidRPr="000D36EF">
              <w:rPr>
                <w:sz w:val="24"/>
                <w:szCs w:val="24"/>
              </w:rPr>
              <w:t>«_____» ________________2024</w:t>
            </w:r>
          </w:p>
        </w:tc>
      </w:tr>
    </w:tbl>
    <w:p w14:paraId="2B428C41" w14:textId="77777777" w:rsidR="007E6207" w:rsidRDefault="007E6207" w:rsidP="00D17BD9">
      <w:pPr>
        <w:spacing w:after="0" w:line="240" w:lineRule="auto"/>
        <w:jc w:val="right"/>
        <w:rPr>
          <w:rFonts w:ascii="Times New Roman" w:hAnsi="Times New Roman" w:cs="Times New Roman"/>
        </w:rPr>
      </w:pPr>
    </w:p>
    <w:p w14:paraId="5581E70A" w14:textId="77777777" w:rsidR="007E6207" w:rsidRPr="00EC318A" w:rsidRDefault="007E6207" w:rsidP="00D17BD9">
      <w:pPr>
        <w:spacing w:after="0" w:line="240" w:lineRule="auto"/>
        <w:jc w:val="right"/>
        <w:rPr>
          <w:rFonts w:ascii="Times New Roman" w:hAnsi="Times New Roman" w:cs="Times New Roman"/>
        </w:rPr>
      </w:pPr>
    </w:p>
    <w:sectPr w:rsidR="007E6207" w:rsidRPr="00EC318A" w:rsidSect="00977779">
      <w:pgSz w:w="11906" w:h="16838"/>
      <w:pgMar w:top="851"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4D828" w14:textId="77777777" w:rsidR="008E1613" w:rsidRDefault="008E1613" w:rsidP="005652F8">
      <w:pPr>
        <w:spacing w:after="0" w:line="240" w:lineRule="auto"/>
      </w:pPr>
      <w:r>
        <w:separator/>
      </w:r>
    </w:p>
  </w:endnote>
  <w:endnote w:type="continuationSeparator" w:id="0">
    <w:p w14:paraId="24C648B8" w14:textId="77777777" w:rsidR="008E1613" w:rsidRDefault="008E1613" w:rsidP="0056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ArtsansC">
    <w:altName w:val="Arial"/>
    <w:panose1 w:val="00000000000000000000"/>
    <w:charset w:val="00"/>
    <w:family w:val="swiss"/>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58D18" w14:textId="77777777" w:rsidR="008E1613" w:rsidRDefault="008E1613" w:rsidP="005652F8">
      <w:pPr>
        <w:spacing w:after="0" w:line="240" w:lineRule="auto"/>
      </w:pPr>
      <w:r>
        <w:separator/>
      </w:r>
    </w:p>
  </w:footnote>
  <w:footnote w:type="continuationSeparator" w:id="0">
    <w:p w14:paraId="2CFE564A" w14:textId="77777777" w:rsidR="008E1613" w:rsidRDefault="008E1613" w:rsidP="00565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0445D" w14:textId="77777777" w:rsidR="00F961D1" w:rsidRDefault="00F961D1">
    <w:pPr>
      <w:pStyle w:val="af5"/>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DE410FA"/>
    <w:multiLevelType w:val="hybridMultilevel"/>
    <w:tmpl w:val="CFBAC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E72A60"/>
    <w:multiLevelType w:val="hybridMultilevel"/>
    <w:tmpl w:val="BFDC0C04"/>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15:restartNumberingAfterBreak="0">
    <w:nsid w:val="177D4FEE"/>
    <w:multiLevelType w:val="hybridMultilevel"/>
    <w:tmpl w:val="CBAAC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0967C9"/>
    <w:multiLevelType w:val="multilevel"/>
    <w:tmpl w:val="6BF2AC06"/>
    <w:lvl w:ilvl="0">
      <w:start w:val="1"/>
      <w:numFmt w:val="decimal"/>
      <w:lvlText w:val="%1."/>
      <w:lvlJc w:val="left"/>
      <w:pPr>
        <w:tabs>
          <w:tab w:val="num" w:pos="567"/>
        </w:tabs>
        <w:ind w:left="567" w:hanging="567"/>
      </w:pPr>
    </w:lvl>
    <w:lvl w:ilvl="1">
      <w:start w:val="1"/>
      <w:numFmt w:val="decimal"/>
      <w:pStyle w:val="2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0D83781"/>
    <w:multiLevelType w:val="multilevel"/>
    <w:tmpl w:val="F13632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pStyle w:val="31"/>
      <w:lvlText w:val="-"/>
      <w:lvlJc w:val="left"/>
      <w:pPr>
        <w:tabs>
          <w:tab w:val="num" w:pos="1191"/>
        </w:tabs>
        <w:ind w:left="1191" w:hanging="471"/>
      </w:pPr>
      <w:rPr>
        <w:rFonts w:ascii="Times New Roman" w:hAnsi="Times New Roman"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34F4E8D"/>
    <w:multiLevelType w:val="multilevel"/>
    <w:tmpl w:val="85E883DC"/>
    <w:lvl w:ilvl="0">
      <w:start w:val="1"/>
      <w:numFmt w:val="decimal"/>
      <w:lvlText w:val="%1."/>
      <w:lvlJc w:val="left"/>
      <w:pPr>
        <w:ind w:left="360" w:hanging="360"/>
      </w:pPr>
    </w:lvl>
    <w:lvl w:ilvl="1">
      <w:start w:val="1"/>
      <w:numFmt w:val="decimal"/>
      <w:pStyle w:val="a0"/>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DD5223"/>
    <w:multiLevelType w:val="multilevel"/>
    <w:tmpl w:val="820ED19A"/>
    <w:lvl w:ilvl="0">
      <w:start w:val="21"/>
      <w:numFmt w:val="decimal"/>
      <w:pStyle w:val="1"/>
      <w:lvlText w:val="%1."/>
      <w:lvlJc w:val="left"/>
      <w:pPr>
        <w:ind w:left="1069"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21"/>
      <w:lvlText w:val="%1.%2."/>
      <w:lvlJc w:val="left"/>
      <w:pPr>
        <w:ind w:left="1501"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2"/>
      <w:lvlText w:val="%1.%2.%3."/>
      <w:lvlJc w:val="left"/>
      <w:pPr>
        <w:ind w:left="1933"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6" w15:restartNumberingAfterBreak="0">
    <w:nsid w:val="33197CEF"/>
    <w:multiLevelType w:val="hybridMultilevel"/>
    <w:tmpl w:val="ED2681C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3F544A0D"/>
    <w:multiLevelType w:val="hybridMultilevel"/>
    <w:tmpl w:val="986046EE"/>
    <w:lvl w:ilvl="0" w:tplc="1930A9EE">
      <w:start w:val="1"/>
      <w:numFmt w:val="bullet"/>
      <w:pStyle w:val="10"/>
      <w:lvlText w:val=""/>
      <w:lvlJc w:val="left"/>
      <w:pPr>
        <w:tabs>
          <w:tab w:val="num" w:pos="6840"/>
        </w:tabs>
        <w:ind w:left="6840" w:hanging="360"/>
      </w:pPr>
      <w:rPr>
        <w:rFonts w:ascii="Symbol" w:hAnsi="Symbol" w:hint="default"/>
      </w:rPr>
    </w:lvl>
    <w:lvl w:ilvl="1" w:tplc="AD10B51C">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3"/>
      <w:lvlText w:val="%1.%2.%3"/>
      <w:lvlJc w:val="left"/>
      <w:pPr>
        <w:tabs>
          <w:tab w:val="num" w:pos="2422"/>
        </w:tabs>
        <w:ind w:left="2422"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57B054D7"/>
    <w:multiLevelType w:val="hybridMultilevel"/>
    <w:tmpl w:val="F89C4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E32E57"/>
    <w:multiLevelType w:val="hybridMultilevel"/>
    <w:tmpl w:val="143A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585922"/>
    <w:multiLevelType w:val="multilevel"/>
    <w:tmpl w:val="5170C3B2"/>
    <w:styleLink w:val="60"/>
    <w:lvl w:ilvl="0">
      <w:start w:val="1"/>
      <w:numFmt w:val="upperRoman"/>
      <w:lvlText w:val="РАЗДЕЛ %1."/>
      <w:lvlJc w:val="left"/>
      <w:pPr>
        <w:tabs>
          <w:tab w:val="num" w:pos="1141"/>
        </w:tabs>
        <w:ind w:left="1141" w:hanging="432"/>
      </w:pPr>
      <w:rPr>
        <w:rFonts w:hint="default"/>
      </w:rPr>
    </w:lvl>
    <w:lvl w:ilvl="1">
      <w:start w:val="1"/>
      <w:numFmt w:val="decimal"/>
      <w:lvlText w:val="РАЗДЕЛ %1.%2."/>
      <w:lvlJc w:val="left"/>
      <w:pPr>
        <w:tabs>
          <w:tab w:val="num" w:pos="1285"/>
        </w:tabs>
        <w:ind w:left="1285" w:hanging="576"/>
      </w:pPr>
      <w:rPr>
        <w:rFonts w:hint="default"/>
      </w:rPr>
    </w:lvl>
    <w:lvl w:ilvl="2">
      <w:start w:val="1"/>
      <w:numFmt w:val="decimal"/>
      <w:lvlText w:val="%3."/>
      <w:lvlJc w:val="left"/>
      <w:pPr>
        <w:tabs>
          <w:tab w:val="num" w:pos="1429"/>
        </w:tabs>
        <w:ind w:left="1429" w:hanging="720"/>
      </w:pPr>
      <w:rPr>
        <w:rFonts w:hint="default"/>
      </w:rPr>
    </w:lvl>
    <w:lvl w:ilvl="3">
      <w:start w:val="1"/>
      <w:numFmt w:val="decimal"/>
      <w:lvlText w:val="%3.%4."/>
      <w:lvlJc w:val="left"/>
      <w:pPr>
        <w:tabs>
          <w:tab w:val="num" w:pos="2140"/>
        </w:tabs>
        <w:ind w:left="2140" w:hanging="864"/>
      </w:pPr>
      <w:rPr>
        <w:rFonts w:hint="default"/>
        <w:b/>
        <w:color w:val="auto"/>
        <w:sz w:val="20"/>
        <w:szCs w:val="20"/>
      </w:rPr>
    </w:lvl>
    <w:lvl w:ilvl="4">
      <w:start w:val="1"/>
      <w:numFmt w:val="decimal"/>
      <w:lvlText w:val="%3.%5."/>
      <w:lvlJc w:val="left"/>
      <w:pPr>
        <w:tabs>
          <w:tab w:val="num" w:pos="1717"/>
        </w:tabs>
        <w:ind w:left="1717" w:hanging="1008"/>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85601525">
    <w:abstractNumId w:val="6"/>
  </w:num>
  <w:num w:numId="2" w16cid:durableId="2118287313">
    <w:abstractNumId w:val="5"/>
  </w:num>
  <w:num w:numId="3" w16cid:durableId="1384021746">
    <w:abstractNumId w:val="4"/>
  </w:num>
  <w:num w:numId="4" w16cid:durableId="1744793311">
    <w:abstractNumId w:val="7"/>
  </w:num>
  <w:num w:numId="5" w16cid:durableId="551187022">
    <w:abstractNumId w:val="3"/>
  </w:num>
  <w:num w:numId="6" w16cid:durableId="1617252126">
    <w:abstractNumId w:val="2"/>
  </w:num>
  <w:num w:numId="7" w16cid:durableId="36202803">
    <w:abstractNumId w:val="1"/>
  </w:num>
  <w:num w:numId="8" w16cid:durableId="1048844795">
    <w:abstractNumId w:val="0"/>
  </w:num>
  <w:num w:numId="9" w16cid:durableId="1350642880">
    <w:abstractNumId w:val="18"/>
  </w:num>
  <w:num w:numId="10" w16cid:durableId="966398459">
    <w:abstractNumId w:val="22"/>
  </w:num>
  <w:num w:numId="11" w16cid:durableId="1488398228">
    <w:abstractNumId w:val="12"/>
  </w:num>
  <w:num w:numId="12" w16cid:durableId="123668372">
    <w:abstractNumId w:val="13"/>
  </w:num>
  <w:num w:numId="13" w16cid:durableId="490370656">
    <w:abstractNumId w:val="14"/>
  </w:num>
  <w:num w:numId="14" w16cid:durableId="1532762213">
    <w:abstractNumId w:val="17"/>
  </w:num>
  <w:num w:numId="15" w16cid:durableId="1040319089">
    <w:abstractNumId w:val="15"/>
  </w:num>
  <w:num w:numId="16" w16cid:durableId="954361290">
    <w:abstractNumId w:val="21"/>
  </w:num>
  <w:num w:numId="17" w16cid:durableId="1433553055">
    <w:abstractNumId w:val="11"/>
  </w:num>
  <w:num w:numId="18" w16cid:durableId="1051420922">
    <w:abstractNumId w:val="10"/>
  </w:num>
  <w:num w:numId="19" w16cid:durableId="613750733">
    <w:abstractNumId w:val="20"/>
  </w:num>
  <w:num w:numId="20" w16cid:durableId="1684895965">
    <w:abstractNumId w:val="8"/>
  </w:num>
  <w:num w:numId="21" w16cid:durableId="1735590825">
    <w:abstractNumId w:val="19"/>
  </w:num>
  <w:num w:numId="22" w16cid:durableId="656954858">
    <w:abstractNumId w:val="16"/>
  </w:num>
  <w:num w:numId="23" w16cid:durableId="1038549995">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A6"/>
    <w:rsid w:val="00012316"/>
    <w:rsid w:val="000266E3"/>
    <w:rsid w:val="00045612"/>
    <w:rsid w:val="00061DB0"/>
    <w:rsid w:val="000709C3"/>
    <w:rsid w:val="00070C0E"/>
    <w:rsid w:val="00081682"/>
    <w:rsid w:val="00097309"/>
    <w:rsid w:val="000B4375"/>
    <w:rsid w:val="000D36EF"/>
    <w:rsid w:val="00100B53"/>
    <w:rsid w:val="00110430"/>
    <w:rsid w:val="0011581B"/>
    <w:rsid w:val="0012199A"/>
    <w:rsid w:val="00127334"/>
    <w:rsid w:val="0015128F"/>
    <w:rsid w:val="00160BD7"/>
    <w:rsid w:val="00164A81"/>
    <w:rsid w:val="00187162"/>
    <w:rsid w:val="001B0F8C"/>
    <w:rsid w:val="001C24BF"/>
    <w:rsid w:val="001D2C7A"/>
    <w:rsid w:val="001E000E"/>
    <w:rsid w:val="001F6BE3"/>
    <w:rsid w:val="001F6D4C"/>
    <w:rsid w:val="00204B43"/>
    <w:rsid w:val="0021410E"/>
    <w:rsid w:val="0023626A"/>
    <w:rsid w:val="002423E1"/>
    <w:rsid w:val="00244C84"/>
    <w:rsid w:val="0024564D"/>
    <w:rsid w:val="00254477"/>
    <w:rsid w:val="00254F5D"/>
    <w:rsid w:val="00272175"/>
    <w:rsid w:val="002930D3"/>
    <w:rsid w:val="002A2CEA"/>
    <w:rsid w:val="002B0A0C"/>
    <w:rsid w:val="002B2DD4"/>
    <w:rsid w:val="002C08A0"/>
    <w:rsid w:val="002C154D"/>
    <w:rsid w:val="002C4D92"/>
    <w:rsid w:val="002D22C2"/>
    <w:rsid w:val="002D35BF"/>
    <w:rsid w:val="002E6A49"/>
    <w:rsid w:val="00301D21"/>
    <w:rsid w:val="0031347A"/>
    <w:rsid w:val="00327D66"/>
    <w:rsid w:val="00335EBA"/>
    <w:rsid w:val="00336325"/>
    <w:rsid w:val="003414B4"/>
    <w:rsid w:val="00345B36"/>
    <w:rsid w:val="00346242"/>
    <w:rsid w:val="00355E5F"/>
    <w:rsid w:val="00360F2C"/>
    <w:rsid w:val="0038574F"/>
    <w:rsid w:val="003C1826"/>
    <w:rsid w:val="003C3E1E"/>
    <w:rsid w:val="003D5A37"/>
    <w:rsid w:val="003D5E22"/>
    <w:rsid w:val="003E0DFE"/>
    <w:rsid w:val="003F3FA2"/>
    <w:rsid w:val="003F4E5E"/>
    <w:rsid w:val="0040349C"/>
    <w:rsid w:val="004054AC"/>
    <w:rsid w:val="00414901"/>
    <w:rsid w:val="00434045"/>
    <w:rsid w:val="00441684"/>
    <w:rsid w:val="004679A8"/>
    <w:rsid w:val="00470355"/>
    <w:rsid w:val="004750CC"/>
    <w:rsid w:val="004846AA"/>
    <w:rsid w:val="004872EB"/>
    <w:rsid w:val="004B48ED"/>
    <w:rsid w:val="004D4E02"/>
    <w:rsid w:val="004F0A13"/>
    <w:rsid w:val="004F39D3"/>
    <w:rsid w:val="00503026"/>
    <w:rsid w:val="005222E5"/>
    <w:rsid w:val="005234F9"/>
    <w:rsid w:val="00552BCE"/>
    <w:rsid w:val="005652F8"/>
    <w:rsid w:val="00571BD0"/>
    <w:rsid w:val="005828A9"/>
    <w:rsid w:val="005C0811"/>
    <w:rsid w:val="005F0B8B"/>
    <w:rsid w:val="006031B5"/>
    <w:rsid w:val="006060FF"/>
    <w:rsid w:val="00611DDD"/>
    <w:rsid w:val="00637E30"/>
    <w:rsid w:val="00682D48"/>
    <w:rsid w:val="006A6147"/>
    <w:rsid w:val="006B35A4"/>
    <w:rsid w:val="006B644B"/>
    <w:rsid w:val="006B6F99"/>
    <w:rsid w:val="006E5CA0"/>
    <w:rsid w:val="006E5E5C"/>
    <w:rsid w:val="00720ACE"/>
    <w:rsid w:val="00726BFA"/>
    <w:rsid w:val="00735C62"/>
    <w:rsid w:val="00740F55"/>
    <w:rsid w:val="00745A75"/>
    <w:rsid w:val="007532D4"/>
    <w:rsid w:val="00756B9F"/>
    <w:rsid w:val="00757489"/>
    <w:rsid w:val="0076040B"/>
    <w:rsid w:val="00773529"/>
    <w:rsid w:val="0078447A"/>
    <w:rsid w:val="007943D5"/>
    <w:rsid w:val="00794B8F"/>
    <w:rsid w:val="007A7FDF"/>
    <w:rsid w:val="007C5482"/>
    <w:rsid w:val="007D677E"/>
    <w:rsid w:val="007E6207"/>
    <w:rsid w:val="007F60D2"/>
    <w:rsid w:val="00800712"/>
    <w:rsid w:val="00800B94"/>
    <w:rsid w:val="0080125E"/>
    <w:rsid w:val="008176B0"/>
    <w:rsid w:val="00827753"/>
    <w:rsid w:val="008348D4"/>
    <w:rsid w:val="00854177"/>
    <w:rsid w:val="008600E8"/>
    <w:rsid w:val="00864ED1"/>
    <w:rsid w:val="00873BD7"/>
    <w:rsid w:val="00875D0F"/>
    <w:rsid w:val="00876532"/>
    <w:rsid w:val="00883BF5"/>
    <w:rsid w:val="00886222"/>
    <w:rsid w:val="008A2C18"/>
    <w:rsid w:val="008A5AF5"/>
    <w:rsid w:val="008A6160"/>
    <w:rsid w:val="008D2C06"/>
    <w:rsid w:val="008D4E9D"/>
    <w:rsid w:val="008D5491"/>
    <w:rsid w:val="008E1613"/>
    <w:rsid w:val="008E2D21"/>
    <w:rsid w:val="008E4AB7"/>
    <w:rsid w:val="008E5881"/>
    <w:rsid w:val="008E5AF1"/>
    <w:rsid w:val="008E5CA8"/>
    <w:rsid w:val="008E71C9"/>
    <w:rsid w:val="008F5072"/>
    <w:rsid w:val="008F6C7C"/>
    <w:rsid w:val="00905995"/>
    <w:rsid w:val="00917E86"/>
    <w:rsid w:val="00923BAC"/>
    <w:rsid w:val="00934946"/>
    <w:rsid w:val="0094052C"/>
    <w:rsid w:val="00942B39"/>
    <w:rsid w:val="009628D4"/>
    <w:rsid w:val="00966EAB"/>
    <w:rsid w:val="00977779"/>
    <w:rsid w:val="009A141D"/>
    <w:rsid w:val="009A34D6"/>
    <w:rsid w:val="009E1EB3"/>
    <w:rsid w:val="009E77B4"/>
    <w:rsid w:val="009F49BC"/>
    <w:rsid w:val="009F6E43"/>
    <w:rsid w:val="00A011B8"/>
    <w:rsid w:val="00A0566F"/>
    <w:rsid w:val="00A12773"/>
    <w:rsid w:val="00A150BC"/>
    <w:rsid w:val="00A151B6"/>
    <w:rsid w:val="00A34088"/>
    <w:rsid w:val="00A447B8"/>
    <w:rsid w:val="00A5059D"/>
    <w:rsid w:val="00A50E7E"/>
    <w:rsid w:val="00A63286"/>
    <w:rsid w:val="00A63AAA"/>
    <w:rsid w:val="00A7012E"/>
    <w:rsid w:val="00A72FB5"/>
    <w:rsid w:val="00A7360C"/>
    <w:rsid w:val="00A761C7"/>
    <w:rsid w:val="00A80016"/>
    <w:rsid w:val="00A81E3F"/>
    <w:rsid w:val="00A85A21"/>
    <w:rsid w:val="00A91971"/>
    <w:rsid w:val="00A97ACF"/>
    <w:rsid w:val="00AA6905"/>
    <w:rsid w:val="00AD311B"/>
    <w:rsid w:val="00AD69B1"/>
    <w:rsid w:val="00AE2A4C"/>
    <w:rsid w:val="00AE42F9"/>
    <w:rsid w:val="00AE7297"/>
    <w:rsid w:val="00AE77AA"/>
    <w:rsid w:val="00B065AA"/>
    <w:rsid w:val="00B137E7"/>
    <w:rsid w:val="00B249C5"/>
    <w:rsid w:val="00B36134"/>
    <w:rsid w:val="00B36319"/>
    <w:rsid w:val="00B54397"/>
    <w:rsid w:val="00B66C7D"/>
    <w:rsid w:val="00B716D7"/>
    <w:rsid w:val="00B72A5E"/>
    <w:rsid w:val="00B75C30"/>
    <w:rsid w:val="00B77136"/>
    <w:rsid w:val="00B77F46"/>
    <w:rsid w:val="00B82041"/>
    <w:rsid w:val="00B86AF0"/>
    <w:rsid w:val="00B90C70"/>
    <w:rsid w:val="00B93A90"/>
    <w:rsid w:val="00B9441E"/>
    <w:rsid w:val="00BB48D6"/>
    <w:rsid w:val="00BC4EC9"/>
    <w:rsid w:val="00BC4F06"/>
    <w:rsid w:val="00BC6A94"/>
    <w:rsid w:val="00BE0B3C"/>
    <w:rsid w:val="00BE3748"/>
    <w:rsid w:val="00C00B70"/>
    <w:rsid w:val="00C0435E"/>
    <w:rsid w:val="00C07D11"/>
    <w:rsid w:val="00C1186F"/>
    <w:rsid w:val="00C16EF9"/>
    <w:rsid w:val="00C2309C"/>
    <w:rsid w:val="00C307B8"/>
    <w:rsid w:val="00C30851"/>
    <w:rsid w:val="00C36923"/>
    <w:rsid w:val="00C4289A"/>
    <w:rsid w:val="00C45936"/>
    <w:rsid w:val="00C54A6E"/>
    <w:rsid w:val="00C63020"/>
    <w:rsid w:val="00C679AE"/>
    <w:rsid w:val="00C743E0"/>
    <w:rsid w:val="00C76FCB"/>
    <w:rsid w:val="00C85978"/>
    <w:rsid w:val="00C916C6"/>
    <w:rsid w:val="00CA2AB3"/>
    <w:rsid w:val="00CC00EC"/>
    <w:rsid w:val="00CD0C49"/>
    <w:rsid w:val="00CD382E"/>
    <w:rsid w:val="00CF4643"/>
    <w:rsid w:val="00D04D8D"/>
    <w:rsid w:val="00D0673C"/>
    <w:rsid w:val="00D11711"/>
    <w:rsid w:val="00D17BD9"/>
    <w:rsid w:val="00D239F4"/>
    <w:rsid w:val="00D33A3A"/>
    <w:rsid w:val="00D3418B"/>
    <w:rsid w:val="00D36C4F"/>
    <w:rsid w:val="00D42A39"/>
    <w:rsid w:val="00D46F47"/>
    <w:rsid w:val="00D6052B"/>
    <w:rsid w:val="00D62FD7"/>
    <w:rsid w:val="00D853A6"/>
    <w:rsid w:val="00DC3F53"/>
    <w:rsid w:val="00DD0436"/>
    <w:rsid w:val="00DE56AD"/>
    <w:rsid w:val="00DF0B65"/>
    <w:rsid w:val="00DF1CD3"/>
    <w:rsid w:val="00E0623F"/>
    <w:rsid w:val="00E10FC8"/>
    <w:rsid w:val="00E24F90"/>
    <w:rsid w:val="00E45A79"/>
    <w:rsid w:val="00E70BC3"/>
    <w:rsid w:val="00E711D7"/>
    <w:rsid w:val="00E92F8E"/>
    <w:rsid w:val="00EA11A6"/>
    <w:rsid w:val="00EA5362"/>
    <w:rsid w:val="00EB02D5"/>
    <w:rsid w:val="00EC2576"/>
    <w:rsid w:val="00EC318A"/>
    <w:rsid w:val="00EC4BAF"/>
    <w:rsid w:val="00ED5810"/>
    <w:rsid w:val="00EE1711"/>
    <w:rsid w:val="00EF4DE0"/>
    <w:rsid w:val="00EF7252"/>
    <w:rsid w:val="00F0008A"/>
    <w:rsid w:val="00F10F9B"/>
    <w:rsid w:val="00F27D28"/>
    <w:rsid w:val="00F330B1"/>
    <w:rsid w:val="00F40475"/>
    <w:rsid w:val="00F51485"/>
    <w:rsid w:val="00F82A20"/>
    <w:rsid w:val="00F961D1"/>
    <w:rsid w:val="00FB5975"/>
    <w:rsid w:val="00FB6100"/>
    <w:rsid w:val="00FB6824"/>
    <w:rsid w:val="00FC007C"/>
    <w:rsid w:val="00FC1EB9"/>
    <w:rsid w:val="00FC456F"/>
    <w:rsid w:val="00FC6483"/>
    <w:rsid w:val="00FC6A59"/>
    <w:rsid w:val="00FD73F7"/>
    <w:rsid w:val="00FE2AFE"/>
    <w:rsid w:val="00FE3B90"/>
    <w:rsid w:val="00FE5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CCED"/>
  <w15:chartTrackingRefBased/>
  <w15:docId w15:val="{518A9211-5A29-489C-A18F-75C0BCB6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1">
    <w:name w:val="heading 1"/>
    <w:aliases w:val="H1,Document Header1,Заголов,Загол 2,Знак Знак Знак Знак,Знак Знак Знак Знак Знак, Знак Знак Знак Знак Знак,Глава 1,Знак13,Заголовок биораз,Head 1,????????? 1,Caaieiaie aei?ac,OG Heading 1,caaieiaie 1,HTA Überschrift 1,Heading 1 - Bid,h1,h,Ç1"/>
    <w:next w:val="a2"/>
    <w:link w:val="12"/>
    <w:qFormat/>
    <w:rsid w:val="00D853A6"/>
    <w:pPr>
      <w:keepNext/>
      <w:keepLines/>
      <w:spacing w:after="4"/>
      <w:ind w:right="858"/>
      <w:jc w:val="center"/>
      <w:outlineLvl w:val="0"/>
    </w:pPr>
    <w:rPr>
      <w:rFonts w:ascii="Times New Roman" w:eastAsia="Times New Roman" w:hAnsi="Times New Roman" w:cs="Times New Roman"/>
      <w:b/>
      <w:color w:val="000000"/>
      <w:sz w:val="40"/>
      <w:lang w:eastAsia="ru-RU"/>
    </w:rPr>
  </w:style>
  <w:style w:type="paragraph" w:styleId="22">
    <w:name w:val="heading 2"/>
    <w:aliases w:val="H2,h2"/>
    <w:basedOn w:val="a2"/>
    <w:next w:val="a2"/>
    <w:link w:val="210"/>
    <w:uiPriority w:val="9"/>
    <w:qFormat/>
    <w:rsid w:val="005652F8"/>
    <w:pPr>
      <w:keepNext/>
      <w:spacing w:after="0" w:line="240" w:lineRule="auto"/>
      <w:ind w:firstLine="539"/>
      <w:jc w:val="center"/>
      <w:outlineLvl w:val="1"/>
    </w:pPr>
    <w:rPr>
      <w:rFonts w:ascii="Times New Roman" w:eastAsia="Times New Roman" w:hAnsi="Times New Roman" w:cs="Times New Roman"/>
      <w:b/>
      <w:sz w:val="30"/>
      <w:szCs w:val="20"/>
      <w:lang w:eastAsia="ru-RU"/>
    </w:rPr>
  </w:style>
  <w:style w:type="paragraph" w:styleId="33">
    <w:name w:val="heading 3"/>
    <w:basedOn w:val="a2"/>
    <w:next w:val="a2"/>
    <w:link w:val="34"/>
    <w:qFormat/>
    <w:rsid w:val="005652F8"/>
    <w:pPr>
      <w:keepNext/>
      <w:numPr>
        <w:ilvl w:val="2"/>
        <w:numId w:val="9"/>
      </w:numPr>
      <w:spacing w:before="240" w:after="0" w:line="240" w:lineRule="auto"/>
      <w:jc w:val="both"/>
      <w:outlineLvl w:val="2"/>
    </w:pPr>
    <w:rPr>
      <w:rFonts w:ascii="Arial" w:eastAsia="Times New Roman" w:hAnsi="Arial" w:cs="Times New Roman"/>
      <w:b/>
      <w:sz w:val="24"/>
      <w:szCs w:val="20"/>
      <w:lang w:eastAsia="ru-RU"/>
    </w:rPr>
  </w:style>
  <w:style w:type="paragraph" w:styleId="41">
    <w:name w:val="heading 4"/>
    <w:aliases w:val="Параграф"/>
    <w:basedOn w:val="a2"/>
    <w:next w:val="a2"/>
    <w:link w:val="42"/>
    <w:qFormat/>
    <w:rsid w:val="005652F8"/>
    <w:pPr>
      <w:keepNext/>
      <w:numPr>
        <w:ilvl w:val="3"/>
        <w:numId w:val="9"/>
      </w:numPr>
      <w:spacing w:before="240" w:after="0" w:line="240" w:lineRule="auto"/>
      <w:jc w:val="both"/>
      <w:outlineLvl w:val="3"/>
    </w:pPr>
    <w:rPr>
      <w:rFonts w:ascii="Arial" w:eastAsia="Times New Roman" w:hAnsi="Arial" w:cs="Times New Roman"/>
      <w:sz w:val="24"/>
      <w:szCs w:val="20"/>
      <w:lang w:eastAsia="ru-RU"/>
    </w:rPr>
  </w:style>
  <w:style w:type="paragraph" w:styleId="51">
    <w:name w:val="heading 5"/>
    <w:aliases w:val="Пункт"/>
    <w:basedOn w:val="a2"/>
    <w:next w:val="a2"/>
    <w:link w:val="52"/>
    <w:qFormat/>
    <w:rsid w:val="005652F8"/>
    <w:pPr>
      <w:numPr>
        <w:ilvl w:val="4"/>
        <w:numId w:val="9"/>
      </w:numPr>
      <w:spacing w:before="240" w:after="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1"/>
    <w:qFormat/>
    <w:rsid w:val="005652F8"/>
    <w:pPr>
      <w:numPr>
        <w:ilvl w:val="5"/>
        <w:numId w:val="9"/>
      </w:numPr>
      <w:spacing w:before="240" w:after="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5652F8"/>
    <w:pPr>
      <w:numPr>
        <w:ilvl w:val="6"/>
        <w:numId w:val="9"/>
      </w:numPr>
      <w:spacing w:before="240" w:after="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5652F8"/>
    <w:pPr>
      <w:numPr>
        <w:ilvl w:val="7"/>
        <w:numId w:val="9"/>
      </w:numPr>
      <w:spacing w:before="240" w:after="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5652F8"/>
    <w:pPr>
      <w:numPr>
        <w:ilvl w:val="8"/>
        <w:numId w:val="9"/>
      </w:numPr>
      <w:spacing w:before="240" w:after="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Document Header1 Знак,Заголов Знак,Загол 2 Знак,Знак Знак Знак Знак Знак1,Знак Знак Знак Знак Знак Знак, Знак Знак Знак Знак Знак Знак,Глава 1 Знак,Знак13 Знак,Заголовок биораз Знак,Head 1 Знак,????????? 1 Знак,OG Heading 1 Знак"/>
    <w:basedOn w:val="a3"/>
    <w:link w:val="11"/>
    <w:uiPriority w:val="9"/>
    <w:rsid w:val="00D853A6"/>
    <w:rPr>
      <w:rFonts w:ascii="Times New Roman" w:eastAsia="Times New Roman" w:hAnsi="Times New Roman" w:cs="Times New Roman"/>
      <w:b/>
      <w:color w:val="000000"/>
      <w:sz w:val="40"/>
      <w:lang w:eastAsia="ru-RU"/>
    </w:rPr>
  </w:style>
  <w:style w:type="numbering" w:customStyle="1" w:styleId="13">
    <w:name w:val="Нет списка1"/>
    <w:next w:val="a5"/>
    <w:uiPriority w:val="99"/>
    <w:semiHidden/>
    <w:unhideWhenUsed/>
    <w:rsid w:val="00D853A6"/>
  </w:style>
  <w:style w:type="paragraph" w:styleId="23">
    <w:name w:val="Body Text Indent 2"/>
    <w:aliases w:val=" Знак,Знак"/>
    <w:basedOn w:val="a2"/>
    <w:link w:val="24"/>
    <w:rsid w:val="0040349C"/>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 Знак Знак,Знак Знак2"/>
    <w:basedOn w:val="a3"/>
    <w:link w:val="23"/>
    <w:rsid w:val="0040349C"/>
    <w:rPr>
      <w:rFonts w:ascii="Times New Roman" w:eastAsia="Times New Roman" w:hAnsi="Times New Roman" w:cs="Times New Roman"/>
      <w:sz w:val="24"/>
      <w:szCs w:val="24"/>
      <w:lang w:eastAsia="ru-RU"/>
    </w:rPr>
  </w:style>
  <w:style w:type="paragraph" w:styleId="a6">
    <w:name w:val="List Paragraph"/>
    <w:aliases w:val="Второй абзац списка,Нумерованый список,Bullet List,FooterText,numbered,SL_Абзац списка,Paragraphe de liste1,lp1,ТЗ список,UL,Абзац маркированнный,Table-Normal,RSHB_Table-Normal,Предусловия,1. Абзац списка,Нумерованный список_ФТ,Булет 1,lp11"/>
    <w:basedOn w:val="a2"/>
    <w:link w:val="a7"/>
    <w:uiPriority w:val="34"/>
    <w:qFormat/>
    <w:rsid w:val="001F6BE3"/>
    <w:pPr>
      <w:ind w:left="720"/>
      <w:contextualSpacing/>
    </w:pPr>
  </w:style>
  <w:style w:type="paragraph" w:customStyle="1" w:styleId="ConsPlusNormal">
    <w:name w:val="ConsPlusNormal"/>
    <w:link w:val="ConsPlusNormal0"/>
    <w:qFormat/>
    <w:rsid w:val="002C154D"/>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5">
    <w:name w:val="Заголовок 2 Знак"/>
    <w:basedOn w:val="a3"/>
    <w:uiPriority w:val="9"/>
    <w:semiHidden/>
    <w:rsid w:val="005652F8"/>
    <w:rPr>
      <w:rFonts w:asciiTheme="majorHAnsi" w:eastAsiaTheme="majorEastAsia" w:hAnsiTheme="majorHAnsi" w:cstheme="majorBidi"/>
      <w:color w:val="2F5496" w:themeColor="accent1" w:themeShade="BF"/>
      <w:sz w:val="26"/>
      <w:szCs w:val="26"/>
    </w:rPr>
  </w:style>
  <w:style w:type="character" w:customStyle="1" w:styleId="34">
    <w:name w:val="Заголовок 3 Знак"/>
    <w:basedOn w:val="a3"/>
    <w:link w:val="33"/>
    <w:rsid w:val="005652F8"/>
    <w:rPr>
      <w:rFonts w:ascii="Arial" w:eastAsia="Times New Roman" w:hAnsi="Arial" w:cs="Times New Roman"/>
      <w:b/>
      <w:sz w:val="24"/>
      <w:szCs w:val="20"/>
      <w:lang w:eastAsia="ru-RU"/>
    </w:rPr>
  </w:style>
  <w:style w:type="character" w:customStyle="1" w:styleId="42">
    <w:name w:val="Заголовок 4 Знак"/>
    <w:aliases w:val="Параграф Знак"/>
    <w:basedOn w:val="a3"/>
    <w:link w:val="41"/>
    <w:rsid w:val="005652F8"/>
    <w:rPr>
      <w:rFonts w:ascii="Arial" w:eastAsia="Times New Roman" w:hAnsi="Arial" w:cs="Times New Roman"/>
      <w:sz w:val="24"/>
      <w:szCs w:val="20"/>
      <w:lang w:eastAsia="ru-RU"/>
    </w:rPr>
  </w:style>
  <w:style w:type="character" w:customStyle="1" w:styleId="52">
    <w:name w:val="Заголовок 5 Знак"/>
    <w:aliases w:val="Пункт Знак1"/>
    <w:basedOn w:val="a3"/>
    <w:link w:val="51"/>
    <w:rsid w:val="005652F8"/>
    <w:rPr>
      <w:rFonts w:ascii="Times New Roman" w:eastAsia="Times New Roman" w:hAnsi="Times New Roman" w:cs="Times New Roman"/>
      <w:szCs w:val="20"/>
      <w:lang w:eastAsia="ru-RU"/>
    </w:rPr>
  </w:style>
  <w:style w:type="character" w:customStyle="1" w:styleId="61">
    <w:name w:val="Заголовок 6 Знак"/>
    <w:basedOn w:val="a3"/>
    <w:link w:val="6"/>
    <w:rsid w:val="005652F8"/>
    <w:rPr>
      <w:rFonts w:ascii="Times New Roman" w:eastAsia="Times New Roman" w:hAnsi="Times New Roman" w:cs="Times New Roman"/>
      <w:i/>
      <w:szCs w:val="20"/>
      <w:lang w:eastAsia="ru-RU"/>
    </w:rPr>
  </w:style>
  <w:style w:type="character" w:customStyle="1" w:styleId="70">
    <w:name w:val="Заголовок 7 Знак"/>
    <w:basedOn w:val="a3"/>
    <w:link w:val="7"/>
    <w:rsid w:val="005652F8"/>
    <w:rPr>
      <w:rFonts w:ascii="Arial" w:eastAsia="Times New Roman" w:hAnsi="Arial" w:cs="Times New Roman"/>
      <w:sz w:val="20"/>
      <w:szCs w:val="20"/>
      <w:lang w:eastAsia="ru-RU"/>
    </w:rPr>
  </w:style>
  <w:style w:type="character" w:customStyle="1" w:styleId="80">
    <w:name w:val="Заголовок 8 Знак"/>
    <w:basedOn w:val="a3"/>
    <w:link w:val="8"/>
    <w:rsid w:val="005652F8"/>
    <w:rPr>
      <w:rFonts w:ascii="Arial" w:eastAsia="Times New Roman" w:hAnsi="Arial" w:cs="Times New Roman"/>
      <w:i/>
      <w:sz w:val="20"/>
      <w:szCs w:val="20"/>
      <w:lang w:eastAsia="ru-RU"/>
    </w:rPr>
  </w:style>
  <w:style w:type="character" w:customStyle="1" w:styleId="90">
    <w:name w:val="Заголовок 9 Знак"/>
    <w:basedOn w:val="a3"/>
    <w:link w:val="9"/>
    <w:rsid w:val="005652F8"/>
    <w:rPr>
      <w:rFonts w:ascii="Arial" w:eastAsia="Times New Roman" w:hAnsi="Arial" w:cs="Times New Roman"/>
      <w:b/>
      <w:i/>
      <w:sz w:val="18"/>
      <w:szCs w:val="20"/>
      <w:lang w:eastAsia="ru-RU"/>
    </w:rPr>
  </w:style>
  <w:style w:type="numbering" w:customStyle="1" w:styleId="26">
    <w:name w:val="Нет списка2"/>
    <w:next w:val="a5"/>
    <w:uiPriority w:val="99"/>
    <w:semiHidden/>
    <w:unhideWhenUsed/>
    <w:rsid w:val="005652F8"/>
  </w:style>
  <w:style w:type="character" w:customStyle="1" w:styleId="210">
    <w:name w:val="Заголовок 2 Знак1"/>
    <w:aliases w:val="H2 Знак,h2 Знак"/>
    <w:basedOn w:val="a3"/>
    <w:link w:val="22"/>
    <w:uiPriority w:val="9"/>
    <w:rsid w:val="005652F8"/>
    <w:rPr>
      <w:rFonts w:ascii="Times New Roman" w:eastAsia="Times New Roman" w:hAnsi="Times New Roman" w:cs="Times New Roman"/>
      <w:b/>
      <w:sz w:val="30"/>
      <w:szCs w:val="20"/>
      <w:lang w:eastAsia="ru-RU"/>
    </w:rPr>
  </w:style>
  <w:style w:type="paragraph" w:styleId="a8">
    <w:name w:val="Body Text Indent"/>
    <w:basedOn w:val="a2"/>
    <w:link w:val="a9"/>
    <w:rsid w:val="005652F8"/>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3"/>
    <w:link w:val="a8"/>
    <w:rsid w:val="005652F8"/>
    <w:rPr>
      <w:rFonts w:ascii="Times New Roman" w:eastAsia="Times New Roman" w:hAnsi="Times New Roman" w:cs="Times New Roman"/>
      <w:sz w:val="24"/>
      <w:szCs w:val="20"/>
      <w:lang w:eastAsia="ru-RU"/>
    </w:rPr>
  </w:style>
  <w:style w:type="paragraph" w:styleId="20">
    <w:name w:val="Body Text 2"/>
    <w:basedOn w:val="a2"/>
    <w:link w:val="27"/>
    <w:rsid w:val="005652F8"/>
    <w:pPr>
      <w:numPr>
        <w:ilvl w:val="1"/>
        <w:numId w:val="11"/>
      </w:numPr>
      <w:spacing w:after="0" w:line="240" w:lineRule="auto"/>
      <w:jc w:val="both"/>
    </w:pPr>
    <w:rPr>
      <w:rFonts w:ascii="Times New Roman" w:eastAsia="Times New Roman" w:hAnsi="Times New Roman" w:cs="Times New Roman"/>
      <w:sz w:val="24"/>
      <w:szCs w:val="20"/>
      <w:lang w:eastAsia="ru-RU"/>
    </w:rPr>
  </w:style>
  <w:style w:type="character" w:customStyle="1" w:styleId="27">
    <w:name w:val="Основной текст 2 Знак"/>
    <w:basedOn w:val="a3"/>
    <w:link w:val="20"/>
    <w:rsid w:val="005652F8"/>
    <w:rPr>
      <w:rFonts w:ascii="Times New Roman" w:eastAsia="Times New Roman" w:hAnsi="Times New Roman" w:cs="Times New Roman"/>
      <w:sz w:val="24"/>
      <w:szCs w:val="20"/>
      <w:lang w:eastAsia="ru-RU"/>
    </w:rPr>
  </w:style>
  <w:style w:type="paragraph" w:styleId="aa">
    <w:name w:val="List Bullet"/>
    <w:basedOn w:val="a2"/>
    <w:autoRedefine/>
    <w:rsid w:val="005652F8"/>
    <w:pPr>
      <w:keepNext/>
      <w:keepLines/>
      <w:widowControl w:val="0"/>
      <w:suppressLineNumbers/>
      <w:suppressAutoHyphens/>
      <w:spacing w:after="0" w:line="240" w:lineRule="auto"/>
      <w:ind w:firstLine="539"/>
      <w:jc w:val="both"/>
    </w:pPr>
    <w:rPr>
      <w:rFonts w:ascii="Times New Roman" w:eastAsia="Times New Roman" w:hAnsi="Times New Roman" w:cs="Times New Roman"/>
      <w:color w:val="0000FF"/>
      <w:sz w:val="24"/>
      <w:szCs w:val="28"/>
      <w:lang w:eastAsia="ru-RU"/>
    </w:rPr>
  </w:style>
  <w:style w:type="paragraph" w:styleId="28">
    <w:name w:val="List Bullet 2"/>
    <w:basedOn w:val="a2"/>
    <w:autoRedefine/>
    <w:rsid w:val="005652F8"/>
    <w:pPr>
      <w:tabs>
        <w:tab w:val="left" w:pos="264"/>
      </w:tabs>
      <w:spacing w:before="40" w:after="40" w:line="240" w:lineRule="auto"/>
      <w:ind w:firstLine="539"/>
      <w:jc w:val="both"/>
    </w:pPr>
    <w:rPr>
      <w:rFonts w:ascii="Times New Roman" w:eastAsia="Times New Roman" w:hAnsi="Times New Roman" w:cs="Times New Roman"/>
      <w:sz w:val="24"/>
      <w:szCs w:val="20"/>
      <w:lang w:eastAsia="ru-RU"/>
    </w:rPr>
  </w:style>
  <w:style w:type="paragraph" w:styleId="30">
    <w:name w:val="List Bullet 3"/>
    <w:basedOn w:val="a2"/>
    <w:autoRedefine/>
    <w:rsid w:val="005652F8"/>
    <w:pPr>
      <w:numPr>
        <w:numId w:val="1"/>
      </w:numPr>
      <w:spacing w:after="0" w:line="240" w:lineRule="auto"/>
      <w:jc w:val="both"/>
    </w:pPr>
    <w:rPr>
      <w:rFonts w:ascii="Times New Roman" w:eastAsia="Times New Roman" w:hAnsi="Times New Roman" w:cs="Times New Roman"/>
      <w:sz w:val="24"/>
      <w:szCs w:val="20"/>
      <w:lang w:eastAsia="ru-RU"/>
    </w:rPr>
  </w:style>
  <w:style w:type="paragraph" w:styleId="40">
    <w:name w:val="List Bullet 4"/>
    <w:basedOn w:val="a2"/>
    <w:autoRedefine/>
    <w:rsid w:val="005652F8"/>
    <w:pPr>
      <w:numPr>
        <w:numId w:val="2"/>
      </w:numPr>
      <w:spacing w:after="0" w:line="240" w:lineRule="auto"/>
      <w:jc w:val="both"/>
    </w:pPr>
    <w:rPr>
      <w:rFonts w:ascii="Times New Roman" w:eastAsia="Times New Roman" w:hAnsi="Times New Roman" w:cs="Times New Roman"/>
      <w:sz w:val="24"/>
      <w:szCs w:val="20"/>
      <w:lang w:eastAsia="ru-RU"/>
    </w:rPr>
  </w:style>
  <w:style w:type="paragraph" w:styleId="50">
    <w:name w:val="List Bullet 5"/>
    <w:basedOn w:val="a2"/>
    <w:autoRedefine/>
    <w:rsid w:val="005652F8"/>
    <w:pPr>
      <w:numPr>
        <w:numId w:val="3"/>
      </w:numPr>
      <w:spacing w:after="0" w:line="240" w:lineRule="auto"/>
      <w:jc w:val="both"/>
    </w:pPr>
    <w:rPr>
      <w:rFonts w:ascii="Times New Roman" w:eastAsia="Times New Roman" w:hAnsi="Times New Roman" w:cs="Times New Roman"/>
      <w:sz w:val="24"/>
      <w:szCs w:val="20"/>
      <w:lang w:eastAsia="ru-RU"/>
    </w:rPr>
  </w:style>
  <w:style w:type="paragraph" w:styleId="a">
    <w:name w:val="List Number"/>
    <w:basedOn w:val="a2"/>
    <w:rsid w:val="005652F8"/>
    <w:pPr>
      <w:numPr>
        <w:numId w:val="4"/>
      </w:numPr>
      <w:spacing w:after="0" w:line="240" w:lineRule="auto"/>
      <w:jc w:val="both"/>
    </w:pPr>
    <w:rPr>
      <w:rFonts w:ascii="Times New Roman" w:eastAsia="Times New Roman" w:hAnsi="Times New Roman" w:cs="Times New Roman"/>
      <w:sz w:val="24"/>
      <w:szCs w:val="20"/>
      <w:lang w:eastAsia="ru-RU"/>
    </w:rPr>
  </w:style>
  <w:style w:type="paragraph" w:styleId="2">
    <w:name w:val="List Number 2"/>
    <w:basedOn w:val="a2"/>
    <w:rsid w:val="005652F8"/>
    <w:pPr>
      <w:numPr>
        <w:numId w:val="5"/>
      </w:numPr>
      <w:spacing w:after="0" w:line="240" w:lineRule="auto"/>
      <w:jc w:val="both"/>
    </w:pPr>
    <w:rPr>
      <w:rFonts w:ascii="Times New Roman" w:eastAsia="Times New Roman" w:hAnsi="Times New Roman" w:cs="Times New Roman"/>
      <w:sz w:val="24"/>
      <w:szCs w:val="20"/>
      <w:lang w:eastAsia="ru-RU"/>
    </w:rPr>
  </w:style>
  <w:style w:type="paragraph" w:styleId="3">
    <w:name w:val="List Number 3"/>
    <w:basedOn w:val="a2"/>
    <w:rsid w:val="005652F8"/>
    <w:pPr>
      <w:numPr>
        <w:numId w:val="6"/>
      </w:numPr>
      <w:spacing w:after="0" w:line="240" w:lineRule="auto"/>
      <w:jc w:val="both"/>
    </w:pPr>
    <w:rPr>
      <w:rFonts w:ascii="Times New Roman" w:eastAsia="Times New Roman" w:hAnsi="Times New Roman" w:cs="Times New Roman"/>
      <w:sz w:val="24"/>
      <w:szCs w:val="20"/>
      <w:lang w:eastAsia="ru-RU"/>
    </w:rPr>
  </w:style>
  <w:style w:type="paragraph" w:styleId="4">
    <w:name w:val="List Number 4"/>
    <w:basedOn w:val="a2"/>
    <w:rsid w:val="005652F8"/>
    <w:pPr>
      <w:numPr>
        <w:numId w:val="7"/>
      </w:numPr>
      <w:spacing w:after="0" w:line="240" w:lineRule="auto"/>
      <w:jc w:val="both"/>
    </w:pPr>
    <w:rPr>
      <w:rFonts w:ascii="Times New Roman" w:eastAsia="Times New Roman" w:hAnsi="Times New Roman" w:cs="Times New Roman"/>
      <w:sz w:val="24"/>
      <w:szCs w:val="20"/>
      <w:lang w:eastAsia="ru-RU"/>
    </w:rPr>
  </w:style>
  <w:style w:type="paragraph" w:styleId="5">
    <w:name w:val="List Number 5"/>
    <w:basedOn w:val="a2"/>
    <w:rsid w:val="005652F8"/>
    <w:pPr>
      <w:numPr>
        <w:numId w:val="8"/>
      </w:numPr>
      <w:spacing w:after="0" w:line="240" w:lineRule="auto"/>
      <w:jc w:val="both"/>
    </w:pPr>
    <w:rPr>
      <w:rFonts w:ascii="Times New Roman" w:eastAsia="Times New Roman" w:hAnsi="Times New Roman" w:cs="Times New Roman"/>
      <w:sz w:val="24"/>
      <w:szCs w:val="20"/>
      <w:lang w:eastAsia="ru-RU"/>
    </w:rPr>
  </w:style>
  <w:style w:type="paragraph" w:customStyle="1" w:styleId="a1">
    <w:name w:val="Раздел"/>
    <w:basedOn w:val="a2"/>
    <w:semiHidden/>
    <w:rsid w:val="005652F8"/>
    <w:pPr>
      <w:numPr>
        <w:ilvl w:val="1"/>
        <w:numId w:val="10"/>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5">
    <w:name w:val="Раздел 3"/>
    <w:basedOn w:val="a2"/>
    <w:semiHidden/>
    <w:rsid w:val="005652F8"/>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b">
    <w:name w:val="Условия контракта"/>
    <w:basedOn w:val="a2"/>
    <w:semiHidden/>
    <w:rsid w:val="005652F8"/>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styleId="ac">
    <w:name w:val="Title"/>
    <w:basedOn w:val="a2"/>
    <w:link w:val="ad"/>
    <w:qFormat/>
    <w:rsid w:val="005652F8"/>
    <w:pPr>
      <w:spacing w:before="240" w:after="0" w:line="240" w:lineRule="auto"/>
      <w:ind w:firstLine="539"/>
      <w:jc w:val="center"/>
      <w:outlineLvl w:val="0"/>
    </w:pPr>
    <w:rPr>
      <w:rFonts w:ascii="Arial" w:eastAsia="Times New Roman" w:hAnsi="Arial" w:cs="Times New Roman"/>
      <w:b/>
      <w:kern w:val="28"/>
      <w:sz w:val="32"/>
      <w:szCs w:val="20"/>
      <w:lang w:eastAsia="ru-RU"/>
    </w:rPr>
  </w:style>
  <w:style w:type="character" w:customStyle="1" w:styleId="ad">
    <w:name w:val="Заголовок Знак"/>
    <w:basedOn w:val="a3"/>
    <w:link w:val="ac"/>
    <w:rsid w:val="005652F8"/>
    <w:rPr>
      <w:rFonts w:ascii="Arial" w:eastAsia="Times New Roman" w:hAnsi="Arial" w:cs="Times New Roman"/>
      <w:b/>
      <w:kern w:val="28"/>
      <w:sz w:val="32"/>
      <w:szCs w:val="20"/>
      <w:lang w:eastAsia="ru-RU"/>
    </w:rPr>
  </w:style>
  <w:style w:type="paragraph" w:styleId="ae">
    <w:name w:val="Subtitle"/>
    <w:basedOn w:val="a2"/>
    <w:link w:val="af"/>
    <w:qFormat/>
    <w:rsid w:val="005652F8"/>
    <w:pPr>
      <w:spacing w:after="0" w:line="240" w:lineRule="auto"/>
      <w:ind w:firstLine="539"/>
      <w:jc w:val="center"/>
      <w:outlineLvl w:val="1"/>
    </w:pPr>
    <w:rPr>
      <w:rFonts w:ascii="Arial" w:eastAsia="Times New Roman" w:hAnsi="Arial" w:cs="Times New Roman"/>
      <w:sz w:val="24"/>
      <w:szCs w:val="20"/>
      <w:lang w:eastAsia="ru-RU"/>
    </w:rPr>
  </w:style>
  <w:style w:type="character" w:customStyle="1" w:styleId="af">
    <w:name w:val="Подзаголовок Знак"/>
    <w:basedOn w:val="a3"/>
    <w:link w:val="ae"/>
    <w:rsid w:val="005652F8"/>
    <w:rPr>
      <w:rFonts w:ascii="Arial" w:eastAsia="Times New Roman" w:hAnsi="Arial" w:cs="Times New Roman"/>
      <w:sz w:val="24"/>
      <w:szCs w:val="20"/>
      <w:lang w:eastAsia="ru-RU"/>
    </w:rPr>
  </w:style>
  <w:style w:type="paragraph" w:styleId="36">
    <w:name w:val="toc 3"/>
    <w:basedOn w:val="a2"/>
    <w:next w:val="a2"/>
    <w:autoRedefine/>
    <w:uiPriority w:val="39"/>
    <w:qFormat/>
    <w:rsid w:val="005652F8"/>
    <w:pPr>
      <w:widowControl w:val="0"/>
      <w:tabs>
        <w:tab w:val="num" w:pos="180"/>
        <w:tab w:val="left" w:pos="1680"/>
        <w:tab w:val="right" w:leader="dot" w:pos="10148"/>
      </w:tabs>
      <w:spacing w:before="100" w:after="0" w:line="240" w:lineRule="auto"/>
      <w:ind w:left="180" w:hanging="38"/>
    </w:pPr>
    <w:rPr>
      <w:rFonts w:ascii="Times New Roman" w:eastAsia="Times New Roman" w:hAnsi="Times New Roman" w:cs="Times New Roman"/>
      <w:bCs/>
      <w:sz w:val="24"/>
      <w:szCs w:val="24"/>
      <w:lang w:eastAsia="ru-RU"/>
    </w:rPr>
  </w:style>
  <w:style w:type="paragraph" w:styleId="14">
    <w:name w:val="toc 1"/>
    <w:basedOn w:val="a2"/>
    <w:next w:val="a2"/>
    <w:autoRedefine/>
    <w:uiPriority w:val="39"/>
    <w:qFormat/>
    <w:rsid w:val="005652F8"/>
    <w:pPr>
      <w:tabs>
        <w:tab w:val="left" w:pos="1440"/>
        <w:tab w:val="right" w:leader="dot" w:pos="10065"/>
      </w:tabs>
      <w:spacing w:after="0" w:line="240" w:lineRule="auto"/>
      <w:ind w:firstLine="539"/>
      <w:jc w:val="both"/>
    </w:pPr>
    <w:rPr>
      <w:rFonts w:ascii="Arial" w:eastAsia="Times New Roman" w:hAnsi="Arial" w:cs="Arial"/>
      <w:b/>
      <w:bCs/>
      <w:caps/>
      <w:sz w:val="24"/>
      <w:szCs w:val="24"/>
      <w:lang w:eastAsia="ru-RU"/>
    </w:rPr>
  </w:style>
  <w:style w:type="paragraph" w:styleId="29">
    <w:name w:val="toc 2"/>
    <w:basedOn w:val="a2"/>
    <w:next w:val="a2"/>
    <w:autoRedefine/>
    <w:uiPriority w:val="39"/>
    <w:qFormat/>
    <w:rsid w:val="005652F8"/>
    <w:pPr>
      <w:tabs>
        <w:tab w:val="right" w:leader="dot" w:pos="10148"/>
      </w:tabs>
      <w:spacing w:before="100" w:after="0" w:line="240" w:lineRule="auto"/>
      <w:ind w:left="360" w:firstLine="539"/>
    </w:pPr>
    <w:rPr>
      <w:rFonts w:ascii="Times New Roman" w:eastAsia="Times New Roman" w:hAnsi="Times New Roman" w:cs="Times New Roman"/>
      <w:b/>
      <w:bCs/>
      <w:sz w:val="20"/>
      <w:szCs w:val="20"/>
      <w:lang w:eastAsia="ru-RU"/>
    </w:rPr>
  </w:style>
  <w:style w:type="paragraph" w:styleId="af0">
    <w:name w:val="Date"/>
    <w:basedOn w:val="a2"/>
    <w:next w:val="a2"/>
    <w:link w:val="af1"/>
    <w:rsid w:val="005652F8"/>
    <w:pPr>
      <w:spacing w:after="0" w:line="240" w:lineRule="auto"/>
      <w:ind w:firstLine="539"/>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5652F8"/>
    <w:rPr>
      <w:rFonts w:ascii="Times New Roman" w:eastAsia="Times New Roman" w:hAnsi="Times New Roman" w:cs="Times New Roman"/>
      <w:sz w:val="24"/>
      <w:szCs w:val="20"/>
      <w:lang w:eastAsia="ru-RU"/>
    </w:rPr>
  </w:style>
  <w:style w:type="paragraph" w:styleId="af2">
    <w:name w:val="Body Text"/>
    <w:aliases w:val="Основной текст Знак Знак Знак,Основной текст Знак Знак Знак Знак,Знак1, Знак1,body text Знак Знак,Body Text Char,body text,Основной текст Знак Знак,Основной текст Знак Знак1"/>
    <w:basedOn w:val="a2"/>
    <w:link w:val="15"/>
    <w:rsid w:val="005652F8"/>
    <w:pPr>
      <w:spacing w:after="120" w:line="240" w:lineRule="auto"/>
      <w:ind w:firstLine="539"/>
      <w:jc w:val="both"/>
    </w:pPr>
    <w:rPr>
      <w:rFonts w:ascii="Times New Roman" w:eastAsia="Times New Roman" w:hAnsi="Times New Roman" w:cs="Times New Roman"/>
      <w:sz w:val="24"/>
      <w:szCs w:val="20"/>
      <w:lang w:eastAsia="ru-RU"/>
    </w:rPr>
  </w:style>
  <w:style w:type="character" w:customStyle="1" w:styleId="af3">
    <w:name w:val="Основной текст Знак"/>
    <w:aliases w:val="Основной текст Знак Знак Знак Знак1,Основной текст Знак Знак Знак Знак Знак,Знак1 Знак, Знак1 Знак,body text Знак Знак Знак"/>
    <w:basedOn w:val="a3"/>
    <w:rsid w:val="005652F8"/>
  </w:style>
  <w:style w:type="character" w:customStyle="1" w:styleId="15">
    <w:name w:val="Основной текст Знак1"/>
    <w:aliases w:val="Основной текст Знак Знак Знак Знак2,Основной текст Знак Знак Знак Знак Знак1,Знак1 Знак1, Знак1 Знак1,body text Знак Знак Знак1,Body Text Char Знак,body text Знак,Основной текст Знак Знак Знак1,Основной текст Знак Знак1 Знак"/>
    <w:basedOn w:val="a3"/>
    <w:link w:val="af2"/>
    <w:rsid w:val="005652F8"/>
    <w:rPr>
      <w:rFonts w:ascii="Times New Roman" w:eastAsia="Times New Roman" w:hAnsi="Times New Roman" w:cs="Times New Roman"/>
      <w:sz w:val="24"/>
      <w:szCs w:val="20"/>
      <w:lang w:eastAsia="ru-RU"/>
    </w:rPr>
  </w:style>
  <w:style w:type="paragraph" w:customStyle="1" w:styleId="af4">
    <w:name w:val="Подраздел"/>
    <w:basedOn w:val="a2"/>
    <w:semiHidden/>
    <w:rsid w:val="005652F8"/>
    <w:pPr>
      <w:suppressAutoHyphens/>
      <w:spacing w:before="240" w:after="120" w:line="240" w:lineRule="auto"/>
      <w:ind w:firstLine="539"/>
      <w:jc w:val="center"/>
    </w:pPr>
    <w:rPr>
      <w:rFonts w:ascii="TimesDL" w:eastAsia="Times New Roman" w:hAnsi="TimesDL" w:cs="Times New Roman"/>
      <w:b/>
      <w:smallCaps/>
      <w:spacing w:val="-2"/>
      <w:sz w:val="24"/>
      <w:szCs w:val="20"/>
      <w:lang w:eastAsia="ru-RU"/>
    </w:rPr>
  </w:style>
  <w:style w:type="paragraph" w:styleId="37">
    <w:name w:val="Body Text Indent 3"/>
    <w:basedOn w:val="a2"/>
    <w:link w:val="38"/>
    <w:rsid w:val="005652F8"/>
    <w:pPr>
      <w:spacing w:after="120" w:line="240" w:lineRule="auto"/>
      <w:ind w:left="283" w:firstLine="539"/>
      <w:jc w:val="both"/>
    </w:pPr>
    <w:rPr>
      <w:rFonts w:ascii="Times New Roman" w:eastAsia="Times New Roman" w:hAnsi="Times New Roman" w:cs="Times New Roman"/>
      <w:sz w:val="16"/>
      <w:szCs w:val="20"/>
      <w:lang w:eastAsia="ru-RU"/>
    </w:rPr>
  </w:style>
  <w:style w:type="character" w:customStyle="1" w:styleId="38">
    <w:name w:val="Основной текст с отступом 3 Знак"/>
    <w:basedOn w:val="a3"/>
    <w:link w:val="37"/>
    <w:rsid w:val="005652F8"/>
    <w:rPr>
      <w:rFonts w:ascii="Times New Roman" w:eastAsia="Times New Roman" w:hAnsi="Times New Roman" w:cs="Times New Roman"/>
      <w:sz w:val="16"/>
      <w:szCs w:val="20"/>
      <w:lang w:eastAsia="ru-RU"/>
    </w:rPr>
  </w:style>
  <w:style w:type="paragraph" w:styleId="af5">
    <w:name w:val="header"/>
    <w:basedOn w:val="a2"/>
    <w:link w:val="af6"/>
    <w:rsid w:val="005652F8"/>
    <w:pPr>
      <w:tabs>
        <w:tab w:val="center" w:pos="4153"/>
        <w:tab w:val="right" w:pos="8306"/>
      </w:tabs>
      <w:spacing w:before="120" w:after="120" w:line="240" w:lineRule="auto"/>
      <w:ind w:firstLine="539"/>
      <w:jc w:val="both"/>
    </w:pPr>
    <w:rPr>
      <w:rFonts w:ascii="Arial" w:eastAsia="Times New Roman" w:hAnsi="Arial" w:cs="Times New Roman"/>
      <w:noProof/>
      <w:sz w:val="24"/>
      <w:szCs w:val="20"/>
      <w:lang w:eastAsia="ru-RU"/>
    </w:rPr>
  </w:style>
  <w:style w:type="character" w:customStyle="1" w:styleId="af6">
    <w:name w:val="Верхний колонтитул Знак"/>
    <w:basedOn w:val="a3"/>
    <w:link w:val="af5"/>
    <w:rsid w:val="005652F8"/>
    <w:rPr>
      <w:rFonts w:ascii="Arial" w:eastAsia="Times New Roman" w:hAnsi="Arial" w:cs="Times New Roman"/>
      <w:noProof/>
      <w:sz w:val="24"/>
      <w:szCs w:val="20"/>
      <w:lang w:eastAsia="ru-RU"/>
    </w:rPr>
  </w:style>
  <w:style w:type="paragraph" w:styleId="af7">
    <w:name w:val="Block Text"/>
    <w:basedOn w:val="a2"/>
    <w:rsid w:val="005652F8"/>
    <w:pPr>
      <w:spacing w:after="120" w:line="240" w:lineRule="auto"/>
      <w:ind w:left="1440" w:right="1440" w:firstLine="539"/>
      <w:jc w:val="both"/>
    </w:pPr>
    <w:rPr>
      <w:rFonts w:ascii="Times New Roman" w:eastAsia="Times New Roman" w:hAnsi="Times New Roman" w:cs="Times New Roman"/>
      <w:sz w:val="24"/>
      <w:szCs w:val="20"/>
      <w:lang w:eastAsia="ru-RU"/>
    </w:rPr>
  </w:style>
  <w:style w:type="paragraph" w:styleId="af8">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2"/>
    <w:link w:val="af9"/>
    <w:rsid w:val="005652F8"/>
    <w:pPr>
      <w:spacing w:after="0" w:line="240" w:lineRule="auto"/>
      <w:ind w:firstLine="539"/>
      <w:jc w:val="both"/>
    </w:pPr>
    <w:rPr>
      <w:rFonts w:ascii="Times New Roman" w:eastAsia="Times New Roman" w:hAnsi="Times New Roman" w:cs="Times New Roman"/>
      <w:sz w:val="20"/>
      <w:szCs w:val="20"/>
      <w:lang w:eastAsia="ru-RU"/>
    </w:rPr>
  </w:style>
  <w:style w:type="character" w:customStyle="1" w:styleId="af9">
    <w:name w:val="Текст сноски Знак"/>
    <w:aliases w:val="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3"/>
    <w:link w:val="af8"/>
    <w:rsid w:val="005652F8"/>
    <w:rPr>
      <w:rFonts w:ascii="Times New Roman" w:eastAsia="Times New Roman" w:hAnsi="Times New Roman" w:cs="Times New Roman"/>
      <w:sz w:val="20"/>
      <w:szCs w:val="20"/>
      <w:lang w:eastAsia="ru-RU"/>
    </w:rPr>
  </w:style>
  <w:style w:type="character" w:styleId="afa">
    <w:name w:val="page number"/>
    <w:basedOn w:val="a3"/>
    <w:rsid w:val="005652F8"/>
    <w:rPr>
      <w:rFonts w:ascii="Times New Roman" w:hAnsi="Times New Roman"/>
    </w:rPr>
  </w:style>
  <w:style w:type="paragraph" w:styleId="afb">
    <w:name w:val="footer"/>
    <w:basedOn w:val="a2"/>
    <w:link w:val="afc"/>
    <w:rsid w:val="005652F8"/>
    <w:pPr>
      <w:tabs>
        <w:tab w:val="center" w:pos="4153"/>
        <w:tab w:val="right" w:pos="8306"/>
      </w:tabs>
      <w:spacing w:after="0" w:line="240" w:lineRule="auto"/>
      <w:ind w:firstLine="539"/>
      <w:jc w:val="both"/>
    </w:pPr>
    <w:rPr>
      <w:rFonts w:ascii="Times New Roman" w:eastAsia="Times New Roman" w:hAnsi="Times New Roman" w:cs="Times New Roman"/>
      <w:noProof/>
      <w:sz w:val="24"/>
      <w:szCs w:val="20"/>
      <w:lang w:eastAsia="ru-RU"/>
    </w:rPr>
  </w:style>
  <w:style w:type="character" w:customStyle="1" w:styleId="afc">
    <w:name w:val="Нижний колонтитул Знак"/>
    <w:basedOn w:val="a3"/>
    <w:link w:val="afb"/>
    <w:rsid w:val="005652F8"/>
    <w:rPr>
      <w:rFonts w:ascii="Times New Roman" w:eastAsia="Times New Roman" w:hAnsi="Times New Roman" w:cs="Times New Roman"/>
      <w:noProof/>
      <w:sz w:val="24"/>
      <w:szCs w:val="20"/>
      <w:lang w:eastAsia="ru-RU"/>
    </w:rPr>
  </w:style>
  <w:style w:type="paragraph" w:styleId="39">
    <w:name w:val="Body Text 3"/>
    <w:basedOn w:val="a2"/>
    <w:link w:val="3a"/>
    <w:uiPriority w:val="99"/>
    <w:rsid w:val="005652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539"/>
      <w:jc w:val="both"/>
    </w:pPr>
    <w:rPr>
      <w:rFonts w:ascii="Times New Roman" w:eastAsia="Times New Roman" w:hAnsi="Times New Roman" w:cs="Times New Roman"/>
      <w:b/>
      <w:i/>
      <w:szCs w:val="24"/>
      <w:lang w:eastAsia="ru-RU"/>
    </w:rPr>
  </w:style>
  <w:style w:type="character" w:customStyle="1" w:styleId="3a">
    <w:name w:val="Основной текст 3 Знак"/>
    <w:basedOn w:val="a3"/>
    <w:link w:val="39"/>
    <w:uiPriority w:val="99"/>
    <w:rsid w:val="005652F8"/>
    <w:rPr>
      <w:rFonts w:ascii="Times New Roman" w:eastAsia="Times New Roman" w:hAnsi="Times New Roman" w:cs="Times New Roman"/>
      <w:b/>
      <w:i/>
      <w:szCs w:val="24"/>
      <w:lang w:eastAsia="ru-RU"/>
    </w:rPr>
  </w:style>
  <w:style w:type="paragraph" w:styleId="afd">
    <w:name w:val="Plain Text"/>
    <w:aliases w:val="Знак3 Знак"/>
    <w:basedOn w:val="a2"/>
    <w:link w:val="16"/>
    <w:rsid w:val="005652F8"/>
    <w:pPr>
      <w:spacing w:after="0" w:line="240" w:lineRule="auto"/>
      <w:ind w:firstLine="539"/>
    </w:pPr>
    <w:rPr>
      <w:rFonts w:ascii="Courier New" w:eastAsia="Times New Roman" w:hAnsi="Courier New" w:cs="Courier New"/>
      <w:sz w:val="20"/>
      <w:szCs w:val="20"/>
      <w:lang w:eastAsia="ru-RU"/>
    </w:rPr>
  </w:style>
  <w:style w:type="character" w:customStyle="1" w:styleId="afe">
    <w:name w:val="Текст Знак"/>
    <w:basedOn w:val="a3"/>
    <w:uiPriority w:val="99"/>
    <w:semiHidden/>
    <w:rsid w:val="005652F8"/>
    <w:rPr>
      <w:rFonts w:ascii="Consolas" w:hAnsi="Consolas"/>
      <w:sz w:val="21"/>
      <w:szCs w:val="21"/>
    </w:rPr>
  </w:style>
  <w:style w:type="character" w:customStyle="1" w:styleId="16">
    <w:name w:val="Текст Знак1"/>
    <w:aliases w:val="Знак3 Знак Знак"/>
    <w:basedOn w:val="a3"/>
    <w:link w:val="afd"/>
    <w:rsid w:val="005652F8"/>
    <w:rPr>
      <w:rFonts w:ascii="Courier New" w:eastAsia="Times New Roman" w:hAnsi="Courier New" w:cs="Courier New"/>
      <w:sz w:val="20"/>
      <w:szCs w:val="20"/>
      <w:lang w:eastAsia="ru-RU"/>
    </w:rPr>
  </w:style>
  <w:style w:type="paragraph" w:customStyle="1" w:styleId="ConsNormal">
    <w:name w:val="ConsNormal"/>
    <w:link w:val="ConsNormal0"/>
    <w:rsid w:val="005652F8"/>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character" w:customStyle="1" w:styleId="aff">
    <w:name w:val="Знак Знак"/>
    <w:basedOn w:val="a3"/>
    <w:rsid w:val="005652F8"/>
    <w:rPr>
      <w:rFonts w:ascii="Arial" w:hAnsi="Arial"/>
      <w:sz w:val="24"/>
      <w:lang w:val="ru-RU" w:eastAsia="ru-RU" w:bidi="ar-SA"/>
    </w:rPr>
  </w:style>
  <w:style w:type="paragraph" w:styleId="aff0">
    <w:name w:val="Normal (Web)"/>
    <w:aliases w:val="Обычный (веб) Знак,Обычный (веб) Знак Знак Знак1,Обычный (веб) Знак Знак Знак Знак,Знак Знак Знак1 Знак Знак,Обычный (веб) Знак Знак Знак"/>
    <w:basedOn w:val="a2"/>
    <w:qFormat/>
    <w:rsid w:val="005652F8"/>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character" w:customStyle="1" w:styleId="aff1">
    <w:name w:val="Основной шрифт"/>
    <w:semiHidden/>
    <w:rsid w:val="005652F8"/>
  </w:style>
  <w:style w:type="paragraph" w:styleId="HTML">
    <w:name w:val="HTML Address"/>
    <w:basedOn w:val="a2"/>
    <w:link w:val="HTML0"/>
    <w:rsid w:val="005652F8"/>
    <w:pPr>
      <w:spacing w:after="0" w:line="240" w:lineRule="auto"/>
      <w:ind w:firstLine="539"/>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3"/>
    <w:link w:val="HTML"/>
    <w:rsid w:val="005652F8"/>
    <w:rPr>
      <w:rFonts w:ascii="Times New Roman" w:eastAsia="Times New Roman" w:hAnsi="Times New Roman" w:cs="Times New Roman"/>
      <w:i/>
      <w:iCs/>
      <w:sz w:val="24"/>
      <w:szCs w:val="24"/>
      <w:lang w:eastAsia="ru-RU"/>
    </w:rPr>
  </w:style>
  <w:style w:type="paragraph" w:styleId="aff2">
    <w:name w:val="envelope address"/>
    <w:basedOn w:val="a2"/>
    <w:rsid w:val="005652F8"/>
    <w:pPr>
      <w:framePr w:w="7920" w:h="1980" w:hRule="exact" w:hSpace="180" w:wrap="auto" w:hAnchor="page" w:xAlign="center" w:yAlign="bottom"/>
      <w:spacing w:after="0" w:line="240" w:lineRule="auto"/>
      <w:ind w:left="2880" w:firstLine="539"/>
      <w:jc w:val="both"/>
    </w:pPr>
    <w:rPr>
      <w:rFonts w:ascii="Arial" w:eastAsia="Times New Roman" w:hAnsi="Arial" w:cs="Arial"/>
      <w:sz w:val="24"/>
      <w:szCs w:val="24"/>
      <w:lang w:eastAsia="ru-RU"/>
    </w:rPr>
  </w:style>
  <w:style w:type="character" w:styleId="HTML1">
    <w:name w:val="HTML Acronym"/>
    <w:basedOn w:val="a3"/>
    <w:rsid w:val="005652F8"/>
  </w:style>
  <w:style w:type="character" w:styleId="aff3">
    <w:name w:val="Emphasis"/>
    <w:basedOn w:val="a3"/>
    <w:uiPriority w:val="20"/>
    <w:qFormat/>
    <w:rsid w:val="005652F8"/>
    <w:rPr>
      <w:i/>
      <w:iCs/>
    </w:rPr>
  </w:style>
  <w:style w:type="character" w:styleId="aff4">
    <w:name w:val="Hyperlink"/>
    <w:basedOn w:val="a3"/>
    <w:uiPriority w:val="99"/>
    <w:rsid w:val="005652F8"/>
    <w:rPr>
      <w:color w:val="0000FF"/>
      <w:u w:val="single"/>
    </w:rPr>
  </w:style>
  <w:style w:type="paragraph" w:styleId="aff5">
    <w:name w:val="Note Heading"/>
    <w:basedOn w:val="a2"/>
    <w:next w:val="a2"/>
    <w:link w:val="aff6"/>
    <w:rsid w:val="005652F8"/>
    <w:pPr>
      <w:spacing w:after="0" w:line="240" w:lineRule="auto"/>
      <w:ind w:firstLine="539"/>
      <w:jc w:val="both"/>
    </w:pPr>
    <w:rPr>
      <w:rFonts w:ascii="Times New Roman" w:eastAsia="Times New Roman" w:hAnsi="Times New Roman" w:cs="Times New Roman"/>
      <w:sz w:val="24"/>
      <w:szCs w:val="24"/>
      <w:lang w:eastAsia="ru-RU"/>
    </w:rPr>
  </w:style>
  <w:style w:type="character" w:customStyle="1" w:styleId="aff6">
    <w:name w:val="Заголовок записки Знак"/>
    <w:basedOn w:val="a3"/>
    <w:link w:val="aff5"/>
    <w:rsid w:val="005652F8"/>
    <w:rPr>
      <w:rFonts w:ascii="Times New Roman" w:eastAsia="Times New Roman" w:hAnsi="Times New Roman" w:cs="Times New Roman"/>
      <w:sz w:val="24"/>
      <w:szCs w:val="24"/>
      <w:lang w:eastAsia="ru-RU"/>
    </w:rPr>
  </w:style>
  <w:style w:type="character" w:styleId="HTML2">
    <w:name w:val="HTML Keyboard"/>
    <w:basedOn w:val="a3"/>
    <w:rsid w:val="005652F8"/>
    <w:rPr>
      <w:rFonts w:ascii="Courier New" w:hAnsi="Courier New" w:cs="Courier New"/>
      <w:sz w:val="20"/>
      <w:szCs w:val="20"/>
    </w:rPr>
  </w:style>
  <w:style w:type="character" w:styleId="HTML3">
    <w:name w:val="HTML Code"/>
    <w:basedOn w:val="a3"/>
    <w:rsid w:val="005652F8"/>
    <w:rPr>
      <w:rFonts w:ascii="Courier New" w:hAnsi="Courier New" w:cs="Courier New"/>
      <w:sz w:val="20"/>
      <w:szCs w:val="20"/>
    </w:rPr>
  </w:style>
  <w:style w:type="paragraph" w:styleId="aff7">
    <w:name w:val="Body Text First Indent"/>
    <w:basedOn w:val="af2"/>
    <w:link w:val="aff8"/>
    <w:rsid w:val="005652F8"/>
    <w:pPr>
      <w:ind w:firstLine="210"/>
    </w:pPr>
    <w:rPr>
      <w:szCs w:val="24"/>
    </w:rPr>
  </w:style>
  <w:style w:type="character" w:customStyle="1" w:styleId="aff8">
    <w:name w:val="Красная строка Знак"/>
    <w:basedOn w:val="af3"/>
    <w:link w:val="aff7"/>
    <w:rsid w:val="005652F8"/>
    <w:rPr>
      <w:rFonts w:ascii="Times New Roman" w:eastAsia="Times New Roman" w:hAnsi="Times New Roman" w:cs="Times New Roman"/>
      <w:sz w:val="24"/>
      <w:szCs w:val="24"/>
      <w:lang w:eastAsia="ru-RU"/>
    </w:rPr>
  </w:style>
  <w:style w:type="paragraph" w:styleId="2a">
    <w:name w:val="Body Text First Indent 2"/>
    <w:basedOn w:val="a8"/>
    <w:link w:val="2b"/>
    <w:rsid w:val="005652F8"/>
    <w:pPr>
      <w:spacing w:before="0" w:after="120"/>
      <w:ind w:left="283" w:firstLine="210"/>
    </w:pPr>
    <w:rPr>
      <w:szCs w:val="24"/>
    </w:rPr>
  </w:style>
  <w:style w:type="character" w:customStyle="1" w:styleId="2b">
    <w:name w:val="Красная строка 2 Знак"/>
    <w:basedOn w:val="a9"/>
    <w:link w:val="2a"/>
    <w:rsid w:val="005652F8"/>
    <w:rPr>
      <w:rFonts w:ascii="Times New Roman" w:eastAsia="Times New Roman" w:hAnsi="Times New Roman" w:cs="Times New Roman"/>
      <w:sz w:val="24"/>
      <w:szCs w:val="24"/>
      <w:lang w:eastAsia="ru-RU"/>
    </w:rPr>
  </w:style>
  <w:style w:type="character" w:styleId="aff9">
    <w:name w:val="line number"/>
    <w:basedOn w:val="a3"/>
    <w:rsid w:val="005652F8"/>
  </w:style>
  <w:style w:type="character" w:styleId="HTML4">
    <w:name w:val="HTML Sample"/>
    <w:basedOn w:val="a3"/>
    <w:rsid w:val="005652F8"/>
    <w:rPr>
      <w:rFonts w:ascii="Courier New" w:hAnsi="Courier New" w:cs="Courier New"/>
    </w:rPr>
  </w:style>
  <w:style w:type="paragraph" w:styleId="2c">
    <w:name w:val="envelope return"/>
    <w:basedOn w:val="a2"/>
    <w:rsid w:val="005652F8"/>
    <w:pPr>
      <w:spacing w:after="0" w:line="240" w:lineRule="auto"/>
      <w:ind w:firstLine="539"/>
      <w:jc w:val="both"/>
    </w:pPr>
    <w:rPr>
      <w:rFonts w:ascii="Arial" w:eastAsia="Times New Roman" w:hAnsi="Arial" w:cs="Arial"/>
      <w:sz w:val="20"/>
      <w:szCs w:val="20"/>
      <w:lang w:eastAsia="ru-RU"/>
    </w:rPr>
  </w:style>
  <w:style w:type="paragraph" w:styleId="affa">
    <w:name w:val="Normal Indent"/>
    <w:basedOn w:val="a2"/>
    <w:rsid w:val="005652F8"/>
    <w:pPr>
      <w:spacing w:after="0" w:line="240" w:lineRule="auto"/>
      <w:ind w:left="708" w:firstLine="539"/>
      <w:jc w:val="both"/>
    </w:pPr>
    <w:rPr>
      <w:rFonts w:ascii="Times New Roman" w:eastAsia="Times New Roman" w:hAnsi="Times New Roman" w:cs="Times New Roman"/>
      <w:sz w:val="24"/>
      <w:szCs w:val="24"/>
      <w:lang w:eastAsia="ru-RU"/>
    </w:rPr>
  </w:style>
  <w:style w:type="character" w:styleId="HTML5">
    <w:name w:val="HTML Definition"/>
    <w:basedOn w:val="a3"/>
    <w:rsid w:val="005652F8"/>
    <w:rPr>
      <w:i/>
      <w:iCs/>
    </w:rPr>
  </w:style>
  <w:style w:type="character" w:styleId="HTML6">
    <w:name w:val="HTML Variable"/>
    <w:basedOn w:val="a3"/>
    <w:rsid w:val="005652F8"/>
    <w:rPr>
      <w:i/>
      <w:iCs/>
    </w:rPr>
  </w:style>
  <w:style w:type="character" w:styleId="HTML7">
    <w:name w:val="HTML Typewriter"/>
    <w:basedOn w:val="a3"/>
    <w:rsid w:val="005652F8"/>
    <w:rPr>
      <w:rFonts w:ascii="Courier New" w:hAnsi="Courier New" w:cs="Courier New"/>
      <w:sz w:val="20"/>
      <w:szCs w:val="20"/>
    </w:rPr>
  </w:style>
  <w:style w:type="paragraph" w:styleId="affb">
    <w:name w:val="Signature"/>
    <w:basedOn w:val="a2"/>
    <w:link w:val="affc"/>
    <w:rsid w:val="005652F8"/>
    <w:pPr>
      <w:spacing w:after="0" w:line="240" w:lineRule="auto"/>
      <w:ind w:left="4252" w:firstLine="539"/>
      <w:jc w:val="both"/>
    </w:pPr>
    <w:rPr>
      <w:rFonts w:ascii="Times New Roman" w:eastAsia="Times New Roman" w:hAnsi="Times New Roman" w:cs="Times New Roman"/>
      <w:sz w:val="24"/>
      <w:szCs w:val="24"/>
      <w:lang w:eastAsia="ru-RU"/>
    </w:rPr>
  </w:style>
  <w:style w:type="character" w:customStyle="1" w:styleId="affc">
    <w:name w:val="Подпись Знак"/>
    <w:basedOn w:val="a3"/>
    <w:link w:val="affb"/>
    <w:rsid w:val="005652F8"/>
    <w:rPr>
      <w:rFonts w:ascii="Times New Roman" w:eastAsia="Times New Roman" w:hAnsi="Times New Roman" w:cs="Times New Roman"/>
      <w:sz w:val="24"/>
      <w:szCs w:val="24"/>
      <w:lang w:eastAsia="ru-RU"/>
    </w:rPr>
  </w:style>
  <w:style w:type="paragraph" w:styleId="affd">
    <w:name w:val="Salutation"/>
    <w:basedOn w:val="a2"/>
    <w:next w:val="a2"/>
    <w:link w:val="affe"/>
    <w:rsid w:val="005652F8"/>
    <w:pPr>
      <w:spacing w:after="0" w:line="240" w:lineRule="auto"/>
      <w:ind w:firstLine="539"/>
      <w:jc w:val="both"/>
    </w:pPr>
    <w:rPr>
      <w:rFonts w:ascii="Times New Roman" w:eastAsia="Times New Roman" w:hAnsi="Times New Roman" w:cs="Times New Roman"/>
      <w:sz w:val="24"/>
      <w:szCs w:val="24"/>
      <w:lang w:eastAsia="ru-RU"/>
    </w:rPr>
  </w:style>
  <w:style w:type="character" w:customStyle="1" w:styleId="affe">
    <w:name w:val="Приветствие Знак"/>
    <w:basedOn w:val="a3"/>
    <w:link w:val="affd"/>
    <w:rsid w:val="005652F8"/>
    <w:rPr>
      <w:rFonts w:ascii="Times New Roman" w:eastAsia="Times New Roman" w:hAnsi="Times New Roman" w:cs="Times New Roman"/>
      <w:sz w:val="24"/>
      <w:szCs w:val="24"/>
      <w:lang w:eastAsia="ru-RU"/>
    </w:rPr>
  </w:style>
  <w:style w:type="paragraph" w:styleId="afff">
    <w:name w:val="List Continue"/>
    <w:basedOn w:val="a2"/>
    <w:rsid w:val="005652F8"/>
    <w:pPr>
      <w:spacing w:after="120" w:line="240" w:lineRule="auto"/>
      <w:ind w:left="283" w:firstLine="539"/>
      <w:jc w:val="both"/>
    </w:pPr>
    <w:rPr>
      <w:rFonts w:ascii="Times New Roman" w:eastAsia="Times New Roman" w:hAnsi="Times New Roman" w:cs="Times New Roman"/>
      <w:sz w:val="24"/>
      <w:szCs w:val="24"/>
      <w:lang w:eastAsia="ru-RU"/>
    </w:rPr>
  </w:style>
  <w:style w:type="paragraph" w:styleId="2d">
    <w:name w:val="List Continue 2"/>
    <w:basedOn w:val="a2"/>
    <w:rsid w:val="005652F8"/>
    <w:pPr>
      <w:spacing w:after="120" w:line="240" w:lineRule="auto"/>
      <w:ind w:left="566" w:firstLine="539"/>
      <w:jc w:val="both"/>
    </w:pPr>
    <w:rPr>
      <w:rFonts w:ascii="Times New Roman" w:eastAsia="Times New Roman" w:hAnsi="Times New Roman" w:cs="Times New Roman"/>
      <w:sz w:val="24"/>
      <w:szCs w:val="24"/>
      <w:lang w:eastAsia="ru-RU"/>
    </w:rPr>
  </w:style>
  <w:style w:type="paragraph" w:styleId="3b">
    <w:name w:val="List Continue 3"/>
    <w:basedOn w:val="a2"/>
    <w:rsid w:val="005652F8"/>
    <w:pPr>
      <w:spacing w:after="120" w:line="240" w:lineRule="auto"/>
      <w:ind w:left="849" w:firstLine="539"/>
      <w:jc w:val="both"/>
    </w:pPr>
    <w:rPr>
      <w:rFonts w:ascii="Times New Roman" w:eastAsia="Times New Roman" w:hAnsi="Times New Roman" w:cs="Times New Roman"/>
      <w:sz w:val="24"/>
      <w:szCs w:val="24"/>
      <w:lang w:eastAsia="ru-RU"/>
    </w:rPr>
  </w:style>
  <w:style w:type="paragraph" w:styleId="43">
    <w:name w:val="List Continue 4"/>
    <w:basedOn w:val="a2"/>
    <w:rsid w:val="005652F8"/>
    <w:pPr>
      <w:spacing w:after="120" w:line="240" w:lineRule="auto"/>
      <w:ind w:left="1132" w:firstLine="539"/>
      <w:jc w:val="both"/>
    </w:pPr>
    <w:rPr>
      <w:rFonts w:ascii="Times New Roman" w:eastAsia="Times New Roman" w:hAnsi="Times New Roman" w:cs="Times New Roman"/>
      <w:sz w:val="24"/>
      <w:szCs w:val="24"/>
      <w:lang w:eastAsia="ru-RU"/>
    </w:rPr>
  </w:style>
  <w:style w:type="paragraph" w:styleId="53">
    <w:name w:val="List Continue 5"/>
    <w:basedOn w:val="a2"/>
    <w:rsid w:val="005652F8"/>
    <w:pPr>
      <w:spacing w:after="120" w:line="240" w:lineRule="auto"/>
      <w:ind w:left="1415" w:firstLine="539"/>
      <w:jc w:val="both"/>
    </w:pPr>
    <w:rPr>
      <w:rFonts w:ascii="Times New Roman" w:eastAsia="Times New Roman" w:hAnsi="Times New Roman" w:cs="Times New Roman"/>
      <w:sz w:val="24"/>
      <w:szCs w:val="24"/>
      <w:lang w:eastAsia="ru-RU"/>
    </w:rPr>
  </w:style>
  <w:style w:type="character" w:styleId="afff0">
    <w:name w:val="FollowedHyperlink"/>
    <w:basedOn w:val="a3"/>
    <w:uiPriority w:val="99"/>
    <w:rsid w:val="005652F8"/>
    <w:rPr>
      <w:color w:val="800080"/>
      <w:u w:val="single"/>
    </w:rPr>
  </w:style>
  <w:style w:type="paragraph" w:styleId="afff1">
    <w:name w:val="Closing"/>
    <w:basedOn w:val="a2"/>
    <w:link w:val="afff2"/>
    <w:rsid w:val="005652F8"/>
    <w:pPr>
      <w:spacing w:after="0" w:line="240" w:lineRule="auto"/>
      <w:ind w:left="4252" w:firstLine="539"/>
      <w:jc w:val="both"/>
    </w:pPr>
    <w:rPr>
      <w:rFonts w:ascii="Times New Roman" w:eastAsia="Times New Roman" w:hAnsi="Times New Roman" w:cs="Times New Roman"/>
      <w:sz w:val="24"/>
      <w:szCs w:val="24"/>
      <w:lang w:eastAsia="ru-RU"/>
    </w:rPr>
  </w:style>
  <w:style w:type="character" w:customStyle="1" w:styleId="afff2">
    <w:name w:val="Прощание Знак"/>
    <w:basedOn w:val="a3"/>
    <w:link w:val="afff1"/>
    <w:rsid w:val="005652F8"/>
    <w:rPr>
      <w:rFonts w:ascii="Times New Roman" w:eastAsia="Times New Roman" w:hAnsi="Times New Roman" w:cs="Times New Roman"/>
      <w:sz w:val="24"/>
      <w:szCs w:val="24"/>
      <w:lang w:eastAsia="ru-RU"/>
    </w:rPr>
  </w:style>
  <w:style w:type="paragraph" w:styleId="afff3">
    <w:name w:val="List"/>
    <w:aliases w:val="Список для отчета"/>
    <w:basedOn w:val="a2"/>
    <w:rsid w:val="005652F8"/>
    <w:pPr>
      <w:spacing w:after="0" w:line="240" w:lineRule="auto"/>
      <w:ind w:left="283" w:hanging="283"/>
      <w:jc w:val="both"/>
    </w:pPr>
    <w:rPr>
      <w:rFonts w:ascii="Times New Roman" w:eastAsia="Times New Roman" w:hAnsi="Times New Roman" w:cs="Times New Roman"/>
      <w:sz w:val="24"/>
      <w:szCs w:val="24"/>
      <w:lang w:eastAsia="ru-RU"/>
    </w:rPr>
  </w:style>
  <w:style w:type="paragraph" w:styleId="2e">
    <w:name w:val="List 2"/>
    <w:basedOn w:val="a2"/>
    <w:rsid w:val="005652F8"/>
    <w:pPr>
      <w:spacing w:after="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rsid w:val="005652F8"/>
    <w:pPr>
      <w:spacing w:after="0" w:line="240" w:lineRule="auto"/>
      <w:ind w:left="849" w:hanging="283"/>
      <w:jc w:val="both"/>
    </w:pPr>
    <w:rPr>
      <w:rFonts w:ascii="Times New Roman" w:eastAsia="Times New Roman" w:hAnsi="Times New Roman" w:cs="Times New Roman"/>
      <w:sz w:val="24"/>
      <w:szCs w:val="24"/>
      <w:lang w:eastAsia="ru-RU"/>
    </w:rPr>
  </w:style>
  <w:style w:type="paragraph" w:styleId="44">
    <w:name w:val="List 4"/>
    <w:basedOn w:val="a2"/>
    <w:rsid w:val="005652F8"/>
    <w:pPr>
      <w:spacing w:after="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2"/>
    <w:rsid w:val="005652F8"/>
    <w:pPr>
      <w:spacing w:after="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5652F8"/>
    <w:pPr>
      <w:spacing w:after="0" w:line="240" w:lineRule="auto"/>
      <w:ind w:firstLine="539"/>
      <w:jc w:val="both"/>
    </w:pPr>
    <w:rPr>
      <w:rFonts w:ascii="Courier New" w:eastAsia="Times New Roman" w:hAnsi="Courier New" w:cs="Courier New"/>
      <w:sz w:val="20"/>
      <w:szCs w:val="20"/>
      <w:lang w:eastAsia="ru-RU"/>
    </w:rPr>
  </w:style>
  <w:style w:type="character" w:customStyle="1" w:styleId="HTML9">
    <w:name w:val="Стандартный HTML Знак"/>
    <w:basedOn w:val="a3"/>
    <w:link w:val="HTML8"/>
    <w:rsid w:val="005652F8"/>
    <w:rPr>
      <w:rFonts w:ascii="Courier New" w:eastAsia="Times New Roman" w:hAnsi="Courier New" w:cs="Courier New"/>
      <w:sz w:val="20"/>
      <w:szCs w:val="20"/>
      <w:lang w:eastAsia="ru-RU"/>
    </w:rPr>
  </w:style>
  <w:style w:type="character" w:styleId="afff4">
    <w:name w:val="Strong"/>
    <w:basedOn w:val="a3"/>
    <w:qFormat/>
    <w:rsid w:val="005652F8"/>
    <w:rPr>
      <w:b/>
      <w:bCs/>
    </w:rPr>
  </w:style>
  <w:style w:type="character" w:styleId="HTMLa">
    <w:name w:val="HTML Cite"/>
    <w:basedOn w:val="a3"/>
    <w:rsid w:val="005652F8"/>
    <w:rPr>
      <w:i/>
      <w:iCs/>
    </w:rPr>
  </w:style>
  <w:style w:type="paragraph" w:styleId="afff5">
    <w:name w:val="Message Header"/>
    <w:basedOn w:val="a2"/>
    <w:link w:val="afff6"/>
    <w:rsid w:val="005652F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ru-RU"/>
    </w:rPr>
  </w:style>
  <w:style w:type="character" w:customStyle="1" w:styleId="afff6">
    <w:name w:val="Шапка Знак"/>
    <w:basedOn w:val="a3"/>
    <w:link w:val="afff5"/>
    <w:rsid w:val="005652F8"/>
    <w:rPr>
      <w:rFonts w:ascii="Arial" w:eastAsia="Times New Roman" w:hAnsi="Arial" w:cs="Arial"/>
      <w:sz w:val="24"/>
      <w:szCs w:val="24"/>
      <w:shd w:val="pct20" w:color="auto" w:fill="auto"/>
      <w:lang w:eastAsia="ru-RU"/>
    </w:rPr>
  </w:style>
  <w:style w:type="paragraph" w:styleId="afff7">
    <w:name w:val="E-mail Signature"/>
    <w:basedOn w:val="a2"/>
    <w:link w:val="afff8"/>
    <w:rsid w:val="005652F8"/>
    <w:pPr>
      <w:spacing w:after="0" w:line="240" w:lineRule="auto"/>
      <w:ind w:firstLine="539"/>
      <w:jc w:val="both"/>
    </w:pPr>
    <w:rPr>
      <w:rFonts w:ascii="Times New Roman" w:eastAsia="Times New Roman" w:hAnsi="Times New Roman" w:cs="Times New Roman"/>
      <w:sz w:val="24"/>
      <w:szCs w:val="24"/>
      <w:lang w:eastAsia="ru-RU"/>
    </w:rPr>
  </w:style>
  <w:style w:type="character" w:customStyle="1" w:styleId="afff8">
    <w:name w:val="Электронная подпись Знак"/>
    <w:basedOn w:val="a3"/>
    <w:link w:val="afff7"/>
    <w:rsid w:val="005652F8"/>
    <w:rPr>
      <w:rFonts w:ascii="Times New Roman" w:eastAsia="Times New Roman" w:hAnsi="Times New Roman" w:cs="Times New Roman"/>
      <w:sz w:val="24"/>
      <w:szCs w:val="24"/>
      <w:lang w:eastAsia="ru-RU"/>
    </w:rPr>
  </w:style>
  <w:style w:type="paragraph" w:customStyle="1" w:styleId="17">
    <w:name w:val="Стиль1"/>
    <w:basedOn w:val="a2"/>
    <w:rsid w:val="005652F8"/>
    <w:pPr>
      <w:keepNext/>
      <w:keepLines/>
      <w:widowControl w:val="0"/>
      <w:suppressLineNumbers/>
      <w:tabs>
        <w:tab w:val="num" w:pos="432"/>
      </w:tabs>
      <w:suppressAutoHyphens/>
      <w:spacing w:after="0" w:line="240" w:lineRule="auto"/>
      <w:ind w:left="432" w:hanging="432"/>
    </w:pPr>
    <w:rPr>
      <w:rFonts w:ascii="Times New Roman" w:eastAsia="Times New Roman" w:hAnsi="Times New Roman" w:cs="Times New Roman"/>
      <w:b/>
      <w:sz w:val="28"/>
      <w:szCs w:val="24"/>
      <w:lang w:eastAsia="ru-RU"/>
    </w:rPr>
  </w:style>
  <w:style w:type="paragraph" w:customStyle="1" w:styleId="2-1">
    <w:name w:val="содержание2-1"/>
    <w:basedOn w:val="33"/>
    <w:next w:val="a2"/>
    <w:rsid w:val="005652F8"/>
  </w:style>
  <w:style w:type="paragraph" w:customStyle="1" w:styleId="211">
    <w:name w:val="Заголовок 2.1"/>
    <w:basedOn w:val="11"/>
    <w:rsid w:val="005652F8"/>
    <w:pPr>
      <w:widowControl w:val="0"/>
      <w:suppressLineNumbers/>
      <w:suppressAutoHyphens/>
      <w:spacing w:before="240" w:after="0" w:line="240" w:lineRule="auto"/>
      <w:ind w:right="0" w:firstLine="539"/>
    </w:pPr>
    <w:rPr>
      <w:caps/>
      <w:color w:val="auto"/>
      <w:kern w:val="28"/>
      <w:sz w:val="36"/>
      <w:szCs w:val="28"/>
    </w:rPr>
  </w:style>
  <w:style w:type="paragraph" w:customStyle="1" w:styleId="2f">
    <w:name w:val="Стиль2"/>
    <w:basedOn w:val="2"/>
    <w:rsid w:val="005652F8"/>
    <w:pPr>
      <w:keepNext/>
      <w:keepLines/>
      <w:widowControl w:val="0"/>
      <w:numPr>
        <w:numId w:val="0"/>
      </w:numPr>
      <w:suppressLineNumbers/>
      <w:tabs>
        <w:tab w:val="num" w:pos="756"/>
      </w:tabs>
      <w:suppressAutoHyphens/>
      <w:ind w:left="756" w:hanging="576"/>
    </w:pPr>
    <w:rPr>
      <w:b/>
    </w:rPr>
  </w:style>
  <w:style w:type="paragraph" w:customStyle="1" w:styleId="3d">
    <w:name w:val="Стиль3"/>
    <w:basedOn w:val="23"/>
    <w:rsid w:val="005652F8"/>
    <w:pPr>
      <w:widowControl w:val="0"/>
      <w:tabs>
        <w:tab w:val="num" w:pos="360"/>
      </w:tabs>
      <w:adjustRightInd w:val="0"/>
      <w:spacing w:after="0" w:line="240" w:lineRule="auto"/>
      <w:ind w:firstLine="539"/>
      <w:jc w:val="both"/>
      <w:textAlignment w:val="baseline"/>
    </w:pPr>
    <w:rPr>
      <w:szCs w:val="20"/>
    </w:rPr>
  </w:style>
  <w:style w:type="paragraph" w:customStyle="1" w:styleId="2-11">
    <w:name w:val="содержание2-11"/>
    <w:basedOn w:val="a2"/>
    <w:rsid w:val="005652F8"/>
    <w:pPr>
      <w:spacing w:after="0" w:line="240" w:lineRule="auto"/>
      <w:ind w:firstLine="539"/>
      <w:jc w:val="both"/>
    </w:pPr>
    <w:rPr>
      <w:rFonts w:ascii="Times New Roman" w:eastAsia="Times New Roman" w:hAnsi="Times New Roman" w:cs="Times New Roman"/>
      <w:sz w:val="24"/>
      <w:szCs w:val="24"/>
      <w:lang w:eastAsia="ru-RU"/>
    </w:rPr>
  </w:style>
  <w:style w:type="character" w:customStyle="1" w:styleId="afff9">
    <w:name w:val="Знак Знак Знак"/>
    <w:basedOn w:val="a3"/>
    <w:rsid w:val="005652F8"/>
    <w:rPr>
      <w:sz w:val="24"/>
      <w:lang w:val="ru-RU" w:eastAsia="ru-RU" w:bidi="ar-SA"/>
    </w:rPr>
  </w:style>
  <w:style w:type="character" w:customStyle="1" w:styleId="3e">
    <w:name w:val="Стиль3 Знак"/>
    <w:basedOn w:val="afff9"/>
    <w:rsid w:val="005652F8"/>
    <w:rPr>
      <w:sz w:val="24"/>
      <w:lang w:val="ru-RU" w:eastAsia="ru-RU" w:bidi="ar-SA"/>
    </w:rPr>
  </w:style>
  <w:style w:type="paragraph" w:customStyle="1" w:styleId="45">
    <w:name w:val="Стиль4"/>
    <w:basedOn w:val="22"/>
    <w:next w:val="a2"/>
    <w:rsid w:val="005652F8"/>
    <w:pPr>
      <w:keepLines/>
      <w:widowControl w:val="0"/>
      <w:suppressLineNumbers/>
      <w:suppressAutoHyphens/>
      <w:ind w:firstLine="567"/>
    </w:pPr>
  </w:style>
  <w:style w:type="paragraph" w:customStyle="1" w:styleId="afffa">
    <w:name w:val="Таблица заголовок"/>
    <w:basedOn w:val="a2"/>
    <w:rsid w:val="005652F8"/>
    <w:pPr>
      <w:spacing w:before="120" w:after="120" w:line="360" w:lineRule="auto"/>
      <w:ind w:firstLine="539"/>
      <w:jc w:val="right"/>
    </w:pPr>
    <w:rPr>
      <w:rFonts w:ascii="Times New Roman" w:eastAsia="Times New Roman" w:hAnsi="Times New Roman" w:cs="Times New Roman"/>
      <w:b/>
      <w:sz w:val="28"/>
      <w:szCs w:val="28"/>
      <w:lang w:eastAsia="ru-RU"/>
    </w:rPr>
  </w:style>
  <w:style w:type="paragraph" w:customStyle="1" w:styleId="afffb">
    <w:name w:val="текст таблицы"/>
    <w:basedOn w:val="a2"/>
    <w:rsid w:val="005652F8"/>
    <w:pPr>
      <w:spacing w:before="120" w:after="0" w:line="240" w:lineRule="auto"/>
      <w:ind w:right="-102" w:firstLine="539"/>
    </w:pPr>
    <w:rPr>
      <w:rFonts w:ascii="Times New Roman" w:eastAsia="Times New Roman" w:hAnsi="Times New Roman" w:cs="Times New Roman"/>
      <w:sz w:val="24"/>
      <w:szCs w:val="24"/>
      <w:lang w:eastAsia="ru-RU"/>
    </w:rPr>
  </w:style>
  <w:style w:type="paragraph" w:customStyle="1" w:styleId="afffc">
    <w:name w:val="Пункт Знак"/>
    <w:basedOn w:val="a2"/>
    <w:rsid w:val="005652F8"/>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d">
    <w:name w:val="a"/>
    <w:basedOn w:val="a2"/>
    <w:rsid w:val="005652F8"/>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e">
    <w:name w:val="Словарная статья"/>
    <w:basedOn w:val="a2"/>
    <w:next w:val="a2"/>
    <w:rsid w:val="005652F8"/>
    <w:pPr>
      <w:autoSpaceDE w:val="0"/>
      <w:autoSpaceDN w:val="0"/>
      <w:adjustRightInd w:val="0"/>
      <w:spacing w:after="0" w:line="240" w:lineRule="auto"/>
      <w:ind w:right="118" w:firstLine="539"/>
      <w:jc w:val="both"/>
    </w:pPr>
    <w:rPr>
      <w:rFonts w:ascii="Arial" w:eastAsia="Times New Roman" w:hAnsi="Arial" w:cs="Times New Roman"/>
      <w:sz w:val="20"/>
      <w:szCs w:val="20"/>
      <w:lang w:eastAsia="ru-RU"/>
    </w:rPr>
  </w:style>
  <w:style w:type="paragraph" w:customStyle="1" w:styleId="affff">
    <w:name w:val="Комментарий пользователя"/>
    <w:basedOn w:val="a2"/>
    <w:next w:val="a2"/>
    <w:rsid w:val="005652F8"/>
    <w:pPr>
      <w:autoSpaceDE w:val="0"/>
      <w:autoSpaceDN w:val="0"/>
      <w:adjustRightInd w:val="0"/>
      <w:spacing w:after="0" w:line="240" w:lineRule="auto"/>
      <w:ind w:left="170" w:firstLine="539"/>
    </w:pPr>
    <w:rPr>
      <w:rFonts w:ascii="Arial" w:eastAsia="Times New Roman" w:hAnsi="Arial" w:cs="Times New Roman"/>
      <w:i/>
      <w:iCs/>
      <w:color w:val="000080"/>
      <w:sz w:val="20"/>
      <w:szCs w:val="20"/>
      <w:lang w:eastAsia="ru-RU"/>
    </w:rPr>
  </w:style>
  <w:style w:type="character" w:customStyle="1" w:styleId="3f">
    <w:name w:val="Стиль3 Знак Знак"/>
    <w:basedOn w:val="a3"/>
    <w:rsid w:val="005652F8"/>
    <w:rPr>
      <w:sz w:val="24"/>
      <w:lang w:val="ru-RU" w:eastAsia="ru-RU" w:bidi="ar-SA"/>
    </w:rPr>
  </w:style>
  <w:style w:type="paragraph" w:customStyle="1" w:styleId="xl27">
    <w:name w:val="xl27"/>
    <w:basedOn w:val="a2"/>
    <w:rsid w:val="005652F8"/>
    <w:pPr>
      <w:pBdr>
        <w:left w:val="single" w:sz="8" w:space="0" w:color="auto"/>
        <w:bottom w:val="single" w:sz="4" w:space="0" w:color="auto"/>
        <w:right w:val="single" w:sz="4" w:space="0" w:color="auto"/>
      </w:pBdr>
      <w:spacing w:before="100" w:beforeAutospacing="1" w:after="100" w:afterAutospacing="1" w:line="240" w:lineRule="auto"/>
      <w:ind w:firstLine="539"/>
      <w:jc w:val="center"/>
      <w:textAlignment w:val="center"/>
    </w:pPr>
    <w:rPr>
      <w:rFonts w:ascii="Times New Roman" w:eastAsia="Times New Roman" w:hAnsi="Times New Roman" w:cs="Times New Roman"/>
      <w:sz w:val="24"/>
      <w:szCs w:val="24"/>
      <w:lang w:eastAsia="ru-RU"/>
    </w:rPr>
  </w:style>
  <w:style w:type="paragraph" w:customStyle="1" w:styleId="affff0">
    <w:name w:val="Нормальный"/>
    <w:basedOn w:val="a2"/>
    <w:rsid w:val="005652F8"/>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ConsCell">
    <w:name w:val="ConsCell"/>
    <w:rsid w:val="005652F8"/>
    <w:pPr>
      <w:widowControl w:val="0"/>
      <w:autoSpaceDE w:val="0"/>
      <w:autoSpaceDN w:val="0"/>
      <w:adjustRightInd w:val="0"/>
      <w:spacing w:after="0" w:line="240" w:lineRule="auto"/>
      <w:ind w:right="19772" w:firstLine="539"/>
      <w:jc w:val="both"/>
    </w:pPr>
    <w:rPr>
      <w:rFonts w:ascii="Arial" w:eastAsia="Times New Roman" w:hAnsi="Arial" w:cs="Arial"/>
      <w:sz w:val="20"/>
      <w:szCs w:val="20"/>
      <w:lang w:eastAsia="ru-RU"/>
    </w:rPr>
  </w:style>
  <w:style w:type="paragraph" w:customStyle="1" w:styleId="1TimesNewRoman12pt">
    <w:name w:val="Стиль Заголовок 1 + Times New Roman 12 pt Черный"/>
    <w:basedOn w:val="11"/>
    <w:autoRedefine/>
    <w:rsid w:val="005652F8"/>
    <w:pPr>
      <w:keepLines w:val="0"/>
      <w:widowControl w:val="0"/>
      <w:autoSpaceDE w:val="0"/>
      <w:autoSpaceDN w:val="0"/>
      <w:adjustRightInd w:val="0"/>
      <w:spacing w:before="120" w:after="0" w:line="240" w:lineRule="auto"/>
      <w:ind w:left="163" w:right="0" w:firstLine="539"/>
    </w:pPr>
    <w:rPr>
      <w:b w:val="0"/>
      <w:sz w:val="26"/>
      <w:szCs w:val="28"/>
    </w:rPr>
  </w:style>
  <w:style w:type="character" w:customStyle="1" w:styleId="labelbodytext11">
    <w:name w:val="label_body_text_11"/>
    <w:basedOn w:val="a3"/>
    <w:rsid w:val="005652F8"/>
    <w:rPr>
      <w:color w:val="0000FF"/>
      <w:sz w:val="20"/>
      <w:szCs w:val="20"/>
    </w:rPr>
  </w:style>
  <w:style w:type="character" w:customStyle="1" w:styleId="spanbodytext21">
    <w:name w:val="span_body_text_21"/>
    <w:basedOn w:val="a3"/>
    <w:rsid w:val="005652F8"/>
    <w:rPr>
      <w:sz w:val="20"/>
      <w:szCs w:val="20"/>
    </w:rPr>
  </w:style>
  <w:style w:type="character" w:styleId="affff1">
    <w:name w:val="footnote reference"/>
    <w:basedOn w:val="a3"/>
    <w:rsid w:val="005652F8"/>
    <w:rPr>
      <w:vertAlign w:val="superscript"/>
    </w:rPr>
  </w:style>
  <w:style w:type="paragraph" w:customStyle="1" w:styleId="affff2">
    <w:name w:val="Без отступа"/>
    <w:basedOn w:val="a2"/>
    <w:rsid w:val="005652F8"/>
    <w:pPr>
      <w:spacing w:after="0" w:line="240" w:lineRule="auto"/>
      <w:ind w:firstLine="539"/>
    </w:pPr>
    <w:rPr>
      <w:rFonts w:ascii="Times New Roman" w:eastAsia="Times New Roman" w:hAnsi="Times New Roman" w:cs="Times New Roman"/>
      <w:sz w:val="28"/>
      <w:szCs w:val="20"/>
      <w:lang w:eastAsia="ru-RU"/>
    </w:rPr>
  </w:style>
  <w:style w:type="paragraph" w:customStyle="1" w:styleId="xl24">
    <w:name w:val="xl24"/>
    <w:basedOn w:val="a2"/>
    <w:rsid w:val="005652F8"/>
    <w:pPr>
      <w:pBdr>
        <w:left w:val="single" w:sz="4" w:space="0" w:color="auto"/>
        <w:right w:val="single" w:sz="4" w:space="0" w:color="auto"/>
      </w:pBdr>
      <w:spacing w:before="100" w:beforeAutospacing="1" w:after="100" w:afterAutospacing="1" w:line="240" w:lineRule="auto"/>
      <w:ind w:firstLine="539"/>
      <w:jc w:val="center"/>
    </w:pPr>
    <w:rPr>
      <w:rFonts w:ascii="Arial Unicode MS" w:eastAsia="Arial Unicode MS" w:hAnsi="Arial Unicode MS" w:cs="Arial Unicode MS"/>
      <w:sz w:val="24"/>
      <w:szCs w:val="24"/>
      <w:lang w:eastAsia="ru-RU"/>
    </w:rPr>
  </w:style>
  <w:style w:type="paragraph" w:styleId="affff3">
    <w:name w:val="Balloon Text"/>
    <w:basedOn w:val="a2"/>
    <w:link w:val="affff4"/>
    <w:rsid w:val="005652F8"/>
    <w:pPr>
      <w:spacing w:after="0" w:line="240" w:lineRule="auto"/>
      <w:ind w:firstLine="539"/>
      <w:jc w:val="both"/>
    </w:pPr>
    <w:rPr>
      <w:rFonts w:ascii="Tahoma" w:eastAsia="Times New Roman" w:hAnsi="Tahoma" w:cs="Tahoma"/>
      <w:sz w:val="16"/>
      <w:szCs w:val="16"/>
      <w:lang w:eastAsia="ru-RU"/>
    </w:rPr>
  </w:style>
  <w:style w:type="character" w:customStyle="1" w:styleId="affff4">
    <w:name w:val="Текст выноски Знак"/>
    <w:basedOn w:val="a3"/>
    <w:link w:val="affff3"/>
    <w:rsid w:val="005652F8"/>
    <w:rPr>
      <w:rFonts w:ascii="Tahoma" w:eastAsia="Times New Roman" w:hAnsi="Tahoma" w:cs="Tahoma"/>
      <w:sz w:val="16"/>
      <w:szCs w:val="16"/>
      <w:lang w:eastAsia="ru-RU"/>
    </w:rPr>
  </w:style>
  <w:style w:type="paragraph" w:customStyle="1" w:styleId="xl23">
    <w:name w:val="xl23"/>
    <w:basedOn w:val="a2"/>
    <w:rsid w:val="005652F8"/>
    <w:pPr>
      <w:pBdr>
        <w:left w:val="single" w:sz="4" w:space="0" w:color="auto"/>
        <w:bottom w:val="single" w:sz="4" w:space="0" w:color="auto"/>
        <w:right w:val="single" w:sz="4" w:space="0" w:color="auto"/>
      </w:pBdr>
      <w:spacing w:before="100" w:beforeAutospacing="1" w:after="100" w:afterAutospacing="1" w:line="240" w:lineRule="auto"/>
      <w:ind w:firstLine="539"/>
      <w:jc w:val="center"/>
    </w:pPr>
    <w:rPr>
      <w:rFonts w:ascii="Arial" w:eastAsia="Times New Roman" w:hAnsi="Arial" w:cs="Times New Roman"/>
      <w:sz w:val="28"/>
      <w:szCs w:val="28"/>
      <w:lang w:eastAsia="ru-RU"/>
    </w:rPr>
  </w:style>
  <w:style w:type="paragraph" w:customStyle="1" w:styleId="affff5">
    <w:name w:val="Тендерные данные"/>
    <w:basedOn w:val="a2"/>
    <w:semiHidden/>
    <w:rsid w:val="005652F8"/>
    <w:pPr>
      <w:tabs>
        <w:tab w:val="left" w:pos="1985"/>
      </w:tabs>
      <w:spacing w:before="120" w:after="0" w:line="240" w:lineRule="auto"/>
      <w:ind w:firstLine="539"/>
      <w:jc w:val="both"/>
    </w:pPr>
    <w:rPr>
      <w:rFonts w:ascii="Times New Roman" w:eastAsia="Times New Roman" w:hAnsi="Times New Roman" w:cs="Times New Roman"/>
      <w:b/>
      <w:sz w:val="24"/>
      <w:szCs w:val="20"/>
      <w:lang w:eastAsia="ru-RU"/>
    </w:rPr>
  </w:style>
  <w:style w:type="paragraph" w:customStyle="1" w:styleId="xl29">
    <w:name w:val="xl29"/>
    <w:basedOn w:val="a2"/>
    <w:rsid w:val="005652F8"/>
    <w:pPr>
      <w:spacing w:before="100" w:beforeAutospacing="1" w:after="100" w:afterAutospacing="1" w:line="240" w:lineRule="auto"/>
      <w:ind w:firstLine="539"/>
      <w:jc w:val="center"/>
    </w:pPr>
    <w:rPr>
      <w:rFonts w:ascii="Times New Roman" w:eastAsia="Times New Roman" w:hAnsi="Times New Roman" w:cs="Times New Roman"/>
      <w:b/>
      <w:bCs/>
      <w:sz w:val="24"/>
      <w:szCs w:val="24"/>
      <w:lang w:eastAsia="ru-RU"/>
    </w:rPr>
  </w:style>
  <w:style w:type="paragraph" w:customStyle="1" w:styleId="affff6">
    <w:name w:val="Часть"/>
    <w:basedOn w:val="a2"/>
    <w:semiHidden/>
    <w:rsid w:val="005652F8"/>
    <w:pPr>
      <w:spacing w:after="0" w:line="240" w:lineRule="auto"/>
      <w:ind w:firstLine="539"/>
      <w:jc w:val="center"/>
    </w:pPr>
    <w:rPr>
      <w:rFonts w:ascii="Arial" w:eastAsia="Times New Roman" w:hAnsi="Arial" w:cs="Times New Roman"/>
      <w:b/>
      <w:caps/>
      <w:sz w:val="32"/>
      <w:szCs w:val="20"/>
      <w:lang w:eastAsia="ru-RU"/>
    </w:rPr>
  </w:style>
  <w:style w:type="paragraph" w:customStyle="1" w:styleId="Instruction">
    <w:name w:val="Instruction"/>
    <w:basedOn w:val="20"/>
    <w:semiHidden/>
    <w:rsid w:val="005652F8"/>
    <w:pPr>
      <w:numPr>
        <w:ilvl w:val="0"/>
        <w:numId w:val="0"/>
      </w:numPr>
      <w:tabs>
        <w:tab w:val="num" w:pos="360"/>
      </w:tabs>
      <w:spacing w:before="180"/>
      <w:ind w:left="360" w:hanging="360"/>
    </w:pPr>
    <w:rPr>
      <w:b/>
    </w:rPr>
  </w:style>
  <w:style w:type="paragraph" w:customStyle="1" w:styleId="affff7">
    <w:name w:val="Îáû÷íûé"/>
    <w:semiHidden/>
    <w:rsid w:val="005652F8"/>
    <w:pPr>
      <w:spacing w:after="0" w:line="240" w:lineRule="auto"/>
      <w:ind w:firstLine="539"/>
      <w:jc w:val="both"/>
    </w:pPr>
    <w:rPr>
      <w:rFonts w:ascii="Times New Roman" w:eastAsia="Times New Roman" w:hAnsi="Times New Roman" w:cs="Times New Roman"/>
      <w:sz w:val="20"/>
      <w:szCs w:val="20"/>
      <w:lang w:eastAsia="ru-RU"/>
    </w:rPr>
  </w:style>
  <w:style w:type="paragraph" w:customStyle="1" w:styleId="affff8">
    <w:name w:val="Íîðìàëüíûé"/>
    <w:semiHidden/>
    <w:rsid w:val="005652F8"/>
    <w:pPr>
      <w:spacing w:after="0" w:line="240" w:lineRule="auto"/>
      <w:ind w:firstLine="539"/>
      <w:jc w:val="both"/>
    </w:pPr>
    <w:rPr>
      <w:rFonts w:ascii="Courier" w:eastAsia="Times New Roman" w:hAnsi="Courier" w:cs="Times New Roman"/>
      <w:sz w:val="24"/>
      <w:szCs w:val="20"/>
      <w:lang w:val="en-GB" w:eastAsia="ru-RU"/>
    </w:rPr>
  </w:style>
  <w:style w:type="paragraph" w:customStyle="1" w:styleId="ConsNonformat">
    <w:name w:val="ConsNonformat"/>
    <w:rsid w:val="005652F8"/>
    <w:pPr>
      <w:widowControl w:val="0"/>
      <w:autoSpaceDE w:val="0"/>
      <w:autoSpaceDN w:val="0"/>
      <w:adjustRightInd w:val="0"/>
      <w:spacing w:after="0" w:line="240" w:lineRule="auto"/>
      <w:ind w:right="19772" w:firstLine="539"/>
      <w:jc w:val="both"/>
    </w:pPr>
    <w:rPr>
      <w:rFonts w:ascii="Courier New" w:eastAsia="Times New Roman" w:hAnsi="Courier New" w:cs="Courier New"/>
      <w:sz w:val="20"/>
      <w:szCs w:val="20"/>
      <w:lang w:eastAsia="ru-RU"/>
    </w:rPr>
  </w:style>
  <w:style w:type="character" w:customStyle="1" w:styleId="18">
    <w:name w:val="Знак Знак1"/>
    <w:aliases w:val="Основной текст с отступом 2 Знак1"/>
    <w:basedOn w:val="a3"/>
    <w:rsid w:val="005652F8"/>
    <w:rPr>
      <w:sz w:val="24"/>
      <w:lang w:val="ru-RU" w:eastAsia="ru-RU" w:bidi="ar-SA"/>
    </w:rPr>
  </w:style>
  <w:style w:type="paragraph" w:customStyle="1" w:styleId="affff9">
    <w:name w:val="Краткий обратный адрес"/>
    <w:basedOn w:val="a2"/>
    <w:rsid w:val="005652F8"/>
    <w:pPr>
      <w:spacing w:after="0" w:line="240" w:lineRule="auto"/>
      <w:ind w:firstLine="539"/>
      <w:jc w:val="both"/>
    </w:pPr>
    <w:rPr>
      <w:rFonts w:ascii="Times New Roman" w:eastAsia="Times New Roman" w:hAnsi="Times New Roman" w:cs="Times New Roman"/>
      <w:sz w:val="24"/>
      <w:szCs w:val="24"/>
      <w:lang w:eastAsia="ru-RU"/>
    </w:rPr>
  </w:style>
  <w:style w:type="paragraph" w:customStyle="1" w:styleId="19">
    <w:name w:val="Обычный1"/>
    <w:link w:val="Normal"/>
    <w:rsid w:val="005652F8"/>
    <w:pPr>
      <w:widowControl w:val="0"/>
      <w:snapToGrid w:val="0"/>
      <w:spacing w:after="0" w:line="240" w:lineRule="auto"/>
      <w:ind w:firstLine="539"/>
      <w:jc w:val="both"/>
    </w:pPr>
    <w:rPr>
      <w:rFonts w:ascii="Times New Roman" w:eastAsia="Times New Roman" w:hAnsi="Times New Roman" w:cs="Times New Roman"/>
      <w:sz w:val="20"/>
      <w:szCs w:val="20"/>
      <w:lang w:eastAsia="ru-RU"/>
    </w:rPr>
  </w:style>
  <w:style w:type="paragraph" w:customStyle="1" w:styleId="affffa">
    <w:name w:val="Заголовок перечисления"/>
    <w:basedOn w:val="af2"/>
    <w:rsid w:val="005652F8"/>
    <w:pPr>
      <w:keepNext/>
      <w:keepLines/>
      <w:suppressAutoHyphens/>
      <w:spacing w:before="120" w:line="360" w:lineRule="auto"/>
    </w:pPr>
    <w:rPr>
      <w:sz w:val="28"/>
    </w:rPr>
  </w:style>
  <w:style w:type="paragraph" w:customStyle="1" w:styleId="200">
    <w:name w:val="20"/>
    <w:basedOn w:val="a2"/>
    <w:rsid w:val="005652F8"/>
    <w:pPr>
      <w:spacing w:before="104" w:after="104" w:line="240" w:lineRule="auto"/>
      <w:ind w:left="104" w:right="104" w:firstLine="539"/>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5652F8"/>
    <w:rPr>
      <w:rFonts w:ascii="Arial" w:eastAsia="Calibri" w:hAnsi="Arial" w:cs="Arial"/>
      <w:sz w:val="20"/>
      <w:szCs w:val="20"/>
      <w:lang w:eastAsia="ru-RU"/>
    </w:rPr>
  </w:style>
  <w:style w:type="paragraph" w:customStyle="1" w:styleId="ConsPlusNonformat">
    <w:name w:val="ConsPlusNonformat"/>
    <w:link w:val="ConsPlusNonformat0"/>
    <w:qFormat/>
    <w:rsid w:val="005652F8"/>
    <w:pPr>
      <w:widowControl w:val="0"/>
      <w:autoSpaceDE w:val="0"/>
      <w:autoSpaceDN w:val="0"/>
      <w:adjustRightInd w:val="0"/>
      <w:spacing w:after="0" w:line="240" w:lineRule="auto"/>
      <w:ind w:firstLine="539"/>
      <w:jc w:val="both"/>
    </w:pPr>
    <w:rPr>
      <w:rFonts w:ascii="Courier New" w:eastAsia="Times New Roman" w:hAnsi="Courier New" w:cs="Courier New"/>
      <w:sz w:val="20"/>
      <w:szCs w:val="20"/>
      <w:lang w:eastAsia="ru-RU"/>
    </w:rPr>
  </w:style>
  <w:style w:type="table" w:styleId="affffb">
    <w:name w:val="Table Grid"/>
    <w:basedOn w:val="a4"/>
    <w:uiPriority w:val="59"/>
    <w:rsid w:val="005652F8"/>
    <w:pPr>
      <w:spacing w:after="0" w:line="240" w:lineRule="auto"/>
      <w:ind w:firstLine="53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headerlot21">
    <w:name w:val="span_header_lot_21"/>
    <w:basedOn w:val="a3"/>
    <w:rsid w:val="005652F8"/>
    <w:rPr>
      <w:b/>
      <w:bCs/>
      <w:sz w:val="20"/>
      <w:szCs w:val="20"/>
    </w:rPr>
  </w:style>
  <w:style w:type="paragraph" w:customStyle="1" w:styleId="212">
    <w:name w:val="Основной текст 21"/>
    <w:basedOn w:val="a2"/>
    <w:rsid w:val="005652F8"/>
    <w:pPr>
      <w:suppressAutoHyphens/>
      <w:spacing w:after="0" w:line="240" w:lineRule="auto"/>
      <w:ind w:firstLine="539"/>
      <w:jc w:val="both"/>
    </w:pPr>
    <w:rPr>
      <w:rFonts w:ascii="Times New Roman" w:eastAsia="Times New Roman" w:hAnsi="Times New Roman" w:cs="Times New Roman"/>
      <w:sz w:val="28"/>
      <w:szCs w:val="20"/>
      <w:lang w:eastAsia="ar-SA"/>
    </w:rPr>
  </w:style>
  <w:style w:type="paragraph" w:customStyle="1" w:styleId="310">
    <w:name w:val="Основной текст 31"/>
    <w:basedOn w:val="a2"/>
    <w:rsid w:val="005652F8"/>
    <w:pPr>
      <w:suppressAutoHyphens/>
      <w:spacing w:after="0" w:line="240" w:lineRule="auto"/>
      <w:ind w:firstLine="539"/>
    </w:pPr>
    <w:rPr>
      <w:rFonts w:ascii="Times New Roman" w:eastAsia="Times New Roman" w:hAnsi="Times New Roman" w:cs="Times New Roman"/>
      <w:sz w:val="28"/>
      <w:szCs w:val="20"/>
      <w:lang w:eastAsia="ar-SA"/>
    </w:rPr>
  </w:style>
  <w:style w:type="character" w:customStyle="1" w:styleId="spanbodyheader11">
    <w:name w:val="span_body_header_11"/>
    <w:basedOn w:val="a3"/>
    <w:rsid w:val="005652F8"/>
    <w:rPr>
      <w:b/>
      <w:bCs/>
      <w:sz w:val="20"/>
      <w:szCs w:val="20"/>
    </w:rPr>
  </w:style>
  <w:style w:type="paragraph" w:styleId="affffc">
    <w:name w:val="caption"/>
    <w:basedOn w:val="a2"/>
    <w:next w:val="a2"/>
    <w:qFormat/>
    <w:rsid w:val="005652F8"/>
    <w:pPr>
      <w:widowControl w:val="0"/>
      <w:spacing w:before="240" w:after="0" w:line="240" w:lineRule="exact"/>
      <w:ind w:firstLine="539"/>
      <w:jc w:val="center"/>
    </w:pPr>
    <w:rPr>
      <w:rFonts w:ascii="Times New Roman" w:eastAsia="Times New Roman" w:hAnsi="Times New Roman" w:cs="Times New Roman"/>
      <w:b/>
      <w:snapToGrid w:val="0"/>
      <w:sz w:val="24"/>
      <w:szCs w:val="20"/>
      <w:lang w:eastAsia="ru-RU"/>
    </w:rPr>
  </w:style>
  <w:style w:type="paragraph" w:styleId="affffd">
    <w:name w:val="No Spacing"/>
    <w:uiPriority w:val="1"/>
    <w:qFormat/>
    <w:rsid w:val="005652F8"/>
    <w:pPr>
      <w:spacing w:after="0" w:line="240" w:lineRule="auto"/>
      <w:ind w:firstLine="539"/>
      <w:jc w:val="both"/>
    </w:pPr>
    <w:rPr>
      <w:rFonts w:ascii="Calibri" w:eastAsia="Calibri" w:hAnsi="Calibri" w:cs="Times New Roman"/>
    </w:rPr>
  </w:style>
  <w:style w:type="character" w:customStyle="1" w:styleId="tendersubject1">
    <w:name w:val="tendersubject1"/>
    <w:basedOn w:val="a3"/>
    <w:rsid w:val="005652F8"/>
    <w:rPr>
      <w:b/>
      <w:bCs/>
      <w:color w:val="0000FF"/>
      <w:sz w:val="20"/>
      <w:szCs w:val="20"/>
    </w:rPr>
  </w:style>
  <w:style w:type="character" w:customStyle="1" w:styleId="labeltextlot21">
    <w:name w:val="label_text_lot_21"/>
    <w:basedOn w:val="a3"/>
    <w:rsid w:val="005652F8"/>
    <w:rPr>
      <w:color w:val="0000FF"/>
      <w:sz w:val="20"/>
      <w:szCs w:val="20"/>
    </w:rPr>
  </w:style>
  <w:style w:type="paragraph" w:customStyle="1" w:styleId="3f0">
    <w:name w:val="3"/>
    <w:basedOn w:val="a2"/>
    <w:rsid w:val="005652F8"/>
    <w:pPr>
      <w:spacing w:after="0" w:line="240" w:lineRule="auto"/>
      <w:ind w:firstLine="539"/>
    </w:pPr>
    <w:rPr>
      <w:rFonts w:ascii="Times New Roman" w:eastAsia="Times New Roman" w:hAnsi="Times New Roman" w:cs="Times New Roman"/>
      <w:sz w:val="24"/>
      <w:szCs w:val="24"/>
      <w:lang w:eastAsia="ru-RU"/>
    </w:rPr>
  </w:style>
  <w:style w:type="character" w:customStyle="1" w:styleId="1a">
    <w:name w:val="Основной текст с отступом Знак1"/>
    <w:basedOn w:val="a3"/>
    <w:rsid w:val="005652F8"/>
    <w:rPr>
      <w:color w:val="000000"/>
      <w:w w:val="93"/>
      <w:sz w:val="28"/>
    </w:rPr>
  </w:style>
  <w:style w:type="paragraph" w:customStyle="1" w:styleId="ConsTitle">
    <w:name w:val="ConsTitle"/>
    <w:rsid w:val="005652F8"/>
    <w:pPr>
      <w:widowControl w:val="0"/>
      <w:autoSpaceDE w:val="0"/>
      <w:autoSpaceDN w:val="0"/>
      <w:adjustRightInd w:val="0"/>
      <w:spacing w:after="0" w:line="240" w:lineRule="auto"/>
      <w:ind w:firstLine="539"/>
      <w:jc w:val="both"/>
    </w:pPr>
    <w:rPr>
      <w:rFonts w:ascii="Arial" w:eastAsia="Times New Roman" w:hAnsi="Arial" w:cs="Arial"/>
      <w:b/>
      <w:bCs/>
      <w:sz w:val="16"/>
      <w:szCs w:val="16"/>
      <w:lang w:eastAsia="ru-RU"/>
    </w:rPr>
  </w:style>
  <w:style w:type="paragraph" w:customStyle="1" w:styleId="1b">
    <w:name w:val="Диплом 1 заголовок Знак"/>
    <w:basedOn w:val="a2"/>
    <w:next w:val="a2"/>
    <w:rsid w:val="005652F8"/>
    <w:pPr>
      <w:spacing w:line="240" w:lineRule="auto"/>
      <w:ind w:firstLine="539"/>
    </w:pPr>
    <w:rPr>
      <w:rFonts w:ascii="Arial" w:eastAsia="Times New Roman" w:hAnsi="Arial" w:cs="Verdana"/>
      <w:b/>
      <w:sz w:val="28"/>
      <w:szCs w:val="20"/>
      <w:lang w:val="en-US"/>
    </w:rPr>
  </w:style>
  <w:style w:type="paragraph" w:customStyle="1" w:styleId="2f0">
    <w:name w:val="Обычный2"/>
    <w:rsid w:val="005652F8"/>
    <w:pPr>
      <w:spacing w:after="0" w:line="240" w:lineRule="auto"/>
      <w:ind w:firstLine="539"/>
      <w:jc w:val="both"/>
    </w:pPr>
    <w:rPr>
      <w:rFonts w:ascii="Times New Roman" w:eastAsia="Times New Roman" w:hAnsi="Times New Roman" w:cs="Times New Roman"/>
      <w:sz w:val="20"/>
      <w:szCs w:val="20"/>
      <w:lang w:eastAsia="ru-RU"/>
    </w:rPr>
  </w:style>
  <w:style w:type="paragraph" w:customStyle="1" w:styleId="1c">
    <w:name w:val="Обычный 1"/>
    <w:basedOn w:val="a2"/>
    <w:rsid w:val="005652F8"/>
    <w:pPr>
      <w:spacing w:after="0" w:line="240" w:lineRule="auto"/>
      <w:ind w:firstLine="539"/>
    </w:pPr>
    <w:rPr>
      <w:rFonts w:ascii="Courier New" w:eastAsia="Times New Roman" w:hAnsi="Courier New" w:cs="Times New Roman"/>
      <w:color w:val="0000FF"/>
      <w:sz w:val="24"/>
      <w:szCs w:val="20"/>
      <w:lang w:eastAsia="ru-RU"/>
    </w:rPr>
  </w:style>
  <w:style w:type="paragraph" w:styleId="affffe">
    <w:name w:val="TOC Heading"/>
    <w:basedOn w:val="11"/>
    <w:next w:val="a2"/>
    <w:uiPriority w:val="39"/>
    <w:unhideWhenUsed/>
    <w:qFormat/>
    <w:rsid w:val="005652F8"/>
    <w:pPr>
      <w:keepLines w:val="0"/>
      <w:spacing w:before="240" w:after="0" w:line="240" w:lineRule="auto"/>
      <w:ind w:right="0" w:firstLine="539"/>
      <w:jc w:val="both"/>
      <w:outlineLvl w:val="9"/>
    </w:pPr>
    <w:rPr>
      <w:rFonts w:ascii="Cambria" w:hAnsi="Cambria"/>
      <w:bCs/>
      <w:color w:val="auto"/>
      <w:kern w:val="32"/>
      <w:sz w:val="32"/>
      <w:szCs w:val="32"/>
    </w:rPr>
  </w:style>
  <w:style w:type="character" w:customStyle="1" w:styleId="afffff">
    <w:name w:val="Гипертекстовая ссылка"/>
    <w:basedOn w:val="a3"/>
    <w:uiPriority w:val="99"/>
    <w:rsid w:val="005652F8"/>
    <w:rPr>
      <w:color w:val="008000"/>
    </w:rPr>
  </w:style>
  <w:style w:type="paragraph" w:customStyle="1" w:styleId="130">
    <w:name w:val="Стиль Первая строка:  13 см Эд"/>
    <w:basedOn w:val="a2"/>
    <w:rsid w:val="005652F8"/>
    <w:pPr>
      <w:spacing w:after="0" w:line="240" w:lineRule="auto"/>
      <w:ind w:firstLine="737"/>
    </w:pPr>
    <w:rPr>
      <w:rFonts w:ascii="Times New Roman" w:eastAsia="Times New Roman" w:hAnsi="Times New Roman" w:cs="Times New Roman"/>
      <w:sz w:val="24"/>
      <w:szCs w:val="20"/>
      <w:lang w:eastAsia="ru-RU"/>
    </w:rPr>
  </w:style>
  <w:style w:type="character" w:customStyle="1" w:styleId="afffff0">
    <w:name w:val="Цветовое выделение"/>
    <w:rsid w:val="005652F8"/>
    <w:rPr>
      <w:b/>
      <w:bCs/>
      <w:color w:val="000080"/>
      <w:sz w:val="20"/>
      <w:szCs w:val="20"/>
    </w:rPr>
  </w:style>
  <w:style w:type="paragraph" w:customStyle="1" w:styleId="ConsPlusTitle">
    <w:name w:val="ConsPlusTitle"/>
    <w:rsid w:val="005652F8"/>
    <w:pPr>
      <w:widowControl w:val="0"/>
      <w:autoSpaceDE w:val="0"/>
      <w:autoSpaceDN w:val="0"/>
      <w:adjustRightInd w:val="0"/>
      <w:spacing w:after="0" w:line="240" w:lineRule="auto"/>
      <w:ind w:firstLine="539"/>
      <w:jc w:val="both"/>
    </w:pPr>
    <w:rPr>
      <w:rFonts w:ascii="Arial" w:eastAsia="Times New Roman" w:hAnsi="Arial" w:cs="Arial"/>
      <w:b/>
      <w:bCs/>
      <w:sz w:val="20"/>
      <w:szCs w:val="20"/>
      <w:lang w:eastAsia="ru-RU"/>
    </w:rPr>
  </w:style>
  <w:style w:type="character" w:customStyle="1" w:styleId="2f1">
    <w:name w:val="Основной текст Знак2"/>
    <w:aliases w:val="Основной текст Знак Знак Знак Знак3,Основной текст Знак Знак Знак Знак Знак2,Знак1 Знак2, Знак1 Знак2,body text Знак Знак Знак2"/>
    <w:basedOn w:val="a3"/>
    <w:rsid w:val="005652F8"/>
    <w:rPr>
      <w:sz w:val="40"/>
    </w:rPr>
  </w:style>
  <w:style w:type="character" w:customStyle="1" w:styleId="2f2">
    <w:name w:val="Основной текст с отступом Знак2"/>
    <w:basedOn w:val="a3"/>
    <w:rsid w:val="005652F8"/>
    <w:rPr>
      <w:color w:val="000000"/>
      <w:w w:val="93"/>
      <w:sz w:val="28"/>
    </w:rPr>
  </w:style>
  <w:style w:type="paragraph" w:customStyle="1" w:styleId="afffff1">
    <w:name w:val="Текст контракта"/>
    <w:basedOn w:val="a2"/>
    <w:rsid w:val="005652F8"/>
    <w:pPr>
      <w:spacing w:after="0" w:line="240" w:lineRule="auto"/>
      <w:ind w:firstLine="540"/>
      <w:jc w:val="both"/>
    </w:pPr>
    <w:rPr>
      <w:rFonts w:ascii="Times New Roman" w:eastAsia="Times New Roman" w:hAnsi="Times New Roman" w:cs="Times New Roman"/>
      <w:sz w:val="28"/>
      <w:szCs w:val="28"/>
      <w:lang w:eastAsia="ru-RU"/>
    </w:rPr>
  </w:style>
  <w:style w:type="paragraph" w:customStyle="1" w:styleId="afffff2">
    <w:name w:val="Готовый"/>
    <w:basedOn w:val="a2"/>
    <w:rsid w:val="005652F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539"/>
    </w:pPr>
    <w:rPr>
      <w:rFonts w:ascii="Courier New" w:eastAsia="Times New Roman" w:hAnsi="Courier New" w:cs="Times New Roman"/>
      <w:sz w:val="20"/>
      <w:szCs w:val="20"/>
      <w:lang w:eastAsia="ar-SA"/>
    </w:rPr>
  </w:style>
  <w:style w:type="paragraph" w:customStyle="1" w:styleId="320">
    <w:name w:val="Основной текст 32"/>
    <w:basedOn w:val="a2"/>
    <w:rsid w:val="005652F8"/>
    <w:pPr>
      <w:suppressAutoHyphens/>
      <w:spacing w:after="0" w:line="240" w:lineRule="auto"/>
      <w:ind w:firstLine="539"/>
    </w:pPr>
    <w:rPr>
      <w:rFonts w:ascii="Times New Roman" w:eastAsia="Times New Roman" w:hAnsi="Times New Roman" w:cs="Times New Roman"/>
      <w:sz w:val="24"/>
      <w:szCs w:val="20"/>
      <w:lang w:eastAsia="ar-SA"/>
    </w:rPr>
  </w:style>
  <w:style w:type="character" w:customStyle="1" w:styleId="FontStyle14">
    <w:name w:val="Font Style14"/>
    <w:uiPriority w:val="99"/>
    <w:rsid w:val="005652F8"/>
    <w:rPr>
      <w:rFonts w:ascii="Times New Roman" w:hAnsi="Times New Roman" w:cs="Times New Roman"/>
      <w:sz w:val="22"/>
      <w:szCs w:val="22"/>
    </w:rPr>
  </w:style>
  <w:style w:type="character" w:customStyle="1" w:styleId="FontStyle15">
    <w:name w:val="Font Style15"/>
    <w:uiPriority w:val="99"/>
    <w:rsid w:val="005652F8"/>
    <w:rPr>
      <w:rFonts w:ascii="Arial" w:hAnsi="Arial" w:cs="Arial"/>
      <w:sz w:val="16"/>
      <w:szCs w:val="16"/>
    </w:rPr>
  </w:style>
  <w:style w:type="paragraph" w:customStyle="1" w:styleId="afffff3">
    <w:name w:val="Текст б/н"/>
    <w:basedOn w:val="a2"/>
    <w:link w:val="afffff4"/>
    <w:qFormat/>
    <w:rsid w:val="005652F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ff4">
    <w:name w:val="Текст б/н Знак"/>
    <w:link w:val="afffff3"/>
    <w:rsid w:val="005652F8"/>
    <w:rPr>
      <w:rFonts w:ascii="Times New Roman" w:eastAsia="Times New Roman" w:hAnsi="Times New Roman" w:cs="Times New Roman"/>
      <w:sz w:val="28"/>
      <w:szCs w:val="20"/>
      <w:lang w:eastAsia="ru-RU"/>
    </w:rPr>
  </w:style>
  <w:style w:type="paragraph" w:styleId="afffff5">
    <w:name w:val="endnote text"/>
    <w:basedOn w:val="a2"/>
    <w:link w:val="afffff6"/>
    <w:uiPriority w:val="99"/>
    <w:semiHidden/>
    <w:unhideWhenUsed/>
    <w:rsid w:val="00A97ACF"/>
    <w:pPr>
      <w:spacing w:after="0" w:line="240" w:lineRule="auto"/>
    </w:pPr>
    <w:rPr>
      <w:sz w:val="20"/>
      <w:szCs w:val="20"/>
    </w:rPr>
  </w:style>
  <w:style w:type="paragraph" w:customStyle="1" w:styleId="afffff7">
    <w:name w:val="Содержимое таблицы"/>
    <w:basedOn w:val="a2"/>
    <w:uiPriority w:val="99"/>
    <w:rsid w:val="005652F8"/>
    <w:pPr>
      <w:suppressLineNumbers/>
      <w:suppressAutoHyphens/>
      <w:autoSpaceDE w:val="0"/>
      <w:spacing w:after="0" w:line="240" w:lineRule="auto"/>
      <w:ind w:firstLine="539"/>
    </w:pPr>
    <w:rPr>
      <w:rFonts w:ascii="Times New Roman" w:eastAsia="Times New Roman" w:hAnsi="Times New Roman" w:cs="Times New Roman"/>
      <w:sz w:val="24"/>
      <w:szCs w:val="24"/>
      <w:lang w:eastAsia="ar-SA"/>
    </w:rPr>
  </w:style>
  <w:style w:type="paragraph" w:customStyle="1" w:styleId="2f3">
    <w:name w:val="Обычный отступ2"/>
    <w:basedOn w:val="a2"/>
    <w:uiPriority w:val="99"/>
    <w:rsid w:val="005652F8"/>
    <w:pPr>
      <w:suppressAutoHyphens/>
      <w:autoSpaceDE w:val="0"/>
      <w:spacing w:after="0" w:line="360" w:lineRule="auto"/>
      <w:ind w:firstLine="624"/>
      <w:jc w:val="both"/>
    </w:pPr>
    <w:rPr>
      <w:rFonts w:ascii="Times New Roman" w:eastAsia="Times New Roman" w:hAnsi="Times New Roman" w:cs="Times New Roman"/>
      <w:sz w:val="26"/>
      <w:szCs w:val="20"/>
      <w:lang w:eastAsia="ar-SA"/>
    </w:rPr>
  </w:style>
  <w:style w:type="paragraph" w:customStyle="1" w:styleId="DocumentName">
    <w:name w:val="Document Name"/>
    <w:next w:val="a2"/>
    <w:rsid w:val="005652F8"/>
    <w:pPr>
      <w:keepLines/>
      <w:suppressAutoHyphens/>
      <w:spacing w:before="240" w:after="120" w:line="288" w:lineRule="auto"/>
      <w:ind w:firstLine="539"/>
      <w:jc w:val="center"/>
    </w:pPr>
    <w:rPr>
      <w:rFonts w:ascii="Times New Roman" w:eastAsia="Arial" w:hAnsi="Times New Roman" w:cs="Times New Roman"/>
      <w:b/>
      <w:bCs/>
      <w:sz w:val="36"/>
      <w:szCs w:val="32"/>
      <w:lang w:eastAsia="ar-SA"/>
    </w:rPr>
  </w:style>
  <w:style w:type="paragraph" w:customStyle="1" w:styleId="pintro">
    <w:name w:val="pintro"/>
    <w:basedOn w:val="a2"/>
    <w:rsid w:val="005652F8"/>
    <w:pPr>
      <w:spacing w:before="100" w:beforeAutospacing="1" w:after="100" w:afterAutospacing="1" w:line="240" w:lineRule="auto"/>
      <w:ind w:firstLine="539"/>
    </w:pPr>
    <w:rPr>
      <w:rFonts w:ascii="Times New Roman" w:eastAsia="Times New Roman" w:hAnsi="Times New Roman" w:cs="Times New Roman"/>
      <w:sz w:val="24"/>
      <w:szCs w:val="24"/>
      <w:lang w:eastAsia="ru-RU"/>
    </w:rPr>
  </w:style>
  <w:style w:type="paragraph" w:customStyle="1" w:styleId="xl65">
    <w:name w:val="xl65"/>
    <w:basedOn w:val="a2"/>
    <w:rsid w:val="005652F8"/>
    <w:pPr>
      <w:spacing w:before="100" w:beforeAutospacing="1" w:after="100" w:afterAutospacing="1" w:line="240" w:lineRule="auto"/>
      <w:ind w:firstLine="539"/>
      <w:jc w:val="center"/>
    </w:pPr>
    <w:rPr>
      <w:rFonts w:ascii="Times New Roman" w:eastAsia="Times New Roman" w:hAnsi="Times New Roman" w:cs="Times New Roman"/>
      <w:sz w:val="20"/>
      <w:szCs w:val="20"/>
      <w:lang w:eastAsia="ru-RU"/>
    </w:rPr>
  </w:style>
  <w:style w:type="paragraph" w:customStyle="1" w:styleId="xl66">
    <w:name w:val="xl66"/>
    <w:basedOn w:val="a2"/>
    <w:rsid w:val="005652F8"/>
    <w:pPr>
      <w:spacing w:before="100" w:beforeAutospacing="1" w:after="100" w:afterAutospacing="1" w:line="240" w:lineRule="auto"/>
      <w:ind w:firstLine="539"/>
      <w:jc w:val="center"/>
    </w:pPr>
    <w:rPr>
      <w:rFonts w:ascii="Times New Roman" w:eastAsia="Times New Roman" w:hAnsi="Times New Roman" w:cs="Times New Roman"/>
      <w:b/>
      <w:bCs/>
      <w:sz w:val="20"/>
      <w:szCs w:val="20"/>
      <w:lang w:eastAsia="ru-RU"/>
    </w:rPr>
  </w:style>
  <w:style w:type="paragraph" w:customStyle="1" w:styleId="xl67">
    <w:name w:val="xl67"/>
    <w:basedOn w:val="a2"/>
    <w:rsid w:val="005652F8"/>
    <w:pPr>
      <w:spacing w:before="100" w:beforeAutospacing="1" w:after="100" w:afterAutospacing="1" w:line="240" w:lineRule="auto"/>
      <w:ind w:firstLine="539"/>
    </w:pPr>
    <w:rPr>
      <w:rFonts w:ascii="Times New Roman" w:eastAsia="Times New Roman" w:hAnsi="Times New Roman" w:cs="Times New Roman"/>
      <w:sz w:val="20"/>
      <w:szCs w:val="20"/>
      <w:lang w:eastAsia="ru-RU"/>
    </w:rPr>
  </w:style>
  <w:style w:type="paragraph" w:customStyle="1" w:styleId="xl68">
    <w:name w:val="xl68"/>
    <w:basedOn w:val="a2"/>
    <w:rsid w:val="005652F8"/>
    <w:pPr>
      <w:spacing w:before="100" w:beforeAutospacing="1" w:after="100" w:afterAutospacing="1" w:line="240" w:lineRule="auto"/>
      <w:ind w:firstLine="539"/>
    </w:pPr>
    <w:rPr>
      <w:rFonts w:ascii="Times New Roman" w:eastAsia="Times New Roman" w:hAnsi="Times New Roman" w:cs="Times New Roman"/>
      <w:sz w:val="20"/>
      <w:szCs w:val="20"/>
      <w:lang w:eastAsia="ru-RU"/>
    </w:rPr>
  </w:style>
  <w:style w:type="paragraph" w:customStyle="1" w:styleId="xl69">
    <w:name w:val="xl69"/>
    <w:basedOn w:val="a2"/>
    <w:rsid w:val="005652F8"/>
    <w:pPr>
      <w:spacing w:before="100" w:beforeAutospacing="1" w:after="100" w:afterAutospacing="1" w:line="240" w:lineRule="auto"/>
      <w:ind w:firstLine="539"/>
      <w:jc w:val="center"/>
    </w:pPr>
    <w:rPr>
      <w:rFonts w:ascii="Times New Roman" w:eastAsia="Times New Roman" w:hAnsi="Times New Roman" w:cs="Times New Roman"/>
      <w:sz w:val="20"/>
      <w:szCs w:val="20"/>
      <w:lang w:eastAsia="ru-RU"/>
    </w:rPr>
  </w:style>
  <w:style w:type="paragraph" w:styleId="z-">
    <w:name w:val="HTML Top of Form"/>
    <w:basedOn w:val="a2"/>
    <w:next w:val="a2"/>
    <w:link w:val="z-0"/>
    <w:hidden/>
    <w:uiPriority w:val="99"/>
    <w:unhideWhenUsed/>
    <w:rsid w:val="005652F8"/>
    <w:pPr>
      <w:pBdr>
        <w:bottom w:val="single" w:sz="6" w:space="1" w:color="auto"/>
      </w:pBdr>
      <w:spacing w:after="0" w:line="240" w:lineRule="auto"/>
      <w:ind w:firstLine="539"/>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rsid w:val="005652F8"/>
    <w:rPr>
      <w:rFonts w:ascii="Arial" w:eastAsia="Times New Roman" w:hAnsi="Arial" w:cs="Arial"/>
      <w:vanish/>
      <w:sz w:val="16"/>
      <w:szCs w:val="16"/>
      <w:lang w:eastAsia="ru-RU"/>
    </w:rPr>
  </w:style>
  <w:style w:type="paragraph" w:styleId="z-1">
    <w:name w:val="HTML Bottom of Form"/>
    <w:basedOn w:val="a2"/>
    <w:next w:val="a2"/>
    <w:link w:val="z-2"/>
    <w:hidden/>
    <w:uiPriority w:val="99"/>
    <w:unhideWhenUsed/>
    <w:rsid w:val="005652F8"/>
    <w:pPr>
      <w:pBdr>
        <w:top w:val="single" w:sz="6" w:space="1" w:color="auto"/>
      </w:pBdr>
      <w:spacing w:after="0" w:line="240" w:lineRule="auto"/>
      <w:ind w:firstLine="539"/>
      <w:jc w:val="center"/>
    </w:pPr>
    <w:rPr>
      <w:rFonts w:ascii="Arial" w:eastAsia="Times New Roman" w:hAnsi="Arial" w:cs="Arial"/>
      <w:vanish/>
      <w:sz w:val="16"/>
      <w:szCs w:val="16"/>
      <w:lang w:eastAsia="ru-RU"/>
    </w:rPr>
  </w:style>
  <w:style w:type="character" w:customStyle="1" w:styleId="z-2">
    <w:name w:val="z-Конец формы Знак"/>
    <w:basedOn w:val="a3"/>
    <w:link w:val="z-1"/>
    <w:uiPriority w:val="99"/>
    <w:rsid w:val="005652F8"/>
    <w:rPr>
      <w:rFonts w:ascii="Arial" w:eastAsia="Times New Roman" w:hAnsi="Arial" w:cs="Arial"/>
      <w:vanish/>
      <w:sz w:val="16"/>
      <w:szCs w:val="16"/>
      <w:lang w:eastAsia="ru-RU"/>
    </w:rPr>
  </w:style>
  <w:style w:type="character" w:customStyle="1" w:styleId="a7">
    <w:name w:val="Абзац списка Знак"/>
    <w:aliases w:val="Второй абзац списка Знак,Нумерованый список Знак,Bullet List Знак,FooterText Знак,numbered Знак,SL_Абзац списка Знак,Paragraphe de liste1 Знак,lp1 Знак,ТЗ список Знак,UL Знак,Абзац маркированнный Знак,Table-Normal Знак,Предусловия Знак"/>
    <w:link w:val="a6"/>
    <w:uiPriority w:val="34"/>
    <w:locked/>
    <w:rsid w:val="005652F8"/>
  </w:style>
  <w:style w:type="paragraph" w:customStyle="1" w:styleId="BodyText21">
    <w:name w:val="Body Text 21"/>
    <w:basedOn w:val="a2"/>
    <w:rsid w:val="005652F8"/>
    <w:pPr>
      <w:widowControl w:val="0"/>
      <w:spacing w:before="180" w:after="0" w:line="280" w:lineRule="exact"/>
      <w:ind w:firstLine="539"/>
      <w:jc w:val="both"/>
    </w:pPr>
    <w:rPr>
      <w:rFonts w:ascii="Times New Roman" w:eastAsia="Times New Roman" w:hAnsi="Times New Roman" w:cs="Times New Roman"/>
      <w:sz w:val="24"/>
      <w:szCs w:val="20"/>
      <w:lang w:eastAsia="ru-RU"/>
    </w:rPr>
  </w:style>
  <w:style w:type="paragraph" w:customStyle="1" w:styleId="31">
    <w:name w:val="Текст с нум.3"/>
    <w:basedOn w:val="33"/>
    <w:rsid w:val="005652F8"/>
    <w:pPr>
      <w:keepNext w:val="0"/>
      <w:numPr>
        <w:numId w:val="12"/>
      </w:numPr>
      <w:spacing w:before="120"/>
    </w:pPr>
    <w:rPr>
      <w:rFonts w:ascii="Times New Roman" w:hAnsi="Times New Roman"/>
      <w:b w:val="0"/>
    </w:rPr>
  </w:style>
  <w:style w:type="character" w:customStyle="1" w:styleId="Bodytext2">
    <w:name w:val="Body text (2)_"/>
    <w:basedOn w:val="a3"/>
    <w:link w:val="Bodytext20"/>
    <w:rsid w:val="005652F8"/>
    <w:rPr>
      <w:sz w:val="26"/>
      <w:szCs w:val="26"/>
      <w:shd w:val="clear" w:color="auto" w:fill="FFFFFF"/>
    </w:rPr>
  </w:style>
  <w:style w:type="paragraph" w:customStyle="1" w:styleId="Bodytext20">
    <w:name w:val="Body text (2)"/>
    <w:basedOn w:val="a2"/>
    <w:link w:val="Bodytext2"/>
    <w:rsid w:val="005652F8"/>
    <w:pPr>
      <w:widowControl w:val="0"/>
      <w:shd w:val="clear" w:color="auto" w:fill="FFFFFF"/>
      <w:spacing w:after="0" w:line="293" w:lineRule="exact"/>
      <w:ind w:hanging="360"/>
    </w:pPr>
    <w:rPr>
      <w:sz w:val="26"/>
      <w:szCs w:val="26"/>
    </w:rPr>
  </w:style>
  <w:style w:type="character" w:customStyle="1" w:styleId="Heading1">
    <w:name w:val="Heading #1_"/>
    <w:basedOn w:val="a3"/>
    <w:link w:val="Heading10"/>
    <w:rsid w:val="005652F8"/>
    <w:rPr>
      <w:b/>
      <w:bCs/>
      <w:shd w:val="clear" w:color="auto" w:fill="FFFFFF"/>
    </w:rPr>
  </w:style>
  <w:style w:type="paragraph" w:customStyle="1" w:styleId="Heading10">
    <w:name w:val="Heading #1"/>
    <w:basedOn w:val="a2"/>
    <w:link w:val="Heading1"/>
    <w:rsid w:val="005652F8"/>
    <w:pPr>
      <w:widowControl w:val="0"/>
      <w:shd w:val="clear" w:color="auto" w:fill="FFFFFF"/>
      <w:spacing w:before="240" w:after="0" w:line="274" w:lineRule="exact"/>
      <w:ind w:firstLine="539"/>
      <w:jc w:val="center"/>
      <w:outlineLvl w:val="0"/>
    </w:pPr>
    <w:rPr>
      <w:b/>
      <w:bCs/>
    </w:rPr>
  </w:style>
  <w:style w:type="paragraph" w:customStyle="1" w:styleId="732-">
    <w:name w:val="ГОСТ 7.32-З"/>
    <w:basedOn w:val="11"/>
    <w:qFormat/>
    <w:rsid w:val="005652F8"/>
    <w:pPr>
      <w:keepLines w:val="0"/>
      <w:spacing w:after="0" w:line="360" w:lineRule="auto"/>
      <w:ind w:left="720" w:right="0" w:firstLine="567"/>
      <w:jc w:val="both"/>
    </w:pPr>
    <w:rPr>
      <w:bCs/>
      <w:color w:val="auto"/>
      <w:sz w:val="28"/>
      <w:szCs w:val="20"/>
    </w:rPr>
  </w:style>
  <w:style w:type="paragraph" w:customStyle="1" w:styleId="732">
    <w:name w:val="ГОСТ 7.32"/>
    <w:basedOn w:val="a2"/>
    <w:qFormat/>
    <w:rsid w:val="005652F8"/>
    <w:pPr>
      <w:spacing w:after="0" w:line="360" w:lineRule="auto"/>
      <w:ind w:firstLine="567"/>
      <w:jc w:val="both"/>
    </w:pPr>
    <w:rPr>
      <w:rFonts w:ascii="Times New Roman" w:eastAsia="Times New Roman" w:hAnsi="Times New Roman" w:cs="Times New Roman"/>
      <w:sz w:val="28"/>
      <w:szCs w:val="28"/>
      <w:lang w:eastAsia="ru-RU"/>
    </w:rPr>
  </w:style>
  <w:style w:type="character" w:styleId="afffff8">
    <w:name w:val="annotation reference"/>
    <w:basedOn w:val="a3"/>
    <w:uiPriority w:val="99"/>
    <w:unhideWhenUsed/>
    <w:rsid w:val="005652F8"/>
    <w:rPr>
      <w:sz w:val="16"/>
      <w:szCs w:val="16"/>
    </w:rPr>
  </w:style>
  <w:style w:type="paragraph" w:styleId="afffff9">
    <w:name w:val="annotation text"/>
    <w:basedOn w:val="a2"/>
    <w:link w:val="afffffa"/>
    <w:uiPriority w:val="99"/>
    <w:unhideWhenUsed/>
    <w:rsid w:val="005652F8"/>
    <w:pPr>
      <w:spacing w:after="0" w:line="240" w:lineRule="auto"/>
      <w:ind w:firstLine="539"/>
    </w:pPr>
    <w:rPr>
      <w:rFonts w:ascii="Times New Roman" w:eastAsia="Times New Roman" w:hAnsi="Times New Roman" w:cs="Times New Roman"/>
      <w:sz w:val="20"/>
      <w:szCs w:val="20"/>
      <w:lang w:eastAsia="ru-RU"/>
    </w:rPr>
  </w:style>
  <w:style w:type="character" w:customStyle="1" w:styleId="afffffa">
    <w:name w:val="Текст примечания Знак"/>
    <w:basedOn w:val="a3"/>
    <w:link w:val="afffff9"/>
    <w:uiPriority w:val="99"/>
    <w:rsid w:val="005652F8"/>
    <w:rPr>
      <w:rFonts w:ascii="Times New Roman" w:eastAsia="Times New Roman" w:hAnsi="Times New Roman" w:cs="Times New Roman"/>
      <w:sz w:val="20"/>
      <w:szCs w:val="20"/>
      <w:lang w:eastAsia="ru-RU"/>
    </w:rPr>
  </w:style>
  <w:style w:type="character" w:customStyle="1" w:styleId="afffff6">
    <w:name w:val="Текст концевой сноски Знак"/>
    <w:basedOn w:val="a3"/>
    <w:link w:val="afffff5"/>
    <w:uiPriority w:val="99"/>
    <w:semiHidden/>
    <w:rsid w:val="00A97ACF"/>
    <w:rPr>
      <w:sz w:val="20"/>
      <w:szCs w:val="20"/>
    </w:rPr>
  </w:style>
  <w:style w:type="character" w:customStyle="1" w:styleId="1d">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semiHidden/>
    <w:locked/>
    <w:rsid w:val="005652F8"/>
    <w:rPr>
      <w:rFonts w:ascii="Calibri" w:eastAsia="Calibri" w:hAnsi="Calibri" w:cs="Times New Roman"/>
      <w:sz w:val="20"/>
      <w:szCs w:val="20"/>
      <w:lang w:eastAsia="ru-RU"/>
    </w:rPr>
  </w:style>
  <w:style w:type="paragraph" w:customStyle="1" w:styleId="220">
    <w:name w:val="Основной текст 22"/>
    <w:basedOn w:val="a2"/>
    <w:rsid w:val="005652F8"/>
    <w:pPr>
      <w:suppressAutoHyphens/>
      <w:spacing w:after="120" w:line="480" w:lineRule="auto"/>
      <w:ind w:firstLine="539"/>
    </w:pPr>
    <w:rPr>
      <w:rFonts w:ascii="Times New Roman" w:eastAsia="Times New Roman" w:hAnsi="Times New Roman" w:cs="Times New Roman"/>
      <w:sz w:val="24"/>
      <w:szCs w:val="24"/>
      <w:lang w:eastAsia="ar-SA"/>
    </w:rPr>
  </w:style>
  <w:style w:type="character" w:customStyle="1" w:styleId="2f4">
    <w:name w:val="Основной текст (2)"/>
    <w:rsid w:val="005652F8"/>
    <w:rPr>
      <w:rFonts w:ascii="Times New Roman" w:hAnsi="Times New Roman" w:cs="Times New Roman"/>
      <w:spacing w:val="0"/>
      <w:sz w:val="21"/>
      <w:szCs w:val="21"/>
    </w:rPr>
  </w:style>
  <w:style w:type="paragraph" w:customStyle="1" w:styleId="3f1">
    <w:name w:val="Абзац списка3"/>
    <w:basedOn w:val="a2"/>
    <w:rsid w:val="005652F8"/>
    <w:pPr>
      <w:widowControl w:val="0"/>
      <w:suppressAutoHyphens/>
      <w:spacing w:line="240" w:lineRule="auto"/>
      <w:ind w:left="720" w:firstLine="539"/>
    </w:pPr>
    <w:rPr>
      <w:rFonts w:ascii="Times New Roman" w:eastAsia="SimSun" w:hAnsi="Times New Roman" w:cs="Mangal"/>
      <w:kern w:val="1"/>
      <w:sz w:val="24"/>
      <w:szCs w:val="24"/>
      <w:lang w:eastAsia="hi-IN" w:bidi="hi-IN"/>
    </w:rPr>
  </w:style>
  <w:style w:type="character" w:customStyle="1" w:styleId="blk">
    <w:name w:val="blk"/>
    <w:basedOn w:val="a3"/>
    <w:rsid w:val="005652F8"/>
  </w:style>
  <w:style w:type="paragraph" w:customStyle="1" w:styleId="330">
    <w:name w:val="Основной текст 33"/>
    <w:basedOn w:val="a2"/>
    <w:rsid w:val="005652F8"/>
    <w:pPr>
      <w:suppressAutoHyphens/>
      <w:overflowPunct w:val="0"/>
      <w:autoSpaceDE w:val="0"/>
      <w:spacing w:after="120" w:line="240" w:lineRule="auto"/>
      <w:ind w:firstLine="539"/>
      <w:textAlignment w:val="baseline"/>
    </w:pPr>
    <w:rPr>
      <w:rFonts w:ascii="Times New Roman" w:eastAsia="Times New Roman" w:hAnsi="Times New Roman" w:cs="Calibri"/>
      <w:sz w:val="16"/>
      <w:szCs w:val="20"/>
      <w:lang w:val="en-US" w:eastAsia="ar-SA"/>
    </w:rPr>
  </w:style>
  <w:style w:type="paragraph" w:customStyle="1" w:styleId="Default">
    <w:name w:val="Default"/>
    <w:rsid w:val="005652F8"/>
    <w:pPr>
      <w:autoSpaceDE w:val="0"/>
      <w:autoSpaceDN w:val="0"/>
      <w:adjustRightInd w:val="0"/>
      <w:spacing w:after="0" w:line="240" w:lineRule="auto"/>
      <w:ind w:firstLine="539"/>
      <w:jc w:val="both"/>
    </w:pPr>
    <w:rPr>
      <w:rFonts w:ascii="Arial" w:eastAsia="Times New Roman" w:hAnsi="Arial" w:cs="Arial"/>
      <w:color w:val="000000"/>
      <w:sz w:val="24"/>
      <w:szCs w:val="24"/>
      <w:lang w:eastAsia="ru-RU"/>
    </w:rPr>
  </w:style>
  <w:style w:type="character" w:customStyle="1" w:styleId="3f2">
    <w:name w:val="Основной текст3"/>
    <w:basedOn w:val="a3"/>
    <w:rsid w:val="005652F8"/>
    <w:rPr>
      <w:rFonts w:ascii="Times New Roman" w:hAnsi="Times New Roman" w:cs="Times New Roman"/>
      <w:sz w:val="21"/>
      <w:szCs w:val="21"/>
    </w:rPr>
  </w:style>
  <w:style w:type="character" w:customStyle="1" w:styleId="Normal">
    <w:name w:val="Normal Знак"/>
    <w:link w:val="19"/>
    <w:locked/>
    <w:rsid w:val="005652F8"/>
    <w:rPr>
      <w:rFonts w:ascii="Times New Roman" w:eastAsia="Times New Roman" w:hAnsi="Times New Roman" w:cs="Times New Roman"/>
      <w:sz w:val="20"/>
      <w:szCs w:val="20"/>
      <w:lang w:eastAsia="ru-RU"/>
    </w:rPr>
  </w:style>
  <w:style w:type="paragraph" w:customStyle="1" w:styleId="Standard">
    <w:name w:val="Standard"/>
    <w:rsid w:val="005652F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msonormalbullet2gif">
    <w:name w:val="msonormalbullet2.gif"/>
    <w:basedOn w:val="a2"/>
    <w:rsid w:val="005652F8"/>
    <w:pPr>
      <w:spacing w:before="100" w:after="100" w:line="240" w:lineRule="auto"/>
    </w:pPr>
    <w:rPr>
      <w:rFonts w:ascii="Times New Roman" w:eastAsia="Times New Roman" w:hAnsi="Times New Roman" w:cs="Times New Roman"/>
      <w:sz w:val="24"/>
      <w:szCs w:val="20"/>
      <w:lang w:eastAsia="ru-RU"/>
    </w:rPr>
  </w:style>
  <w:style w:type="paragraph" w:customStyle="1" w:styleId="parametervalue">
    <w:name w:val="parametervalue"/>
    <w:basedOn w:val="a2"/>
    <w:rsid w:val="00565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3">
    <w:name w:val="Обычный3"/>
    <w:rsid w:val="005652F8"/>
    <w:pPr>
      <w:spacing w:after="0" w:line="240" w:lineRule="auto"/>
    </w:pPr>
    <w:rPr>
      <w:rFonts w:ascii="Times New Roman" w:eastAsia="Times New Roman" w:hAnsi="Times New Roman" w:cs="Times New Roman"/>
      <w:sz w:val="20"/>
      <w:szCs w:val="20"/>
      <w:lang w:eastAsia="ru-RU"/>
    </w:rPr>
  </w:style>
  <w:style w:type="paragraph" w:customStyle="1" w:styleId="p7">
    <w:name w:val="p7"/>
    <w:basedOn w:val="a2"/>
    <w:rsid w:val="00565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2-desc1">
    <w:name w:val="item2-desc1"/>
    <w:basedOn w:val="a3"/>
    <w:rsid w:val="005652F8"/>
    <w:rPr>
      <w:color w:val="4B4B4B"/>
      <w:sz w:val="21"/>
      <w:szCs w:val="21"/>
    </w:rPr>
  </w:style>
  <w:style w:type="paragraph" w:customStyle="1" w:styleId="46">
    <w:name w:val="Обычный4"/>
    <w:rsid w:val="005652F8"/>
    <w:pPr>
      <w:spacing w:after="0" w:line="240" w:lineRule="auto"/>
    </w:pPr>
    <w:rPr>
      <w:rFonts w:ascii="Times New Roman" w:eastAsia="Times New Roman" w:hAnsi="Times New Roman" w:cs="Times New Roman"/>
      <w:sz w:val="20"/>
      <w:szCs w:val="20"/>
      <w:lang w:eastAsia="ru-RU"/>
    </w:rPr>
  </w:style>
  <w:style w:type="paragraph" w:customStyle="1" w:styleId="TableHeadingCentral">
    <w:name w:val="Table Heading Central"/>
    <w:basedOn w:val="a2"/>
    <w:rsid w:val="005652F8"/>
    <w:pPr>
      <w:widowControl w:val="0"/>
      <w:tabs>
        <w:tab w:val="left" w:pos="1418"/>
      </w:tabs>
      <w:spacing w:before="60" w:after="60" w:line="240" w:lineRule="auto"/>
      <w:jc w:val="center"/>
    </w:pPr>
    <w:rPr>
      <w:rFonts w:ascii="ArtsansC" w:eastAsia="Times New Roman" w:hAnsi="ArtsansC" w:cs="Times New Roman"/>
      <w:b/>
      <w:sz w:val="24"/>
      <w:szCs w:val="20"/>
      <w:lang w:eastAsia="ru-RU"/>
    </w:rPr>
  </w:style>
  <w:style w:type="character" w:customStyle="1" w:styleId="ft">
    <w:name w:val="ft"/>
    <w:basedOn w:val="a3"/>
    <w:rsid w:val="005652F8"/>
  </w:style>
  <w:style w:type="paragraph" w:customStyle="1" w:styleId="afffffb">
    <w:name w:val="Абзац"/>
    <w:basedOn w:val="a2"/>
    <w:link w:val="afffffc"/>
    <w:qFormat/>
    <w:rsid w:val="005652F8"/>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ffc">
    <w:name w:val="Абзац Знак"/>
    <w:link w:val="afffffb"/>
    <w:rsid w:val="005652F8"/>
    <w:rPr>
      <w:rFonts w:ascii="Times New Roman" w:eastAsia="Times New Roman" w:hAnsi="Times New Roman" w:cs="Times New Roman"/>
      <w:sz w:val="24"/>
      <w:szCs w:val="24"/>
      <w:lang w:eastAsia="ru-RU"/>
    </w:rPr>
  </w:style>
  <w:style w:type="character" w:customStyle="1" w:styleId="iceouttxt4">
    <w:name w:val="iceouttxt4"/>
    <w:basedOn w:val="a3"/>
    <w:rsid w:val="005652F8"/>
  </w:style>
  <w:style w:type="paragraph" w:customStyle="1" w:styleId="a0">
    <w:name w:val="Пункты"/>
    <w:basedOn w:val="22"/>
    <w:link w:val="afffffd"/>
    <w:qFormat/>
    <w:rsid w:val="005652F8"/>
    <w:pPr>
      <w:numPr>
        <w:ilvl w:val="1"/>
        <w:numId w:val="13"/>
      </w:numPr>
      <w:tabs>
        <w:tab w:val="left" w:pos="1134"/>
      </w:tabs>
      <w:spacing w:before="120"/>
      <w:jc w:val="both"/>
    </w:pPr>
    <w:rPr>
      <w:rFonts w:cs="Arial"/>
      <w:b w:val="0"/>
      <w:bCs/>
      <w:iCs/>
      <w:sz w:val="24"/>
      <w:szCs w:val="28"/>
    </w:rPr>
  </w:style>
  <w:style w:type="character" w:customStyle="1" w:styleId="afffffd">
    <w:name w:val="Пункты Знак"/>
    <w:basedOn w:val="a3"/>
    <w:link w:val="a0"/>
    <w:rsid w:val="005652F8"/>
    <w:rPr>
      <w:rFonts w:ascii="Times New Roman" w:eastAsia="Times New Roman" w:hAnsi="Times New Roman" w:cs="Arial"/>
      <w:bCs/>
      <w:iCs/>
      <w:sz w:val="24"/>
      <w:szCs w:val="28"/>
      <w:lang w:eastAsia="ru-RU"/>
    </w:rPr>
  </w:style>
  <w:style w:type="character" w:customStyle="1" w:styleId="afffffe">
    <w:name w:val="Основной текст_"/>
    <w:basedOn w:val="a3"/>
    <w:link w:val="2f5"/>
    <w:rsid w:val="005652F8"/>
    <w:rPr>
      <w:spacing w:val="4"/>
      <w:sz w:val="21"/>
      <w:szCs w:val="21"/>
      <w:shd w:val="clear" w:color="auto" w:fill="FFFFFF"/>
    </w:rPr>
  </w:style>
  <w:style w:type="paragraph" w:customStyle="1" w:styleId="2f5">
    <w:name w:val="Основной текст2"/>
    <w:basedOn w:val="a2"/>
    <w:link w:val="afffffe"/>
    <w:rsid w:val="005652F8"/>
    <w:pPr>
      <w:widowControl w:val="0"/>
      <w:shd w:val="clear" w:color="auto" w:fill="FFFFFF"/>
      <w:spacing w:before="300" w:after="0" w:line="274" w:lineRule="exact"/>
      <w:ind w:firstLine="580"/>
      <w:jc w:val="both"/>
    </w:pPr>
    <w:rPr>
      <w:spacing w:val="4"/>
      <w:sz w:val="21"/>
      <w:szCs w:val="21"/>
    </w:rPr>
  </w:style>
  <w:style w:type="character" w:customStyle="1" w:styleId="1e">
    <w:name w:val="Основной текст1"/>
    <w:basedOn w:val="afffffe"/>
    <w:rsid w:val="005652F8"/>
    <w:rPr>
      <w:rFonts w:cs="Times New Roman"/>
      <w:color w:val="000000"/>
      <w:spacing w:val="4"/>
      <w:w w:val="100"/>
      <w:position w:val="0"/>
      <w:sz w:val="21"/>
      <w:szCs w:val="21"/>
      <w:shd w:val="clear" w:color="auto" w:fill="FFFFFF"/>
      <w:lang w:val="ru-RU"/>
    </w:rPr>
  </w:style>
  <w:style w:type="character" w:customStyle="1" w:styleId="FontStyle23">
    <w:name w:val="Font Style23"/>
    <w:basedOn w:val="a3"/>
    <w:rsid w:val="005652F8"/>
  </w:style>
  <w:style w:type="paragraph" w:customStyle="1" w:styleId="affffff">
    <w:name w:val="Базовый"/>
    <w:rsid w:val="005652F8"/>
    <w:pPr>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customStyle="1" w:styleId="affffff0">
    <w:name w:val="М_Обычный"/>
    <w:basedOn w:val="a2"/>
    <w:qFormat/>
    <w:rsid w:val="005652F8"/>
    <w:pPr>
      <w:spacing w:after="0" w:line="240" w:lineRule="auto"/>
      <w:jc w:val="both"/>
    </w:pPr>
    <w:rPr>
      <w:rFonts w:ascii="Times New Roman" w:eastAsia="Calibri" w:hAnsi="Times New Roman" w:cs="Times New Roman"/>
      <w:sz w:val="24"/>
    </w:rPr>
  </w:style>
  <w:style w:type="paragraph" w:styleId="affffff1">
    <w:name w:val="annotation subject"/>
    <w:basedOn w:val="afffff9"/>
    <w:next w:val="afffff9"/>
    <w:link w:val="affffff2"/>
    <w:uiPriority w:val="99"/>
    <w:unhideWhenUsed/>
    <w:rsid w:val="005652F8"/>
    <w:pPr>
      <w:jc w:val="both"/>
    </w:pPr>
    <w:rPr>
      <w:b/>
      <w:bCs/>
    </w:rPr>
  </w:style>
  <w:style w:type="character" w:customStyle="1" w:styleId="affffff2">
    <w:name w:val="Тема примечания Знак"/>
    <w:basedOn w:val="afffffa"/>
    <w:link w:val="affffff1"/>
    <w:uiPriority w:val="99"/>
    <w:rsid w:val="005652F8"/>
    <w:rPr>
      <w:rFonts w:ascii="Times New Roman" w:eastAsia="Times New Roman" w:hAnsi="Times New Roman" w:cs="Times New Roman"/>
      <w:b/>
      <w:bCs/>
      <w:sz w:val="20"/>
      <w:szCs w:val="20"/>
      <w:lang w:eastAsia="ru-RU"/>
    </w:rPr>
  </w:style>
  <w:style w:type="character" w:customStyle="1" w:styleId="ed">
    <w:name w:val="ed"/>
    <w:rsid w:val="005652F8"/>
  </w:style>
  <w:style w:type="paragraph" w:customStyle="1" w:styleId="affffff3">
    <w:name w:val="Стиль"/>
    <w:rsid w:val="005652F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21">
    <w:name w:val="2. Заголовок 2"/>
    <w:basedOn w:val="a2"/>
    <w:autoRedefine/>
    <w:rsid w:val="005652F8"/>
    <w:pPr>
      <w:keepNext/>
      <w:keepLines/>
      <w:widowControl w:val="0"/>
      <w:suppressLineNumbers/>
      <w:tabs>
        <w:tab w:val="num" w:pos="1080"/>
      </w:tabs>
      <w:suppressAutoHyphens/>
      <w:spacing w:after="0" w:line="240" w:lineRule="auto"/>
      <w:ind w:firstLine="567"/>
      <w:contextualSpacing/>
      <w:jc w:val="center"/>
    </w:pPr>
    <w:rPr>
      <w:rFonts w:ascii="Times New Roman" w:eastAsia="Times New Roman" w:hAnsi="Times New Roman" w:cs="Times New Roman"/>
      <w:b/>
      <w:sz w:val="24"/>
      <w:szCs w:val="24"/>
      <w:lang w:eastAsia="ru-RU"/>
    </w:rPr>
  </w:style>
  <w:style w:type="paragraph" w:customStyle="1" w:styleId="47">
    <w:name w:val="4. Текст"/>
    <w:basedOn w:val="afffff9"/>
    <w:link w:val="48"/>
    <w:autoRedefine/>
    <w:rsid w:val="005652F8"/>
    <w:pPr>
      <w:widowControl w:val="0"/>
      <w:ind w:firstLine="567"/>
      <w:contextualSpacing/>
      <w:jc w:val="both"/>
    </w:pPr>
    <w:rPr>
      <w:bCs/>
      <w:color w:val="000000"/>
      <w:spacing w:val="2"/>
      <w:sz w:val="24"/>
      <w:szCs w:val="24"/>
    </w:rPr>
  </w:style>
  <w:style w:type="character" w:customStyle="1" w:styleId="48">
    <w:name w:val="4. Текст Знак"/>
    <w:link w:val="47"/>
    <w:rsid w:val="005652F8"/>
    <w:rPr>
      <w:rFonts w:ascii="Times New Roman" w:eastAsia="Times New Roman" w:hAnsi="Times New Roman" w:cs="Times New Roman"/>
      <w:bCs/>
      <w:color w:val="000000"/>
      <w:spacing w:val="2"/>
      <w:sz w:val="24"/>
      <w:szCs w:val="24"/>
      <w:lang w:eastAsia="ru-RU"/>
    </w:rPr>
  </w:style>
  <w:style w:type="paragraph" w:customStyle="1" w:styleId="331">
    <w:name w:val="3. Заголовок 3"/>
    <w:basedOn w:val="221"/>
    <w:autoRedefine/>
    <w:rsid w:val="005652F8"/>
    <w:pPr>
      <w:spacing w:before="60"/>
    </w:pPr>
  </w:style>
  <w:style w:type="character" w:customStyle="1" w:styleId="3f4">
    <w:name w:val="Стиль3 Знак Знак Знак"/>
    <w:semiHidden/>
    <w:rsid w:val="005652F8"/>
    <w:rPr>
      <w:rFonts w:ascii="Times New Roman" w:eastAsia="Times New Roman" w:hAnsi="Times New Roman" w:cs="Times New Roman"/>
      <w:sz w:val="24"/>
      <w:szCs w:val="20"/>
      <w:lang w:eastAsia="ru-RU"/>
    </w:rPr>
  </w:style>
  <w:style w:type="paragraph" w:customStyle="1" w:styleId="71">
    <w:name w:val="Стиль7"/>
    <w:basedOn w:val="a2"/>
    <w:semiHidden/>
    <w:rsid w:val="005652F8"/>
    <w:pPr>
      <w:spacing w:after="0" w:line="240" w:lineRule="auto"/>
      <w:ind w:firstLine="426"/>
      <w:jc w:val="both"/>
    </w:pPr>
    <w:rPr>
      <w:rFonts w:ascii="Times New Roman" w:eastAsia="Times New Roman" w:hAnsi="Times New Roman" w:cs="Times New Roman"/>
      <w:sz w:val="20"/>
      <w:szCs w:val="20"/>
      <w:lang w:eastAsia="ru-RU"/>
    </w:rPr>
  </w:style>
  <w:style w:type="paragraph" w:customStyle="1" w:styleId="2f6">
    <w:name w:val="çàãîëîâîê 2"/>
    <w:basedOn w:val="a2"/>
    <w:next w:val="a2"/>
    <w:semiHidden/>
    <w:rsid w:val="005652F8"/>
    <w:pPr>
      <w:keepNext/>
      <w:widowControl w:val="0"/>
      <w:autoSpaceDE w:val="0"/>
      <w:autoSpaceDN w:val="0"/>
      <w:spacing w:after="0" w:line="240" w:lineRule="auto"/>
      <w:jc w:val="center"/>
    </w:pPr>
    <w:rPr>
      <w:rFonts w:ascii="Times New Roman" w:eastAsia="Times New Roman" w:hAnsi="Times New Roman" w:cs="Times New Roman"/>
      <w:b/>
      <w:sz w:val="32"/>
      <w:szCs w:val="20"/>
      <w:lang w:eastAsia="ru-RU"/>
    </w:rPr>
  </w:style>
  <w:style w:type="character" w:customStyle="1" w:styleId="WW8Num7z3">
    <w:name w:val="WW8Num7z3"/>
    <w:rsid w:val="005652F8"/>
    <w:rPr>
      <w:rFonts w:ascii="Symbol" w:hAnsi="Symbol"/>
    </w:rPr>
  </w:style>
  <w:style w:type="paragraph" w:customStyle="1" w:styleId="ConsPlusCell">
    <w:name w:val="ConsPlusCell"/>
    <w:uiPriority w:val="99"/>
    <w:rsid w:val="005652F8"/>
    <w:pPr>
      <w:autoSpaceDE w:val="0"/>
      <w:autoSpaceDN w:val="0"/>
      <w:adjustRightInd w:val="0"/>
      <w:spacing w:after="0" w:line="240" w:lineRule="auto"/>
    </w:pPr>
    <w:rPr>
      <w:rFonts w:ascii="Times New Roman" w:hAnsi="Times New Roman" w:cs="Times New Roman"/>
      <w:sz w:val="24"/>
      <w:szCs w:val="24"/>
    </w:rPr>
  </w:style>
  <w:style w:type="paragraph" w:customStyle="1" w:styleId="-3">
    <w:name w:val="Пункт-3"/>
    <w:basedOn w:val="a2"/>
    <w:rsid w:val="005652F8"/>
    <w:pPr>
      <w:tabs>
        <w:tab w:val="num" w:pos="643"/>
      </w:tabs>
      <w:spacing w:after="0" w:line="240" w:lineRule="auto"/>
      <w:ind w:left="643" w:hanging="360"/>
      <w:jc w:val="both"/>
    </w:pPr>
    <w:rPr>
      <w:rFonts w:ascii="Times New Roman" w:eastAsia="Times New Roman" w:hAnsi="Times New Roman" w:cs="Times New Roman"/>
      <w:sz w:val="28"/>
      <w:szCs w:val="20"/>
      <w:lang w:eastAsia="ru-RU"/>
    </w:rPr>
  </w:style>
  <w:style w:type="paragraph" w:customStyle="1" w:styleId="-4">
    <w:name w:val="Пункт-4"/>
    <w:basedOn w:val="a2"/>
    <w:rsid w:val="005652F8"/>
    <w:pPr>
      <w:tabs>
        <w:tab w:val="num" w:pos="643"/>
      </w:tabs>
      <w:spacing w:after="0" w:line="240" w:lineRule="auto"/>
      <w:ind w:left="643" w:hanging="360"/>
      <w:jc w:val="both"/>
    </w:pPr>
    <w:rPr>
      <w:rFonts w:ascii="Times New Roman" w:eastAsia="Times New Roman" w:hAnsi="Times New Roman" w:cs="Times New Roman"/>
      <w:sz w:val="28"/>
      <w:szCs w:val="20"/>
      <w:lang w:eastAsia="ru-RU"/>
    </w:rPr>
  </w:style>
  <w:style w:type="paragraph" w:customStyle="1" w:styleId="-30">
    <w:name w:val="Подзаголовок-3"/>
    <w:basedOn w:val="-3"/>
    <w:rsid w:val="005652F8"/>
    <w:pPr>
      <w:keepNext/>
      <w:suppressAutoHyphens/>
      <w:spacing w:before="240" w:after="120"/>
      <w:outlineLvl w:val="2"/>
    </w:pPr>
    <w:rPr>
      <w:b/>
    </w:rPr>
  </w:style>
  <w:style w:type="character" w:customStyle="1" w:styleId="affffff4">
    <w:name w:val="комментарий"/>
    <w:rsid w:val="005652F8"/>
    <w:rPr>
      <w:i/>
      <w:u w:val="none"/>
      <w:shd w:val="clear" w:color="auto" w:fill="FFFF99"/>
    </w:rPr>
  </w:style>
  <w:style w:type="numbering" w:customStyle="1" w:styleId="110">
    <w:name w:val="Нет списка11"/>
    <w:next w:val="a5"/>
    <w:uiPriority w:val="99"/>
    <w:semiHidden/>
    <w:unhideWhenUsed/>
    <w:rsid w:val="005652F8"/>
  </w:style>
  <w:style w:type="paragraph" w:customStyle="1" w:styleId="affffff5">
    <w:name w:val="отчет"/>
    <w:basedOn w:val="a2"/>
    <w:rsid w:val="005652F8"/>
    <w:pPr>
      <w:spacing w:after="120" w:line="360" w:lineRule="auto"/>
      <w:ind w:firstLine="720"/>
      <w:jc w:val="both"/>
    </w:pPr>
    <w:rPr>
      <w:rFonts w:ascii="Times New Roman" w:eastAsia="Times New Roman" w:hAnsi="Times New Roman" w:cs="Times New Roman"/>
      <w:szCs w:val="20"/>
      <w:lang w:eastAsia="ru-RU"/>
    </w:rPr>
  </w:style>
  <w:style w:type="character" w:customStyle="1" w:styleId="ConsNormal0">
    <w:name w:val="ConsNormal Знак"/>
    <w:link w:val="ConsNormal"/>
    <w:rsid w:val="005652F8"/>
    <w:rPr>
      <w:rFonts w:ascii="Arial" w:eastAsia="Times New Roman" w:hAnsi="Arial" w:cs="Arial"/>
      <w:sz w:val="20"/>
      <w:szCs w:val="20"/>
      <w:lang w:eastAsia="ru-RU"/>
    </w:rPr>
  </w:style>
  <w:style w:type="paragraph" w:customStyle="1" w:styleId="2110">
    <w:name w:val="Основной текст 211"/>
    <w:basedOn w:val="a2"/>
    <w:rsid w:val="005652F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ffff6">
    <w:name w:val="Список отчета"/>
    <w:basedOn w:val="a2"/>
    <w:rsid w:val="005652F8"/>
    <w:pPr>
      <w:tabs>
        <w:tab w:val="num" w:pos="1069"/>
      </w:tabs>
      <w:spacing w:after="120" w:line="360" w:lineRule="auto"/>
      <w:ind w:firstLine="709"/>
      <w:jc w:val="both"/>
    </w:pPr>
    <w:rPr>
      <w:rFonts w:ascii="Times New Roman" w:eastAsia="Times New Roman" w:hAnsi="Times New Roman" w:cs="Times New Roman"/>
      <w:b/>
      <w:sz w:val="24"/>
      <w:szCs w:val="24"/>
      <w:lang w:eastAsia="ru-RU"/>
    </w:rPr>
  </w:style>
  <w:style w:type="paragraph" w:customStyle="1" w:styleId="120">
    <w:name w:val="отчет 12"/>
    <w:basedOn w:val="a2"/>
    <w:rsid w:val="005652F8"/>
    <w:pPr>
      <w:spacing w:after="120" w:line="360" w:lineRule="auto"/>
      <w:ind w:firstLine="720"/>
      <w:jc w:val="both"/>
    </w:pPr>
    <w:rPr>
      <w:rFonts w:ascii="Times New Roman" w:eastAsia="Times New Roman" w:hAnsi="Times New Roman" w:cs="Times New Roman"/>
      <w:sz w:val="24"/>
      <w:szCs w:val="24"/>
      <w:lang w:eastAsia="ru-RU"/>
    </w:rPr>
  </w:style>
  <w:style w:type="numbering" w:customStyle="1" w:styleId="213">
    <w:name w:val="Нет списка21"/>
    <w:next w:val="a5"/>
    <w:uiPriority w:val="99"/>
    <w:semiHidden/>
    <w:unhideWhenUsed/>
    <w:rsid w:val="005652F8"/>
  </w:style>
  <w:style w:type="paragraph" w:customStyle="1" w:styleId="Iniiaiieoaeno">
    <w:name w:val="Iniiaiie oaeno"/>
    <w:basedOn w:val="a2"/>
    <w:semiHidden/>
    <w:rsid w:val="005652F8"/>
    <w:pPr>
      <w:suppressAutoHyphens/>
      <w:autoSpaceDE w:val="0"/>
      <w:autoSpaceDN w:val="0"/>
      <w:spacing w:after="0" w:line="240" w:lineRule="auto"/>
      <w:jc w:val="center"/>
    </w:pPr>
    <w:rPr>
      <w:rFonts w:ascii="Arial" w:eastAsia="Times New Roman" w:hAnsi="Arial" w:cs="Arial"/>
      <w:sz w:val="24"/>
      <w:szCs w:val="24"/>
      <w:lang w:eastAsia="ru-RU"/>
    </w:rPr>
  </w:style>
  <w:style w:type="paragraph" w:customStyle="1" w:styleId="55">
    <w:name w:val="Стиль5"/>
    <w:basedOn w:val="a2"/>
    <w:semiHidden/>
    <w:rsid w:val="005652F8"/>
    <w:pPr>
      <w:spacing w:after="0" w:line="240" w:lineRule="auto"/>
      <w:ind w:firstLine="426"/>
      <w:jc w:val="center"/>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19"/>
    <w:semiHidden/>
    <w:rsid w:val="005652F8"/>
    <w:pPr>
      <w:snapToGrid/>
      <w:spacing w:line="360" w:lineRule="auto"/>
      <w:ind w:firstLine="709"/>
    </w:pPr>
    <w:rPr>
      <w:rFonts w:ascii="Arial" w:hAnsi="Arial"/>
      <w:sz w:val="24"/>
    </w:rPr>
  </w:style>
  <w:style w:type="paragraph" w:customStyle="1" w:styleId="2f7">
    <w:name w:val="Текст_начало_2"/>
    <w:basedOn w:val="a2"/>
    <w:semiHidden/>
    <w:rsid w:val="005652F8"/>
    <w:pPr>
      <w:spacing w:after="0" w:line="360" w:lineRule="exact"/>
      <w:jc w:val="both"/>
    </w:pPr>
    <w:rPr>
      <w:rFonts w:ascii="Arial" w:eastAsia="Times New Roman" w:hAnsi="Arial" w:cs="Times New Roman"/>
      <w:sz w:val="24"/>
      <w:szCs w:val="20"/>
      <w:lang w:val="en-GB" w:eastAsia="ru-RU"/>
    </w:rPr>
  </w:style>
  <w:style w:type="paragraph" w:customStyle="1" w:styleId="111">
    <w:name w:val="заголовок 11"/>
    <w:basedOn w:val="a2"/>
    <w:next w:val="a2"/>
    <w:semiHidden/>
    <w:rsid w:val="005652F8"/>
    <w:pPr>
      <w:keepNext/>
      <w:spacing w:after="0" w:line="240" w:lineRule="auto"/>
      <w:jc w:val="center"/>
    </w:pPr>
    <w:rPr>
      <w:rFonts w:ascii="Times New Roman" w:eastAsia="Times New Roman" w:hAnsi="Times New Roman" w:cs="Arial"/>
      <w:snapToGrid w:val="0"/>
      <w:sz w:val="24"/>
      <w:szCs w:val="20"/>
      <w:lang w:eastAsia="ru-RU"/>
    </w:rPr>
  </w:style>
  <w:style w:type="paragraph" w:customStyle="1" w:styleId="FR5">
    <w:name w:val="FR5"/>
    <w:semiHidden/>
    <w:rsid w:val="005652F8"/>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3">
    <w:name w:val="FR3"/>
    <w:semiHidden/>
    <w:rsid w:val="005652F8"/>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20"/>
      <w:lang w:eastAsia="ru-RU"/>
    </w:rPr>
  </w:style>
  <w:style w:type="paragraph" w:customStyle="1" w:styleId="FR1">
    <w:name w:val="FR1"/>
    <w:semiHidden/>
    <w:rsid w:val="005652F8"/>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FR2">
    <w:name w:val="FR2"/>
    <w:semiHidden/>
    <w:rsid w:val="005652F8"/>
    <w:pPr>
      <w:widowControl w:val="0"/>
      <w:autoSpaceDE w:val="0"/>
      <w:autoSpaceDN w:val="0"/>
      <w:adjustRightInd w:val="0"/>
      <w:spacing w:before="320" w:after="0" w:line="300" w:lineRule="auto"/>
      <w:jc w:val="center"/>
    </w:pPr>
    <w:rPr>
      <w:rFonts w:ascii="Times New Roman" w:eastAsia="Times New Roman" w:hAnsi="Times New Roman" w:cs="Times New Roman"/>
      <w:b/>
      <w:sz w:val="48"/>
      <w:szCs w:val="20"/>
      <w:lang w:eastAsia="ru-RU"/>
    </w:rPr>
  </w:style>
  <w:style w:type="paragraph" w:customStyle="1" w:styleId="FR4">
    <w:name w:val="FR4"/>
    <w:semiHidden/>
    <w:rsid w:val="005652F8"/>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customStyle="1" w:styleId="4H4">
    <w:name w:val="Заголовок 4.H4"/>
    <w:basedOn w:val="a2"/>
    <w:next w:val="a2"/>
    <w:semiHidden/>
    <w:rsid w:val="005652F8"/>
    <w:pPr>
      <w:spacing w:before="120" w:after="0" w:line="240" w:lineRule="auto"/>
    </w:pPr>
    <w:rPr>
      <w:rFonts w:ascii="Times New Roman" w:eastAsia="Times New Roman" w:hAnsi="Times New Roman" w:cs="Times New Roman"/>
      <w:szCs w:val="20"/>
      <w:lang w:eastAsia="ru-RU"/>
    </w:rPr>
  </w:style>
  <w:style w:type="paragraph" w:customStyle="1" w:styleId="5H5">
    <w:name w:val="Заголовок 5.H5"/>
    <w:basedOn w:val="a2"/>
    <w:next w:val="a2"/>
    <w:semiHidden/>
    <w:rsid w:val="005652F8"/>
    <w:pPr>
      <w:spacing w:before="120" w:after="0" w:line="240" w:lineRule="auto"/>
    </w:pPr>
    <w:rPr>
      <w:rFonts w:ascii="Times New Roman" w:eastAsia="Times New Roman" w:hAnsi="Times New Roman" w:cs="Times New Roman"/>
      <w:szCs w:val="20"/>
      <w:lang w:eastAsia="ru-RU"/>
    </w:rPr>
  </w:style>
  <w:style w:type="paragraph" w:customStyle="1" w:styleId="3H3">
    <w:name w:val="Заголовок 3.H3"/>
    <w:basedOn w:val="a2"/>
    <w:next w:val="a2"/>
    <w:semiHidden/>
    <w:rsid w:val="005652F8"/>
    <w:pPr>
      <w:spacing w:before="120" w:after="0" w:line="240" w:lineRule="auto"/>
    </w:pPr>
    <w:rPr>
      <w:rFonts w:ascii="Times New Roman" w:eastAsia="Times New Roman" w:hAnsi="Times New Roman" w:cs="Times New Roman"/>
      <w:szCs w:val="20"/>
      <w:lang w:eastAsia="ru-RU"/>
    </w:rPr>
  </w:style>
  <w:style w:type="paragraph" w:customStyle="1" w:styleId="Web">
    <w:name w:val="Обычный (Web)"/>
    <w:aliases w:val="Обычный (веб)1"/>
    <w:basedOn w:val="a2"/>
    <w:rsid w:val="00565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
    <w:name w:val="Обычный + Первая строка:  1 см"/>
    <w:basedOn w:val="a2"/>
    <w:link w:val="1f0"/>
    <w:semiHidden/>
    <w:rsid w:val="005652F8"/>
    <w:pPr>
      <w:keepNext/>
      <w:keepLines/>
      <w:widowControl w:val="0"/>
      <w:suppressLineNumbers/>
      <w:suppressAutoHyphens/>
      <w:spacing w:after="60" w:line="240" w:lineRule="auto"/>
      <w:ind w:firstLine="567"/>
      <w:jc w:val="both"/>
    </w:pPr>
    <w:rPr>
      <w:rFonts w:ascii="Times New Roman" w:eastAsia="Times New Roman" w:hAnsi="Times New Roman" w:cs="Times New Roman"/>
      <w:i/>
      <w:sz w:val="24"/>
      <w:szCs w:val="24"/>
      <w:lang w:eastAsia="ru-RU"/>
    </w:rPr>
  </w:style>
  <w:style w:type="character" w:customStyle="1" w:styleId="1f0">
    <w:name w:val="Обычный + Первая строка:  1 см Знак"/>
    <w:link w:val="1f"/>
    <w:semiHidden/>
    <w:rsid w:val="005652F8"/>
    <w:rPr>
      <w:rFonts w:ascii="Times New Roman" w:eastAsia="Times New Roman" w:hAnsi="Times New Roman" w:cs="Times New Roman"/>
      <w:i/>
      <w:sz w:val="24"/>
      <w:szCs w:val="24"/>
      <w:lang w:eastAsia="ru-RU"/>
    </w:rPr>
  </w:style>
  <w:style w:type="character" w:customStyle="1" w:styleId="312">
    <w:name w:val="Стиль3 Знак Знак1"/>
    <w:semiHidden/>
    <w:rsid w:val="005652F8"/>
    <w:rPr>
      <w:rFonts w:ascii="Times New Roman" w:eastAsia="Times New Roman" w:hAnsi="Times New Roman" w:cs="Times New Roman"/>
      <w:sz w:val="24"/>
      <w:szCs w:val="20"/>
      <w:lang w:eastAsia="ru-RU"/>
    </w:rPr>
  </w:style>
  <w:style w:type="paragraph" w:customStyle="1" w:styleId="1f1">
    <w:name w:val="текст1"/>
    <w:semiHidden/>
    <w:rsid w:val="005652F8"/>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affffff7">
    <w:name w:val="втяжка"/>
    <w:basedOn w:val="1f1"/>
    <w:next w:val="1f1"/>
    <w:semiHidden/>
    <w:rsid w:val="005652F8"/>
    <w:pPr>
      <w:tabs>
        <w:tab w:val="left" w:pos="567"/>
      </w:tabs>
      <w:spacing w:before="57"/>
      <w:ind w:left="567" w:hanging="567"/>
    </w:pPr>
  </w:style>
  <w:style w:type="paragraph" w:customStyle="1" w:styleId="affffff8">
    <w:name w:val="текст"/>
    <w:semiHidden/>
    <w:rsid w:val="005652F8"/>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9">
    <w:name w:val="заг_центр"/>
    <w:basedOn w:val="a2"/>
    <w:semiHidden/>
    <w:rsid w:val="005652F8"/>
    <w:pPr>
      <w:autoSpaceDE w:val="0"/>
      <w:autoSpaceDN w:val="0"/>
      <w:adjustRightInd w:val="0"/>
      <w:spacing w:before="57" w:after="0" w:line="240" w:lineRule="auto"/>
      <w:ind w:left="283" w:right="283"/>
      <w:jc w:val="center"/>
    </w:pPr>
    <w:rPr>
      <w:rFonts w:ascii="AvantGardeGothicC" w:eastAsia="Times New Roman" w:hAnsi="AvantGardeGothicC" w:cs="Times New Roman"/>
      <w:b/>
      <w:i/>
      <w:sz w:val="24"/>
      <w:szCs w:val="20"/>
      <w:lang w:eastAsia="ru-RU"/>
    </w:rPr>
  </w:style>
  <w:style w:type="paragraph" w:customStyle="1" w:styleId="112">
    <w:name w:val="Обычный11"/>
    <w:rsid w:val="005652F8"/>
    <w:pPr>
      <w:spacing w:after="0" w:line="240" w:lineRule="auto"/>
    </w:pPr>
    <w:rPr>
      <w:rFonts w:ascii="NTHelvetica/Cyrillic" w:eastAsia="Times New Roman" w:hAnsi="NTHelvetica/Cyrillic" w:cs="Times New Roman"/>
      <w:color w:val="000080"/>
      <w:sz w:val="16"/>
      <w:szCs w:val="20"/>
      <w:lang w:eastAsia="ru-RU"/>
    </w:rPr>
  </w:style>
  <w:style w:type="paragraph" w:customStyle="1" w:styleId="TextNormal">
    <w:name w:val="Text Normal"/>
    <w:basedOn w:val="a2"/>
    <w:semiHidden/>
    <w:rsid w:val="005652F8"/>
    <w:pPr>
      <w:tabs>
        <w:tab w:val="left" w:pos="1170"/>
      </w:tabs>
      <w:spacing w:after="0" w:line="240" w:lineRule="auto"/>
      <w:ind w:left="360" w:right="448" w:firstLine="540"/>
      <w:jc w:val="both"/>
    </w:pPr>
    <w:rPr>
      <w:rFonts w:ascii="TimesDL" w:eastAsia="Times New Roman" w:hAnsi="TimesDL" w:cs="Times New Roman"/>
      <w:sz w:val="20"/>
      <w:szCs w:val="20"/>
      <w:lang w:val="en-GB" w:eastAsia="ru-RU"/>
    </w:rPr>
  </w:style>
  <w:style w:type="character" w:customStyle="1" w:styleId="sZamNoBreakSpace">
    <w:name w:val="sZamNoBreakSpace"/>
    <w:semiHidden/>
    <w:rsid w:val="005652F8"/>
  </w:style>
  <w:style w:type="paragraph" w:customStyle="1" w:styleId="StyleFirstline127cm">
    <w:name w:val="Style First line:  127 cm"/>
    <w:basedOn w:val="a2"/>
    <w:semiHidden/>
    <w:rsid w:val="005652F8"/>
    <w:pPr>
      <w:spacing w:before="120" w:after="0" w:line="240" w:lineRule="auto"/>
      <w:ind w:firstLine="720"/>
      <w:jc w:val="both"/>
    </w:pPr>
    <w:rPr>
      <w:rFonts w:ascii="Arial" w:eastAsia="Times New Roman" w:hAnsi="Arial" w:cs="Times New Roman"/>
      <w:sz w:val="24"/>
      <w:szCs w:val="20"/>
    </w:rPr>
  </w:style>
  <w:style w:type="paragraph" w:customStyle="1" w:styleId="head21">
    <w:name w:val="head21"/>
    <w:basedOn w:val="a2"/>
    <w:semiHidden/>
    <w:rsid w:val="005652F8"/>
    <w:pPr>
      <w:overflowPunct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2-110">
    <w:name w:val="2-11"/>
    <w:basedOn w:val="a2"/>
    <w:semiHidden/>
    <w:rsid w:val="005652F8"/>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1">
    <w:name w:val="consplusnormal"/>
    <w:basedOn w:val="a2"/>
    <w:semiHidden/>
    <w:rsid w:val="00565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2"/>
    <w:semiHidden/>
    <w:rsid w:val="005652F8"/>
    <w:pPr>
      <w:tabs>
        <w:tab w:val="left" w:pos="680"/>
        <w:tab w:val="num" w:pos="1440"/>
      </w:tabs>
      <w:spacing w:after="60" w:line="240" w:lineRule="auto"/>
      <w:ind w:left="1440" w:firstLine="567"/>
      <w:jc w:val="both"/>
    </w:pPr>
    <w:rPr>
      <w:rFonts w:ascii="Times New Roman" w:eastAsia="Times New Roman" w:hAnsi="Times New Roman" w:cs="Times New Roman"/>
      <w:sz w:val="24"/>
      <w:szCs w:val="24"/>
      <w:lang w:eastAsia="ru-RU"/>
    </w:rPr>
  </w:style>
  <w:style w:type="paragraph" w:customStyle="1" w:styleId="affffffa">
    <w:name w:val="Спис_заголовок"/>
    <w:basedOn w:val="a2"/>
    <w:next w:val="afff3"/>
    <w:semiHidden/>
    <w:rsid w:val="005652F8"/>
    <w:pPr>
      <w:keepNext/>
      <w:keepLines/>
      <w:tabs>
        <w:tab w:val="left" w:pos="0"/>
        <w:tab w:val="num" w:pos="360"/>
      </w:tabs>
      <w:spacing w:before="60" w:after="60" w:line="240" w:lineRule="auto"/>
      <w:jc w:val="both"/>
    </w:pPr>
    <w:rPr>
      <w:rFonts w:ascii="Times New Roman" w:eastAsia="Times New Roman" w:hAnsi="Times New Roman" w:cs="Times New Roman"/>
      <w:szCs w:val="20"/>
      <w:lang w:eastAsia="ru-RU"/>
    </w:rPr>
  </w:style>
  <w:style w:type="paragraph" w:customStyle="1" w:styleId="1f2">
    <w:name w:val="Номер1"/>
    <w:basedOn w:val="afff3"/>
    <w:semiHidden/>
    <w:rsid w:val="005652F8"/>
    <w:pPr>
      <w:tabs>
        <w:tab w:val="num" w:pos="1077"/>
      </w:tabs>
      <w:spacing w:before="40" w:after="40"/>
      <w:ind w:left="737" w:hanging="380"/>
    </w:pPr>
    <w:rPr>
      <w:sz w:val="22"/>
      <w:szCs w:val="20"/>
    </w:rPr>
  </w:style>
  <w:style w:type="paragraph" w:customStyle="1" w:styleId="xl22">
    <w:name w:val="xl22"/>
    <w:basedOn w:val="a2"/>
    <w:semiHidden/>
    <w:rsid w:val="005652F8"/>
    <w:pP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2"/>
    <w:semiHidden/>
    <w:rsid w:val="005652F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2"/>
    <w:semiHidden/>
    <w:rsid w:val="005652F8"/>
    <w:pP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2"/>
    <w:semiHidden/>
    <w:rsid w:val="005652F8"/>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0">
    <w:name w:val="xl30"/>
    <w:basedOn w:val="a2"/>
    <w:semiHidden/>
    <w:rsid w:val="005652F8"/>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block">
    <w:name w:val="block"/>
    <w:basedOn w:val="a2"/>
    <w:semiHidden/>
    <w:rsid w:val="005652F8"/>
    <w:pPr>
      <w:autoSpaceDE w:val="0"/>
      <w:autoSpaceDN w:val="0"/>
      <w:spacing w:after="300" w:line="240" w:lineRule="auto"/>
    </w:pPr>
    <w:rPr>
      <w:rFonts w:ascii="Tahoma" w:eastAsia="Times New Roman" w:hAnsi="Tahoma" w:cs="Tahoma"/>
      <w:color w:val="808080"/>
      <w:sz w:val="24"/>
      <w:szCs w:val="24"/>
      <w:lang w:eastAsia="ru-RU"/>
    </w:rPr>
  </w:style>
  <w:style w:type="paragraph" w:customStyle="1" w:styleId="CharCharCharChar">
    <w:name w:val="Знак Знак Char Char Знак Знак Char Char Знак Знак Знак Знак Знак Знак"/>
    <w:basedOn w:val="a2"/>
    <w:semiHidden/>
    <w:rsid w:val="005652F8"/>
    <w:pPr>
      <w:spacing w:line="240" w:lineRule="exact"/>
    </w:pPr>
    <w:rPr>
      <w:rFonts w:ascii="Verdana" w:eastAsia="Times New Roman" w:hAnsi="Verdana" w:cs="Times New Roman"/>
      <w:sz w:val="24"/>
      <w:szCs w:val="24"/>
      <w:lang w:val="en-US"/>
    </w:rPr>
  </w:style>
  <w:style w:type="paragraph" w:customStyle="1" w:styleId="BodyTextIndent31">
    <w:name w:val="Body Text Indent 31"/>
    <w:basedOn w:val="a2"/>
    <w:semiHidden/>
    <w:rsid w:val="005652F8"/>
    <w:pPr>
      <w:tabs>
        <w:tab w:val="left" w:pos="792"/>
      </w:tabs>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1f3">
    <w:name w:val="Текст1"/>
    <w:basedOn w:val="a2"/>
    <w:semiHidden/>
    <w:rsid w:val="005652F8"/>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BodyTextIndent32">
    <w:name w:val="Body Text Indent 32"/>
    <w:basedOn w:val="a2"/>
    <w:semiHidden/>
    <w:rsid w:val="005652F8"/>
    <w:pPr>
      <w:widowControl w:val="0"/>
      <w:spacing w:after="0" w:line="360" w:lineRule="auto"/>
      <w:ind w:firstLine="709"/>
      <w:jc w:val="both"/>
    </w:pPr>
    <w:rPr>
      <w:rFonts w:ascii="Arial" w:eastAsia="Times New Roman" w:hAnsi="Arial" w:cs="Times New Roman"/>
      <w:sz w:val="24"/>
      <w:szCs w:val="20"/>
      <w:lang w:eastAsia="ru-RU"/>
    </w:rPr>
  </w:style>
  <w:style w:type="paragraph" w:customStyle="1" w:styleId="WW-">
    <w:name w:val="WW-Название объекта"/>
    <w:basedOn w:val="a2"/>
    <w:next w:val="a2"/>
    <w:semiHidden/>
    <w:rsid w:val="005652F8"/>
    <w:pPr>
      <w:suppressAutoHyphens/>
      <w:spacing w:after="0" w:line="240" w:lineRule="auto"/>
      <w:ind w:left="360" w:firstLine="5220"/>
      <w:jc w:val="both"/>
    </w:pPr>
    <w:rPr>
      <w:rFonts w:ascii="Times New Roman" w:eastAsia="Times New Roman" w:hAnsi="Times New Roman" w:cs="Times New Roman"/>
      <w:sz w:val="28"/>
      <w:szCs w:val="28"/>
      <w:lang w:eastAsia="ar-SA"/>
    </w:rPr>
  </w:style>
  <w:style w:type="table" w:customStyle="1" w:styleId="1f4">
    <w:name w:val="Сетка таблицы1"/>
    <w:basedOn w:val="a4"/>
    <w:next w:val="affffb"/>
    <w:uiPriority w:val="59"/>
    <w:rsid w:val="005652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2"/>
    <w:semiHidden/>
    <w:rsid w:val="005652F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9">
    <w:name w:val="Заг 4"/>
    <w:basedOn w:val="41"/>
    <w:semiHidden/>
    <w:rsid w:val="005652F8"/>
    <w:pPr>
      <w:numPr>
        <w:numId w:val="0"/>
      </w:numPr>
      <w:tabs>
        <w:tab w:val="num" w:pos="1824"/>
        <w:tab w:val="num" w:pos="2140"/>
      </w:tabs>
      <w:spacing w:before="60" w:after="60" w:line="312" w:lineRule="auto"/>
      <w:ind w:left="1824" w:hanging="864"/>
    </w:pPr>
    <w:rPr>
      <w:rFonts w:ascii="Times New Roman" w:hAnsi="Times New Roman"/>
      <w:bCs/>
      <w:noProof/>
      <w:sz w:val="28"/>
      <w:szCs w:val="28"/>
    </w:rPr>
  </w:style>
  <w:style w:type="paragraph" w:customStyle="1" w:styleId="10">
    <w:name w:val="Маркер1"/>
    <w:basedOn w:val="a2"/>
    <w:link w:val="113"/>
    <w:semiHidden/>
    <w:rsid w:val="005652F8"/>
    <w:pPr>
      <w:numPr>
        <w:numId w:val="14"/>
      </w:numPr>
      <w:spacing w:after="0" w:line="312" w:lineRule="auto"/>
      <w:jc w:val="both"/>
    </w:pPr>
    <w:rPr>
      <w:rFonts w:ascii="Times New Roman" w:eastAsia="Times New Roman" w:hAnsi="Times New Roman" w:cs="Times New Roman"/>
      <w:sz w:val="28"/>
      <w:szCs w:val="28"/>
      <w:lang w:eastAsia="ru-RU"/>
    </w:rPr>
  </w:style>
  <w:style w:type="character" w:customStyle="1" w:styleId="113">
    <w:name w:val="Маркер1 Знак1"/>
    <w:link w:val="10"/>
    <w:semiHidden/>
    <w:rsid w:val="005652F8"/>
    <w:rPr>
      <w:rFonts w:ascii="Times New Roman" w:eastAsia="Times New Roman" w:hAnsi="Times New Roman" w:cs="Times New Roman"/>
      <w:sz w:val="28"/>
      <w:szCs w:val="28"/>
      <w:lang w:eastAsia="ru-RU"/>
    </w:rPr>
  </w:style>
  <w:style w:type="paragraph" w:styleId="affffffb">
    <w:name w:val="Document Map"/>
    <w:basedOn w:val="a2"/>
    <w:link w:val="affffffc"/>
    <w:semiHidden/>
    <w:rsid w:val="005652F8"/>
    <w:pPr>
      <w:shd w:val="clear" w:color="auto" w:fill="000080"/>
      <w:spacing w:after="0" w:line="240" w:lineRule="auto"/>
    </w:pPr>
    <w:rPr>
      <w:rFonts w:ascii="Tahoma" w:eastAsia="Times New Roman" w:hAnsi="Tahoma" w:cs="Tahoma"/>
      <w:sz w:val="20"/>
      <w:szCs w:val="20"/>
      <w:lang w:eastAsia="ru-RU"/>
    </w:rPr>
  </w:style>
  <w:style w:type="character" w:customStyle="1" w:styleId="affffffc">
    <w:name w:val="Схема документа Знак"/>
    <w:basedOn w:val="a3"/>
    <w:link w:val="affffffb"/>
    <w:semiHidden/>
    <w:rsid w:val="005652F8"/>
    <w:rPr>
      <w:rFonts w:ascii="Tahoma" w:eastAsia="Times New Roman" w:hAnsi="Tahoma" w:cs="Tahoma"/>
      <w:sz w:val="20"/>
      <w:szCs w:val="20"/>
      <w:shd w:val="clear" w:color="auto" w:fill="000080"/>
      <w:lang w:eastAsia="ru-RU"/>
    </w:rPr>
  </w:style>
  <w:style w:type="paragraph" w:customStyle="1" w:styleId="114">
    <w:name w:val="1. Заголовок 1"/>
    <w:basedOn w:val="afffff9"/>
    <w:autoRedefine/>
    <w:rsid w:val="005652F8"/>
    <w:pPr>
      <w:spacing w:line="288" w:lineRule="auto"/>
      <w:ind w:firstLine="709"/>
      <w:contextualSpacing/>
      <w:jc w:val="center"/>
    </w:pPr>
    <w:rPr>
      <w:b/>
      <w:smallCaps/>
      <w:sz w:val="24"/>
      <w:szCs w:val="24"/>
    </w:rPr>
  </w:style>
  <w:style w:type="paragraph" w:customStyle="1" w:styleId="3TimesNewRoman12">
    <w:name w:val="Стиль Заголовок 3 + Times New Roman 12 пт"/>
    <w:basedOn w:val="33"/>
    <w:rsid w:val="005652F8"/>
    <w:pPr>
      <w:widowControl w:val="0"/>
      <w:numPr>
        <w:ilvl w:val="0"/>
        <w:numId w:val="0"/>
      </w:numPr>
      <w:autoSpaceDE w:val="0"/>
      <w:autoSpaceDN w:val="0"/>
      <w:adjustRightInd w:val="0"/>
      <w:spacing w:after="60" w:line="360" w:lineRule="auto"/>
      <w:ind w:firstLine="709"/>
    </w:pPr>
    <w:rPr>
      <w:rFonts w:ascii="Times New Roman" w:hAnsi="Times New Roman" w:cs="Arial"/>
      <w:bCs/>
      <w:szCs w:val="26"/>
    </w:rPr>
  </w:style>
  <w:style w:type="paragraph" w:customStyle="1" w:styleId="3TimesNewRoman12007">
    <w:name w:val="Стиль Заголовок 3 + Times New Roman 12 пт Слева:  007 см"/>
    <w:basedOn w:val="33"/>
    <w:rsid w:val="005652F8"/>
    <w:pPr>
      <w:widowControl w:val="0"/>
      <w:numPr>
        <w:ilvl w:val="0"/>
        <w:numId w:val="0"/>
      </w:numPr>
      <w:autoSpaceDE w:val="0"/>
      <w:autoSpaceDN w:val="0"/>
      <w:adjustRightInd w:val="0"/>
      <w:spacing w:after="60" w:line="360" w:lineRule="auto"/>
      <w:ind w:firstLine="709"/>
    </w:pPr>
    <w:rPr>
      <w:rFonts w:ascii="Times New Roman" w:hAnsi="Times New Roman"/>
      <w:bCs/>
      <w: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5652F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text-topicname1">
    <w:name w:val="text-topicname1"/>
    <w:rsid w:val="005652F8"/>
    <w:rPr>
      <w:b/>
      <w:bCs/>
      <w:color w:val="666666"/>
    </w:rPr>
  </w:style>
  <w:style w:type="paragraph" w:customStyle="1" w:styleId="CharChar">
    <w:name w:val="Char Char"/>
    <w:basedOn w:val="a2"/>
    <w:rsid w:val="005652F8"/>
    <w:pPr>
      <w:spacing w:line="240" w:lineRule="exact"/>
    </w:pPr>
    <w:rPr>
      <w:rFonts w:ascii="Verdana" w:eastAsia="Times New Roman" w:hAnsi="Verdana" w:cs="Times New Roman"/>
      <w:sz w:val="24"/>
      <w:szCs w:val="24"/>
      <w:lang w:val="en-US"/>
    </w:rPr>
  </w:style>
  <w:style w:type="character" w:customStyle="1" w:styleId="affffffd">
    <w:name w:val="íîìåð ñòðàíèöû"/>
    <w:basedOn w:val="a3"/>
    <w:rsid w:val="005652F8"/>
  </w:style>
  <w:style w:type="paragraph" w:customStyle="1" w:styleId="121">
    <w:name w:val="Обычный + 12 пт"/>
    <w:aliases w:val="Черный"/>
    <w:basedOn w:val="a2"/>
    <w:rsid w:val="005652F8"/>
    <w:pPr>
      <w:widowControl w:val="0"/>
      <w:shd w:val="clear" w:color="auto" w:fill="FFFFFF"/>
      <w:tabs>
        <w:tab w:val="left" w:leader="underscore" w:pos="2069"/>
        <w:tab w:val="left" w:leader="underscore" w:pos="2323"/>
        <w:tab w:val="left" w:leader="underscore" w:pos="3514"/>
        <w:tab w:val="left" w:leader="underscore" w:pos="7541"/>
        <w:tab w:val="left" w:leader="underscore" w:pos="8333"/>
      </w:tabs>
      <w:autoSpaceDE w:val="0"/>
      <w:autoSpaceDN w:val="0"/>
      <w:adjustRightInd w:val="0"/>
      <w:spacing w:after="200" w:line="240" w:lineRule="auto"/>
      <w:ind w:right="74"/>
      <w:jc w:val="both"/>
    </w:pPr>
    <w:rPr>
      <w:rFonts w:ascii="Times New Roman" w:eastAsia="Times New Roman" w:hAnsi="Times New Roman" w:cs="Times New Roman"/>
      <w:color w:val="000000"/>
      <w:spacing w:val="-2"/>
      <w:sz w:val="24"/>
      <w:szCs w:val="24"/>
      <w:lang w:eastAsia="ru-RU"/>
    </w:rPr>
  </w:style>
  <w:style w:type="paragraph" w:customStyle="1" w:styleId="115">
    <w:name w:val="Основной текст11"/>
    <w:basedOn w:val="a2"/>
    <w:rsid w:val="005652F8"/>
    <w:pPr>
      <w:spacing w:after="0" w:line="240" w:lineRule="auto"/>
      <w:jc w:val="both"/>
    </w:pPr>
    <w:rPr>
      <w:rFonts w:ascii="Times New Roman" w:eastAsia="Times New Roman" w:hAnsi="Times New Roman" w:cs="Times New Roman"/>
      <w:snapToGrid w:val="0"/>
      <w:sz w:val="24"/>
      <w:szCs w:val="24"/>
      <w:lang w:eastAsia="ru-RU"/>
    </w:rPr>
  </w:style>
  <w:style w:type="paragraph" w:styleId="affffffe">
    <w:name w:val="Revision"/>
    <w:hidden/>
    <w:uiPriority w:val="99"/>
    <w:semiHidden/>
    <w:rsid w:val="005652F8"/>
    <w:pPr>
      <w:spacing w:after="0" w:line="240" w:lineRule="auto"/>
    </w:pPr>
    <w:rPr>
      <w:rFonts w:ascii="Times New Roman" w:eastAsia="Times New Roman" w:hAnsi="Times New Roman" w:cs="Times New Roman"/>
      <w:sz w:val="20"/>
      <w:szCs w:val="20"/>
      <w:lang w:eastAsia="ru-RU"/>
    </w:rPr>
  </w:style>
  <w:style w:type="paragraph" w:customStyle="1" w:styleId="230">
    <w:name w:val="Основной текст 23"/>
    <w:basedOn w:val="a2"/>
    <w:semiHidden/>
    <w:rsid w:val="005652F8"/>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ru-RU"/>
    </w:rPr>
  </w:style>
  <w:style w:type="paragraph" w:customStyle="1" w:styleId="321">
    <w:name w:val="Основной текст с отступом 32"/>
    <w:basedOn w:val="46"/>
    <w:semiHidden/>
    <w:rsid w:val="005652F8"/>
    <w:pPr>
      <w:widowControl w:val="0"/>
      <w:spacing w:line="360" w:lineRule="auto"/>
      <w:ind w:firstLine="709"/>
      <w:jc w:val="both"/>
    </w:pPr>
    <w:rPr>
      <w:rFonts w:ascii="Arial" w:hAnsi="Arial"/>
      <w:sz w:val="24"/>
    </w:rPr>
  </w:style>
  <w:style w:type="paragraph" w:customStyle="1" w:styleId="2f8">
    <w:name w:val="Текст2"/>
    <w:basedOn w:val="a2"/>
    <w:semiHidden/>
    <w:rsid w:val="005652F8"/>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a">
    <w:name w:val="Основной текст4"/>
    <w:basedOn w:val="a2"/>
    <w:rsid w:val="005652F8"/>
    <w:pPr>
      <w:spacing w:before="120" w:after="120" w:line="240" w:lineRule="auto"/>
      <w:jc w:val="both"/>
    </w:pPr>
    <w:rPr>
      <w:rFonts w:ascii="Times New Roman" w:eastAsia="Times New Roman" w:hAnsi="Times New Roman" w:cs="Times New Roman"/>
      <w:sz w:val="24"/>
      <w:szCs w:val="24"/>
    </w:rPr>
  </w:style>
  <w:style w:type="paragraph" w:customStyle="1" w:styleId="56">
    <w:name w:val="Основной текст5"/>
    <w:basedOn w:val="a2"/>
    <w:rsid w:val="005652F8"/>
    <w:pPr>
      <w:spacing w:after="0" w:line="240" w:lineRule="auto"/>
      <w:jc w:val="both"/>
    </w:pPr>
    <w:rPr>
      <w:rFonts w:ascii="Times New Roman" w:eastAsia="Times New Roman" w:hAnsi="Times New Roman" w:cs="Times New Roman"/>
      <w:snapToGrid w:val="0"/>
      <w:sz w:val="24"/>
      <w:szCs w:val="20"/>
      <w:lang w:eastAsia="ru-RU"/>
    </w:rPr>
  </w:style>
  <w:style w:type="paragraph" w:customStyle="1" w:styleId="xl63">
    <w:name w:val="xl63"/>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0">
    <w:name w:val="xl70"/>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2"/>
    <w:rsid w:val="005652F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2"/>
    <w:rsid w:val="005652F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5">
    <w:name w:val="xl75"/>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2"/>
    <w:rsid w:val="005652F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9">
    <w:name w:val="xl79"/>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2"/>
    <w:rsid w:val="005652F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2"/>
    <w:rsid w:val="005652F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2">
    <w:name w:val="xl82"/>
    <w:basedOn w:val="a2"/>
    <w:rsid w:val="005652F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2"/>
    <w:rsid w:val="005652F8"/>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2"/>
    <w:rsid w:val="005652F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2"/>
    <w:rsid w:val="005652F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2"/>
    <w:rsid w:val="00565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0">
    <w:name w:val="xl90"/>
    <w:basedOn w:val="a2"/>
    <w:rsid w:val="005652F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116">
    <w:name w:val="Заголовок 1 Знак1"/>
    <w:aliases w:val="Ç1 Знак1"/>
    <w:basedOn w:val="a3"/>
    <w:rsid w:val="005652F8"/>
    <w:rPr>
      <w:rFonts w:ascii="Cambria" w:eastAsia="Times New Roman" w:hAnsi="Cambria" w:cs="Times New Roman"/>
      <w:b/>
      <w:bCs/>
      <w:color w:val="365F91"/>
      <w:sz w:val="28"/>
      <w:szCs w:val="28"/>
      <w:lang w:eastAsia="ru-RU"/>
    </w:rPr>
  </w:style>
  <w:style w:type="numbering" w:customStyle="1" w:styleId="3f5">
    <w:name w:val="Нет списка3"/>
    <w:next w:val="a5"/>
    <w:uiPriority w:val="99"/>
    <w:semiHidden/>
    <w:unhideWhenUsed/>
    <w:rsid w:val="005652F8"/>
  </w:style>
  <w:style w:type="table" w:customStyle="1" w:styleId="2f9">
    <w:name w:val="Сетка таблицы2"/>
    <w:basedOn w:val="a4"/>
    <w:next w:val="affffb"/>
    <w:rsid w:val="0056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4"/>
    <w:next w:val="affffb"/>
    <w:uiPriority w:val="59"/>
    <w:rsid w:val="0056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5"/>
    <w:uiPriority w:val="99"/>
    <w:semiHidden/>
    <w:unhideWhenUsed/>
    <w:rsid w:val="005652F8"/>
  </w:style>
  <w:style w:type="numbering" w:customStyle="1" w:styleId="2111">
    <w:name w:val="Нет списка211"/>
    <w:next w:val="a5"/>
    <w:uiPriority w:val="99"/>
    <w:semiHidden/>
    <w:unhideWhenUsed/>
    <w:rsid w:val="005652F8"/>
  </w:style>
  <w:style w:type="table" w:customStyle="1" w:styleId="117">
    <w:name w:val="Сетка таблицы11"/>
    <w:basedOn w:val="a4"/>
    <w:next w:val="affffb"/>
    <w:rsid w:val="005652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4"/>
    <w:next w:val="affffb"/>
    <w:uiPriority w:val="59"/>
    <w:rsid w:val="005652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
    <w:basedOn w:val="a4"/>
    <w:next w:val="affffb"/>
    <w:uiPriority w:val="59"/>
    <w:rsid w:val="0056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c">
    <w:name w:val="Нет списка4"/>
    <w:next w:val="a5"/>
    <w:uiPriority w:val="99"/>
    <w:semiHidden/>
    <w:unhideWhenUsed/>
    <w:rsid w:val="005652F8"/>
  </w:style>
  <w:style w:type="table" w:customStyle="1" w:styleId="62">
    <w:name w:val="Сетка таблицы6"/>
    <w:basedOn w:val="a4"/>
    <w:next w:val="affffb"/>
    <w:uiPriority w:val="59"/>
    <w:rsid w:val="0056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5"/>
    <w:uiPriority w:val="99"/>
    <w:semiHidden/>
    <w:unhideWhenUsed/>
    <w:rsid w:val="005652F8"/>
  </w:style>
  <w:style w:type="numbering" w:customStyle="1" w:styleId="222">
    <w:name w:val="Нет списка22"/>
    <w:next w:val="a5"/>
    <w:uiPriority w:val="99"/>
    <w:semiHidden/>
    <w:unhideWhenUsed/>
    <w:rsid w:val="005652F8"/>
  </w:style>
  <w:style w:type="table" w:customStyle="1" w:styleId="123">
    <w:name w:val="Сетка таблицы12"/>
    <w:basedOn w:val="a4"/>
    <w:next w:val="affffb"/>
    <w:rsid w:val="005652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5"/>
    <w:uiPriority w:val="99"/>
    <w:semiHidden/>
    <w:unhideWhenUsed/>
    <w:rsid w:val="005652F8"/>
  </w:style>
  <w:style w:type="table" w:customStyle="1" w:styleId="214">
    <w:name w:val="Сетка таблицы21"/>
    <w:basedOn w:val="a4"/>
    <w:next w:val="affffb"/>
    <w:uiPriority w:val="39"/>
    <w:rsid w:val="0056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4"/>
    <w:next w:val="affffb"/>
    <w:uiPriority w:val="59"/>
    <w:rsid w:val="0056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5"/>
    <w:uiPriority w:val="99"/>
    <w:semiHidden/>
    <w:unhideWhenUsed/>
    <w:rsid w:val="005652F8"/>
  </w:style>
  <w:style w:type="numbering" w:customStyle="1" w:styleId="21110">
    <w:name w:val="Нет списка2111"/>
    <w:next w:val="a5"/>
    <w:uiPriority w:val="99"/>
    <w:semiHidden/>
    <w:unhideWhenUsed/>
    <w:rsid w:val="005652F8"/>
  </w:style>
  <w:style w:type="table" w:customStyle="1" w:styleId="1112">
    <w:name w:val="Сетка таблицы111"/>
    <w:basedOn w:val="a4"/>
    <w:next w:val="affffb"/>
    <w:rsid w:val="005652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fffb"/>
    <w:uiPriority w:val="59"/>
    <w:rsid w:val="005652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fffb"/>
    <w:uiPriority w:val="59"/>
    <w:rsid w:val="0056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5"/>
    <w:uiPriority w:val="99"/>
    <w:semiHidden/>
    <w:unhideWhenUsed/>
    <w:rsid w:val="005652F8"/>
  </w:style>
  <w:style w:type="table" w:customStyle="1" w:styleId="72">
    <w:name w:val="Сетка таблицы7"/>
    <w:basedOn w:val="a4"/>
    <w:next w:val="affffb"/>
    <w:uiPriority w:val="59"/>
    <w:rsid w:val="0056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5652F8"/>
  </w:style>
  <w:style w:type="numbering" w:customStyle="1" w:styleId="231">
    <w:name w:val="Нет списка23"/>
    <w:next w:val="a5"/>
    <w:uiPriority w:val="99"/>
    <w:semiHidden/>
    <w:unhideWhenUsed/>
    <w:rsid w:val="005652F8"/>
  </w:style>
  <w:style w:type="table" w:customStyle="1" w:styleId="132">
    <w:name w:val="Сетка таблицы13"/>
    <w:basedOn w:val="a4"/>
    <w:next w:val="affffb"/>
    <w:rsid w:val="005652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5652F8"/>
  </w:style>
  <w:style w:type="table" w:customStyle="1" w:styleId="223">
    <w:name w:val="Сетка таблицы22"/>
    <w:basedOn w:val="a4"/>
    <w:next w:val="affffb"/>
    <w:uiPriority w:val="39"/>
    <w:rsid w:val="0056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
    <w:basedOn w:val="a4"/>
    <w:next w:val="affffb"/>
    <w:uiPriority w:val="59"/>
    <w:rsid w:val="0056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652F8"/>
  </w:style>
  <w:style w:type="numbering" w:customStyle="1" w:styleId="2120">
    <w:name w:val="Нет списка212"/>
    <w:next w:val="a5"/>
    <w:uiPriority w:val="99"/>
    <w:semiHidden/>
    <w:unhideWhenUsed/>
    <w:rsid w:val="005652F8"/>
  </w:style>
  <w:style w:type="table" w:customStyle="1" w:styleId="1121">
    <w:name w:val="Сетка таблицы112"/>
    <w:basedOn w:val="a4"/>
    <w:next w:val="affffb"/>
    <w:rsid w:val="005652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fffb"/>
    <w:uiPriority w:val="59"/>
    <w:rsid w:val="005652F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fffb"/>
    <w:uiPriority w:val="59"/>
    <w:rsid w:val="00565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
    <w:name w:val="КДОбчн"/>
    <w:basedOn w:val="a2"/>
    <w:link w:val="afffffff0"/>
    <w:qFormat/>
    <w:rsid w:val="005652F8"/>
    <w:pPr>
      <w:spacing w:after="0" w:line="240" w:lineRule="auto"/>
      <w:ind w:firstLine="567"/>
      <w:jc w:val="both"/>
    </w:pPr>
    <w:rPr>
      <w:rFonts w:ascii="Times New Roman" w:hAnsi="Times New Roman" w:cs="Times New Roman"/>
      <w:sz w:val="24"/>
      <w:szCs w:val="24"/>
    </w:rPr>
  </w:style>
  <w:style w:type="character" w:customStyle="1" w:styleId="afffffff0">
    <w:name w:val="КДОбчн Знак"/>
    <w:basedOn w:val="a3"/>
    <w:link w:val="afffffff"/>
    <w:rsid w:val="005652F8"/>
    <w:rPr>
      <w:rFonts w:ascii="Times New Roman" w:hAnsi="Times New Roman" w:cs="Times New Roman"/>
      <w:sz w:val="24"/>
      <w:szCs w:val="24"/>
    </w:rPr>
  </w:style>
  <w:style w:type="paragraph" w:customStyle="1" w:styleId="afffffff1">
    <w:name w:val="КДКрсвЧ"/>
    <w:basedOn w:val="a2"/>
    <w:link w:val="afffffff2"/>
    <w:qFormat/>
    <w:rsid w:val="005652F8"/>
    <w:pPr>
      <w:spacing w:after="0" w:line="240" w:lineRule="auto"/>
      <w:ind w:firstLine="567"/>
      <w:jc w:val="both"/>
    </w:pPr>
    <w:rPr>
      <w:rFonts w:ascii="Times New Roman" w:hAnsi="Times New Roman"/>
      <w:i/>
      <w:sz w:val="24"/>
      <w:u w:val="single"/>
    </w:rPr>
  </w:style>
  <w:style w:type="character" w:customStyle="1" w:styleId="afffffff2">
    <w:name w:val="КДКрсвЧ Знак"/>
    <w:basedOn w:val="a3"/>
    <w:link w:val="afffffff1"/>
    <w:rsid w:val="005652F8"/>
    <w:rPr>
      <w:rFonts w:ascii="Times New Roman" w:hAnsi="Times New Roman"/>
      <w:i/>
      <w:sz w:val="24"/>
      <w:u w:val="single"/>
    </w:rPr>
  </w:style>
  <w:style w:type="paragraph" w:customStyle="1" w:styleId="afffffff3">
    <w:name w:val="КДТблцТкст"/>
    <w:basedOn w:val="a2"/>
    <w:link w:val="afffffff4"/>
    <w:qFormat/>
    <w:rsid w:val="005652F8"/>
    <w:pPr>
      <w:spacing w:after="0" w:line="240" w:lineRule="auto"/>
      <w:jc w:val="center"/>
    </w:pPr>
    <w:rPr>
      <w:rFonts w:ascii="Times New Roman" w:hAnsi="Times New Roman"/>
      <w:sz w:val="20"/>
    </w:rPr>
  </w:style>
  <w:style w:type="character" w:customStyle="1" w:styleId="afffffff4">
    <w:name w:val="КДТблцТкст Знак"/>
    <w:basedOn w:val="a3"/>
    <w:link w:val="afffffff3"/>
    <w:rsid w:val="005652F8"/>
    <w:rPr>
      <w:rFonts w:ascii="Times New Roman" w:hAnsi="Times New Roman"/>
      <w:sz w:val="20"/>
    </w:rPr>
  </w:style>
  <w:style w:type="paragraph" w:customStyle="1" w:styleId="afffffff5">
    <w:name w:val="КДОбчКрсЖ"/>
    <w:basedOn w:val="afffffff"/>
    <w:link w:val="afffffff6"/>
    <w:qFormat/>
    <w:rsid w:val="005652F8"/>
    <w:rPr>
      <w:b/>
      <w:i/>
      <w:u w:val="single"/>
    </w:rPr>
  </w:style>
  <w:style w:type="paragraph" w:customStyle="1" w:styleId="3f7">
    <w:name w:val="КДОбчнНрмрвнн3"/>
    <w:basedOn w:val="a2"/>
    <w:link w:val="3f8"/>
    <w:qFormat/>
    <w:rsid w:val="005652F8"/>
    <w:pPr>
      <w:spacing w:after="0" w:line="240" w:lineRule="auto"/>
      <w:ind w:left="1800" w:hanging="720"/>
      <w:jc w:val="both"/>
    </w:pPr>
    <w:rPr>
      <w:rFonts w:ascii="Times New Roman" w:hAnsi="Times New Roman"/>
      <w:sz w:val="24"/>
    </w:rPr>
  </w:style>
  <w:style w:type="character" w:customStyle="1" w:styleId="afffffff6">
    <w:name w:val="КДОбчКрсЖ Знак"/>
    <w:basedOn w:val="afffffff0"/>
    <w:link w:val="afffffff5"/>
    <w:rsid w:val="005652F8"/>
    <w:rPr>
      <w:rFonts w:ascii="Times New Roman" w:hAnsi="Times New Roman" w:cs="Times New Roman"/>
      <w:b/>
      <w:i/>
      <w:sz w:val="24"/>
      <w:szCs w:val="24"/>
      <w:u w:val="single"/>
    </w:rPr>
  </w:style>
  <w:style w:type="character" w:customStyle="1" w:styleId="3f8">
    <w:name w:val="КДОбчнНрмрвнн3 Знак"/>
    <w:basedOn w:val="a3"/>
    <w:link w:val="3f7"/>
    <w:rsid w:val="005652F8"/>
    <w:rPr>
      <w:rFonts w:ascii="Times New Roman" w:hAnsi="Times New Roman"/>
      <w:sz w:val="24"/>
    </w:rPr>
  </w:style>
  <w:style w:type="paragraph" w:customStyle="1" w:styleId="4d">
    <w:name w:val="КДОбчнНрмрвнн4"/>
    <w:basedOn w:val="3f7"/>
    <w:qFormat/>
    <w:rsid w:val="005652F8"/>
    <w:pPr>
      <w:tabs>
        <w:tab w:val="num" w:pos="1824"/>
      </w:tabs>
      <w:ind w:left="1824" w:hanging="864"/>
    </w:pPr>
  </w:style>
  <w:style w:type="paragraph" w:customStyle="1" w:styleId="1">
    <w:name w:val="КДОснНрмрвнн1"/>
    <w:basedOn w:val="a8"/>
    <w:link w:val="1f5"/>
    <w:qFormat/>
    <w:rsid w:val="005652F8"/>
    <w:pPr>
      <w:numPr>
        <w:numId w:val="15"/>
      </w:numPr>
      <w:spacing w:before="0"/>
    </w:pPr>
  </w:style>
  <w:style w:type="character" w:customStyle="1" w:styleId="1f5">
    <w:name w:val="КДОснНрмрвнн1 Знак"/>
    <w:basedOn w:val="a9"/>
    <w:link w:val="1"/>
    <w:rsid w:val="005652F8"/>
    <w:rPr>
      <w:rFonts w:ascii="Times New Roman" w:eastAsia="Times New Roman" w:hAnsi="Times New Roman" w:cs="Times New Roman"/>
      <w:sz w:val="24"/>
      <w:szCs w:val="20"/>
      <w:lang w:eastAsia="ru-RU"/>
    </w:rPr>
  </w:style>
  <w:style w:type="paragraph" w:customStyle="1" w:styleId="21">
    <w:name w:val="КДОснНрмрвнн2"/>
    <w:basedOn w:val="1"/>
    <w:link w:val="2fa"/>
    <w:qFormat/>
    <w:rsid w:val="005652F8"/>
    <w:pPr>
      <w:numPr>
        <w:ilvl w:val="1"/>
      </w:numPr>
    </w:pPr>
    <w:rPr>
      <w:rFonts w:eastAsia="Calibri"/>
    </w:rPr>
  </w:style>
  <w:style w:type="paragraph" w:customStyle="1" w:styleId="32">
    <w:name w:val="КДОснНрмрвнн3"/>
    <w:basedOn w:val="21"/>
    <w:qFormat/>
    <w:rsid w:val="005652F8"/>
    <w:pPr>
      <w:numPr>
        <w:ilvl w:val="2"/>
      </w:numPr>
      <w:tabs>
        <w:tab w:val="num" w:pos="643"/>
        <w:tab w:val="num" w:pos="1800"/>
        <w:tab w:val="num" w:pos="2160"/>
      </w:tabs>
      <w:ind w:left="2160" w:hanging="360"/>
    </w:pPr>
  </w:style>
  <w:style w:type="character" w:customStyle="1" w:styleId="2fa">
    <w:name w:val="КДОснНрмрвнн2 Знак"/>
    <w:basedOn w:val="a3"/>
    <w:link w:val="21"/>
    <w:rsid w:val="005652F8"/>
    <w:rPr>
      <w:rFonts w:ascii="Times New Roman" w:eastAsia="Calibri" w:hAnsi="Times New Roman" w:cs="Times New Roman"/>
      <w:sz w:val="24"/>
      <w:szCs w:val="20"/>
      <w:lang w:eastAsia="ru-RU"/>
    </w:rPr>
  </w:style>
  <w:style w:type="paragraph" w:customStyle="1" w:styleId="3f9">
    <w:name w:val="ШапкаКД3"/>
    <w:basedOn w:val="a2"/>
    <w:link w:val="3fa"/>
    <w:qFormat/>
    <w:rsid w:val="005652F8"/>
    <w:pPr>
      <w:spacing w:after="0" w:line="240" w:lineRule="auto"/>
      <w:jc w:val="center"/>
    </w:pPr>
    <w:rPr>
      <w:rFonts w:ascii="Times New Roman" w:hAnsi="Times New Roman" w:cs="Times New Roman"/>
      <w:sz w:val="24"/>
      <w:szCs w:val="24"/>
    </w:rPr>
  </w:style>
  <w:style w:type="character" w:customStyle="1" w:styleId="3fa">
    <w:name w:val="ШапкаКД3 Знак"/>
    <w:basedOn w:val="a3"/>
    <w:link w:val="3f9"/>
    <w:rsid w:val="005652F8"/>
    <w:rPr>
      <w:rFonts w:ascii="Times New Roman" w:hAnsi="Times New Roman" w:cs="Times New Roman"/>
      <w:sz w:val="24"/>
      <w:szCs w:val="24"/>
    </w:rPr>
  </w:style>
  <w:style w:type="table" w:customStyle="1" w:styleId="140">
    <w:name w:val="Сетка таблицы14"/>
    <w:basedOn w:val="a4"/>
    <w:next w:val="affffb"/>
    <w:uiPriority w:val="39"/>
    <w:rsid w:val="005652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Стиль6"/>
    <w:uiPriority w:val="99"/>
    <w:rsid w:val="005652F8"/>
    <w:pPr>
      <w:numPr>
        <w:numId w:val="16"/>
      </w:numPr>
    </w:pPr>
  </w:style>
  <w:style w:type="paragraph" w:customStyle="1" w:styleId="afffffff7">
    <w:name w:val="КДСнск"/>
    <w:basedOn w:val="a2"/>
    <w:link w:val="afffffff8"/>
    <w:qFormat/>
    <w:rsid w:val="005652F8"/>
    <w:pPr>
      <w:autoSpaceDE w:val="0"/>
      <w:autoSpaceDN w:val="0"/>
      <w:adjustRightInd w:val="0"/>
      <w:jc w:val="both"/>
    </w:pPr>
    <w:rPr>
      <w:rFonts w:ascii="Times New Roman" w:hAnsi="Times New Roman" w:cs="Times New Roman"/>
      <w:sz w:val="20"/>
      <w:szCs w:val="20"/>
      <w:lang w:eastAsia="ru-RU"/>
    </w:rPr>
  </w:style>
  <w:style w:type="character" w:customStyle="1" w:styleId="afffffff8">
    <w:name w:val="КДСнск Знак"/>
    <w:basedOn w:val="a3"/>
    <w:link w:val="afffffff7"/>
    <w:rsid w:val="005652F8"/>
    <w:rPr>
      <w:rFonts w:ascii="Times New Roman" w:hAnsi="Times New Roman" w:cs="Times New Roman"/>
      <w:sz w:val="20"/>
      <w:szCs w:val="20"/>
      <w:lang w:eastAsia="ru-RU"/>
    </w:rPr>
  </w:style>
  <w:style w:type="paragraph" w:customStyle="1" w:styleId="Web1">
    <w:name w:val="Обычный (Web).Обычный (веб)1"/>
    <w:basedOn w:val="a2"/>
    <w:rsid w:val="005652F8"/>
    <w:pPr>
      <w:spacing w:before="100" w:after="100" w:line="240" w:lineRule="auto"/>
    </w:pPr>
    <w:rPr>
      <w:rFonts w:ascii="Times New Roman" w:eastAsia="Times New Roman" w:hAnsi="Times New Roman" w:cs="Times New Roman"/>
      <w:sz w:val="24"/>
      <w:szCs w:val="20"/>
      <w:lang w:eastAsia="ru-RU"/>
    </w:rPr>
  </w:style>
  <w:style w:type="character" w:customStyle="1" w:styleId="ConsPlusNonformat0">
    <w:name w:val="ConsPlusNonformat Знак"/>
    <w:link w:val="ConsPlusNonformat"/>
    <w:rsid w:val="005652F8"/>
    <w:rPr>
      <w:rFonts w:ascii="Courier New" w:eastAsia="Times New Roman" w:hAnsi="Courier New" w:cs="Courier New"/>
      <w:sz w:val="20"/>
      <w:szCs w:val="20"/>
      <w:lang w:eastAsia="ru-RU"/>
    </w:rPr>
  </w:style>
  <w:style w:type="paragraph" w:customStyle="1" w:styleId="1f6">
    <w:name w:val="Без интервала1"/>
    <w:rsid w:val="005652F8"/>
    <w:pPr>
      <w:suppressAutoHyphens/>
      <w:spacing w:after="0" w:line="240" w:lineRule="auto"/>
    </w:pPr>
    <w:rPr>
      <w:rFonts w:ascii="Calibri" w:eastAsia="Times New Roman" w:hAnsi="Calibri" w:cs="Times New Roman"/>
      <w:color w:val="00000A"/>
      <w:lang w:eastAsia="ar-SA"/>
    </w:rPr>
  </w:style>
  <w:style w:type="paragraph" w:customStyle="1" w:styleId="2fb">
    <w:name w:val="Без интервала2"/>
    <w:aliases w:val="С интервалом"/>
    <w:uiPriority w:val="1"/>
    <w:qFormat/>
    <w:rsid w:val="005652F8"/>
    <w:pPr>
      <w:suppressAutoHyphens/>
      <w:spacing w:after="0" w:line="240" w:lineRule="auto"/>
    </w:pPr>
    <w:rPr>
      <w:rFonts w:ascii="Calibri" w:eastAsia="Times New Roman" w:hAnsi="Calibri" w:cs="Times New Roman"/>
      <w:lang w:eastAsia="ar-SA"/>
    </w:rPr>
  </w:style>
  <w:style w:type="paragraph" w:customStyle="1" w:styleId="msonormal0">
    <w:name w:val="msonormal"/>
    <w:basedOn w:val="a2"/>
    <w:rsid w:val="005652F8"/>
    <w:pPr>
      <w:spacing w:before="100" w:beforeAutospacing="1" w:after="100" w:afterAutospacing="1" w:line="240" w:lineRule="auto"/>
      <w:ind w:firstLine="709"/>
    </w:pPr>
    <w:rPr>
      <w:rFonts w:ascii="Times New Roman" w:eastAsia="Times New Roman" w:hAnsi="Times New Roman" w:cs="Times New Roman"/>
      <w:color w:val="000000"/>
      <w:sz w:val="24"/>
      <w:szCs w:val="24"/>
      <w:lang w:eastAsia="ru-RU"/>
    </w:rPr>
  </w:style>
  <w:style w:type="table" w:customStyle="1" w:styleId="1f7">
    <w:name w:val="Сетка таблицы светлая1"/>
    <w:basedOn w:val="a4"/>
    <w:uiPriority w:val="40"/>
    <w:rsid w:val="005652F8"/>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br">
    <w:name w:val="nobr"/>
    <w:rsid w:val="005652F8"/>
  </w:style>
  <w:style w:type="paragraph" w:customStyle="1" w:styleId="1f8">
    <w:name w:val="Текст отступ 1"/>
    <w:basedOn w:val="a2"/>
    <w:link w:val="1f9"/>
    <w:rsid w:val="005652F8"/>
    <w:pPr>
      <w:spacing w:after="0" w:line="240" w:lineRule="auto"/>
      <w:ind w:firstLine="567"/>
      <w:jc w:val="both"/>
    </w:pPr>
    <w:rPr>
      <w:rFonts w:ascii="Arial" w:eastAsia="Times New Roman" w:hAnsi="Arial" w:cs="Times New Roman"/>
      <w:szCs w:val="20"/>
      <w:lang w:eastAsia="ru-RU"/>
    </w:rPr>
  </w:style>
  <w:style w:type="character" w:customStyle="1" w:styleId="1f9">
    <w:name w:val="Текст отступ 1 Знак"/>
    <w:link w:val="1f8"/>
    <w:rsid w:val="005652F8"/>
    <w:rPr>
      <w:rFonts w:ascii="Arial" w:eastAsia="Times New Roman" w:hAnsi="Arial" w:cs="Times New Roman"/>
      <w:szCs w:val="20"/>
      <w:lang w:eastAsia="ru-RU"/>
    </w:rPr>
  </w:style>
  <w:style w:type="character" w:customStyle="1" w:styleId="1fa">
    <w:name w:val="Основной шрифт абзаца1"/>
    <w:rsid w:val="005652F8"/>
  </w:style>
  <w:style w:type="numbering" w:customStyle="1" w:styleId="63">
    <w:name w:val="Нет списка6"/>
    <w:next w:val="a5"/>
    <w:uiPriority w:val="99"/>
    <w:semiHidden/>
    <w:unhideWhenUsed/>
    <w:rsid w:val="00565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laws.ru/gk-rf-chast-1/Razdel-I/Glava-4/paragraph-2/Statya-6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laws.ru/gk-rf-chast-1/Razdel-I/Glava-10/Statya-18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laws.ru/laws/Federalnyy-zakon-ot-08.02.1998-N-14-FZ/" TargetMode="External"/><Relationship Id="rId5" Type="http://schemas.openxmlformats.org/officeDocument/2006/relationships/webSettings" Target="webSettings.xml"/><Relationship Id="rId15" Type="http://schemas.openxmlformats.org/officeDocument/2006/relationships/hyperlink" Target="consultantplus://offline/ref=4DA3AC5DBD1BB1A556CD82CAFA836656F9B74F4426227207BAD768BE745521088DE08B9AF8D6A9F1p1Z9N" TargetMode="External"/><Relationship Id="rId10" Type="http://schemas.openxmlformats.org/officeDocument/2006/relationships/hyperlink" Target="http://rulaws.ru/laws/Federalnyy-zakon-ot-21.12.2001-N-178-F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DA3AC5DBD1BB1A556CD82CAFA836656F9B74F4426227207BAD768BE745521088DE08B9AF8D6A9F1p1Z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635F-ADAD-4AAC-98E2-F09F813A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3050</TotalTime>
  <Pages>70</Pages>
  <Words>20487</Words>
  <Characters>116780</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136994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Жукова Юлия Анатольевна</dc:creator>
  <cp:keywords/>
  <dc:description/>
  <cp:lastModifiedBy>Ёлкина Галина Владимировна</cp:lastModifiedBy>
  <cp:revision>64</cp:revision>
  <cp:lastPrinted>2024-09-02T09:49:00Z</cp:lastPrinted>
  <dcterms:created xsi:type="dcterms:W3CDTF">2023-10-30T11:11:00Z</dcterms:created>
  <dcterms:modified xsi:type="dcterms:W3CDTF">2024-09-30T08:15:00Z</dcterms:modified>
</cp:coreProperties>
</file>