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14:paraId="66A193B9" w14:textId="77777777">
        <w:tc>
          <w:tcPr>
            <w:tcW w:w="9356" w:type="dxa"/>
            <w:gridSpan w:val="4"/>
          </w:tcPr>
          <w:p w14:paraId="2E7B1BF8" w14:textId="77777777" w:rsidR="00633B47" w:rsidRDefault="00994D41" w:rsidP="002A01AD">
            <w:pPr>
              <w:keepNext/>
              <w:suppressLineNumbers/>
              <w:suppressAutoHyphens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7C44F4D" wp14:editId="71233E39">
                  <wp:extent cx="609600" cy="74930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ECC3DF" w14:textId="77777777" w:rsidR="00633B47" w:rsidRDefault="00633B47" w:rsidP="002A01AD">
            <w:pPr>
              <w:keepNext/>
              <w:suppressLineNumbers/>
              <w:suppressAutoHyphens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6D23267D" w14:textId="77777777" w:rsidR="00633B47" w:rsidRDefault="00633B47" w:rsidP="002A01AD">
            <w:pPr>
              <w:keepNext/>
              <w:suppressLineNumbers/>
              <w:suppressAutoHyphens/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78887980" w14:textId="77777777" w:rsidR="00633B47" w:rsidRDefault="00633B47" w:rsidP="002A01AD">
            <w:pPr>
              <w:keepNext/>
              <w:suppressLineNumbers/>
              <w:suppressAutoHyphens/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6AA1984" w14:textId="77777777" w:rsidR="00633B47" w:rsidRDefault="00633B47" w:rsidP="002A01AD">
            <w:pPr>
              <w:keepNext/>
              <w:suppressLineNumbers/>
              <w:suppressAutoHyphens/>
              <w:jc w:val="center"/>
            </w:pPr>
          </w:p>
        </w:tc>
      </w:tr>
      <w:tr w:rsidR="00633B47" w14:paraId="1156F2BA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5FAD17F1" w14:textId="5B2974BD" w:rsidR="00633B47" w:rsidRDefault="00454388" w:rsidP="00454388">
            <w:pPr>
              <w:keepNext/>
              <w:suppressLineNumbers/>
              <w:suppressAutoHyphens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30.09.2</w:t>
            </w:r>
            <w:r w:rsidR="00A14589">
              <w:rPr>
                <w:sz w:val="28"/>
              </w:rPr>
              <w:t>02</w:t>
            </w:r>
            <w:r w:rsidR="008A10BC">
              <w:rPr>
                <w:sz w:val="28"/>
              </w:rPr>
              <w:t>4</w:t>
            </w:r>
          </w:p>
        </w:tc>
        <w:tc>
          <w:tcPr>
            <w:tcW w:w="2607" w:type="dxa"/>
          </w:tcPr>
          <w:p w14:paraId="0E7C5C6F" w14:textId="66A25352" w:rsidR="00633B47" w:rsidRDefault="00633B47" w:rsidP="002A01AD">
            <w:pPr>
              <w:keepNext/>
              <w:suppressLineNumbers/>
              <w:suppressAutoHyphens/>
              <w:rPr>
                <w:sz w:val="28"/>
              </w:rPr>
            </w:pPr>
          </w:p>
        </w:tc>
        <w:tc>
          <w:tcPr>
            <w:tcW w:w="3006" w:type="dxa"/>
          </w:tcPr>
          <w:p w14:paraId="53F2C6AB" w14:textId="77777777" w:rsidR="00633B47" w:rsidRDefault="00633B47" w:rsidP="002A01AD">
            <w:pPr>
              <w:keepNext/>
              <w:suppressLineNumbers/>
              <w:suppressAutoHyphens/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23BC7EBE" w14:textId="100E285B" w:rsidR="00633B47" w:rsidRPr="00454388" w:rsidRDefault="00454388" w:rsidP="002A01AD">
            <w:pPr>
              <w:keepNext/>
              <w:suppressLineNumbers/>
              <w:suppressAutoHyphens/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1462</w:t>
            </w:r>
          </w:p>
        </w:tc>
      </w:tr>
    </w:tbl>
    <w:p w14:paraId="4FAA89C9" w14:textId="77777777" w:rsidR="00633B47" w:rsidRPr="00D018E4" w:rsidRDefault="00633B47" w:rsidP="002A01AD">
      <w:pPr>
        <w:keepNext/>
        <w:suppressLineNumbers/>
        <w:suppressAutoHyphens/>
        <w:rPr>
          <w:sz w:val="28"/>
          <w:szCs w:val="28"/>
        </w:rPr>
      </w:pPr>
    </w:p>
    <w:p w14:paraId="46D77854" w14:textId="08F35799" w:rsidR="0061741E" w:rsidRPr="00F0386D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  <w:bookmarkStart w:id="0" w:name="_Hlk97042021"/>
      <w:r w:rsidRPr="00F0386D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постановление администрации г. Канска от </w:t>
      </w:r>
      <w:r w:rsidR="00AF7999">
        <w:rPr>
          <w:sz w:val="28"/>
          <w:szCs w:val="28"/>
        </w:rPr>
        <w:t>14</w:t>
      </w:r>
      <w:r w:rsidR="000D5220">
        <w:rPr>
          <w:sz w:val="28"/>
          <w:szCs w:val="28"/>
        </w:rPr>
        <w:t>.0</w:t>
      </w:r>
      <w:r w:rsidR="00AF7999">
        <w:rPr>
          <w:sz w:val="28"/>
          <w:szCs w:val="28"/>
        </w:rPr>
        <w:t>6</w:t>
      </w:r>
      <w:r w:rsidR="000D5220">
        <w:rPr>
          <w:sz w:val="28"/>
          <w:szCs w:val="28"/>
        </w:rPr>
        <w:t>.20</w:t>
      </w:r>
      <w:r w:rsidR="00AF7999">
        <w:rPr>
          <w:sz w:val="28"/>
          <w:szCs w:val="28"/>
        </w:rPr>
        <w:t>19</w:t>
      </w:r>
      <w:r>
        <w:rPr>
          <w:sz w:val="28"/>
          <w:szCs w:val="28"/>
        </w:rPr>
        <w:t xml:space="preserve"> № </w:t>
      </w:r>
      <w:r w:rsidR="00AF7999">
        <w:rPr>
          <w:sz w:val="28"/>
          <w:szCs w:val="28"/>
        </w:rPr>
        <w:t>549</w:t>
      </w:r>
    </w:p>
    <w:p w14:paraId="532FF82B" w14:textId="77777777" w:rsidR="0061741E" w:rsidRPr="00F0386D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725078A9" w14:textId="77777777" w:rsidR="0061741E" w:rsidRPr="00F0386D" w:rsidRDefault="0061741E" w:rsidP="002A01AD">
      <w:pPr>
        <w:pStyle w:val="ConsPlusNormal"/>
        <w:keepNext/>
        <w:widowControl/>
        <w:suppressLineNumbers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изменениями,</w:t>
      </w:r>
      <w:r w:rsidRPr="00F038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0386D">
        <w:rPr>
          <w:rFonts w:ascii="Times New Roman" w:hAnsi="Times New Roman" w:cs="Times New Roman"/>
          <w:sz w:val="28"/>
          <w:szCs w:val="28"/>
        </w:rPr>
        <w:t>уководствуясь статьями 30, 35 Устава города Канска, ПОСТАНОВЛЯЮ:</w:t>
      </w:r>
    </w:p>
    <w:p w14:paraId="1431F2F1" w14:textId="40721DC9" w:rsidR="0061741E" w:rsidRPr="00A63A06" w:rsidRDefault="0061741E" w:rsidP="002A01AD">
      <w:pPr>
        <w:keepNext/>
        <w:suppressLineNumbers/>
        <w:tabs>
          <w:tab w:val="left" w:pos="113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Pr="00A63A06">
        <w:rPr>
          <w:sz w:val="28"/>
          <w:szCs w:val="28"/>
        </w:rPr>
        <w:t xml:space="preserve">В постановление администрации г. Канска от </w:t>
      </w:r>
      <w:r w:rsidR="00F47A7A">
        <w:rPr>
          <w:sz w:val="28"/>
          <w:szCs w:val="28"/>
        </w:rPr>
        <w:t>14.06.2019</w:t>
      </w:r>
      <w:r w:rsidRPr="00A63A06">
        <w:rPr>
          <w:sz w:val="28"/>
          <w:szCs w:val="28"/>
        </w:rPr>
        <w:t xml:space="preserve"> № </w:t>
      </w:r>
      <w:r w:rsidR="00D938C8">
        <w:rPr>
          <w:sz w:val="28"/>
          <w:szCs w:val="28"/>
        </w:rPr>
        <w:t>5</w:t>
      </w:r>
      <w:r w:rsidR="007825FA">
        <w:rPr>
          <w:sz w:val="28"/>
          <w:szCs w:val="28"/>
        </w:rPr>
        <w:t>49</w:t>
      </w:r>
      <w:r w:rsidRPr="00A63A06">
        <w:rPr>
          <w:sz w:val="28"/>
          <w:szCs w:val="28"/>
        </w:rPr>
        <w:t xml:space="preserve"> «О создании межведомственной комиссии по вопросам сокращения задолженности по налогам и страховым взносам в бюджет, соблюдению норм трудового законодательства в области оплаты труда и трудовых отношений» (далее – Постановление) внести следующие изменения: </w:t>
      </w:r>
    </w:p>
    <w:p w14:paraId="5B41D1A7" w14:textId="77777777" w:rsidR="0061741E" w:rsidRPr="00F0386D" w:rsidRDefault="0061741E" w:rsidP="002A01AD">
      <w:pPr>
        <w:keepNext/>
        <w:numPr>
          <w:ilvl w:val="1"/>
          <w:numId w:val="1"/>
        </w:numPr>
        <w:suppressLineNumbers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A63A06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A63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Pr="00A63A0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A63A06">
        <w:rPr>
          <w:sz w:val="28"/>
          <w:szCs w:val="28"/>
        </w:rPr>
        <w:t xml:space="preserve"> изложить в новой редакции согласно </w:t>
      </w:r>
      <w:r>
        <w:rPr>
          <w:sz w:val="28"/>
          <w:szCs w:val="28"/>
        </w:rPr>
        <w:t xml:space="preserve">приложению к </w:t>
      </w:r>
      <w:r w:rsidRPr="00A63A06">
        <w:rPr>
          <w:sz w:val="28"/>
          <w:szCs w:val="28"/>
        </w:rPr>
        <w:t>настоящему постановлению.</w:t>
      </w:r>
    </w:p>
    <w:p w14:paraId="6AA25371" w14:textId="77777777" w:rsidR="008A10BC" w:rsidRDefault="008A10BC" w:rsidP="002A01AD">
      <w:pPr>
        <w:keepNext/>
        <w:numPr>
          <w:ilvl w:val="0"/>
          <w:numId w:val="1"/>
        </w:numPr>
        <w:suppressLineNumbers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8A10BC">
        <w:rPr>
          <w:sz w:val="28"/>
          <w:szCs w:val="28"/>
        </w:rPr>
        <w:t>Главному специалисту по информатизации администрации города Канска Ёлкиной. Г.В разместить настоящее постановление на официальном сайте муниципального образования город Канск в сети Интернет.</w:t>
      </w:r>
    </w:p>
    <w:p w14:paraId="47CE7B5A" w14:textId="3A3DA9A8" w:rsidR="0061741E" w:rsidRPr="00F0386D" w:rsidRDefault="0061741E" w:rsidP="002A01AD">
      <w:pPr>
        <w:keepNext/>
        <w:numPr>
          <w:ilvl w:val="0"/>
          <w:numId w:val="1"/>
        </w:numPr>
        <w:suppressLineNumbers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0386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C463D8">
        <w:rPr>
          <w:sz w:val="28"/>
          <w:szCs w:val="28"/>
        </w:rPr>
        <w:t xml:space="preserve">первого </w:t>
      </w:r>
      <w:r w:rsidRPr="00F0386D">
        <w:rPr>
          <w:sz w:val="28"/>
          <w:szCs w:val="28"/>
        </w:rPr>
        <w:t xml:space="preserve">заместителя главы города по экономике и финансам </w:t>
      </w:r>
      <w:r>
        <w:rPr>
          <w:sz w:val="28"/>
          <w:szCs w:val="28"/>
        </w:rPr>
        <w:t>Е.Н. Лифанскую</w:t>
      </w:r>
      <w:r w:rsidRPr="00F0386D">
        <w:rPr>
          <w:sz w:val="28"/>
          <w:szCs w:val="28"/>
        </w:rPr>
        <w:t>.</w:t>
      </w:r>
    </w:p>
    <w:p w14:paraId="575EF7F9" w14:textId="77777777" w:rsidR="0061741E" w:rsidRPr="00F0386D" w:rsidRDefault="0061741E" w:rsidP="002A01AD">
      <w:pPr>
        <w:keepNext/>
        <w:numPr>
          <w:ilvl w:val="0"/>
          <w:numId w:val="1"/>
        </w:numPr>
        <w:suppressLineNumbers/>
        <w:tabs>
          <w:tab w:val="left" w:pos="1134"/>
        </w:tabs>
        <w:suppressAutoHyphens/>
        <w:ind w:left="0" w:firstLine="709"/>
        <w:jc w:val="both"/>
        <w:rPr>
          <w:sz w:val="28"/>
          <w:szCs w:val="28"/>
        </w:rPr>
      </w:pPr>
      <w:r w:rsidRPr="00F0386D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715BE1D9" w14:textId="77777777" w:rsidR="0061741E" w:rsidRPr="00F0386D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6CF42C3A" w14:textId="77777777" w:rsidR="0061741E" w:rsidRPr="00F0386D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6E51AA93" w14:textId="77777777" w:rsidR="0061741E" w:rsidRPr="00F0386D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0DCCCFDF" w14:textId="5BB76A3B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  <w:r w:rsidRPr="00F0386D">
        <w:rPr>
          <w:sz w:val="28"/>
          <w:szCs w:val="28"/>
        </w:rPr>
        <w:t xml:space="preserve">Глава города Канска                                                                      </w:t>
      </w:r>
      <w:r>
        <w:rPr>
          <w:sz w:val="28"/>
          <w:szCs w:val="28"/>
        </w:rPr>
        <w:t xml:space="preserve">    </w:t>
      </w:r>
      <w:r w:rsidRPr="00F0386D">
        <w:rPr>
          <w:sz w:val="28"/>
          <w:szCs w:val="28"/>
        </w:rPr>
        <w:t xml:space="preserve">  </w:t>
      </w:r>
      <w:r w:rsidR="008A10BC">
        <w:rPr>
          <w:sz w:val="28"/>
          <w:szCs w:val="28"/>
        </w:rPr>
        <w:t xml:space="preserve">   О.В. Витман</w:t>
      </w:r>
      <w:r w:rsidRPr="00F0386D">
        <w:rPr>
          <w:sz w:val="28"/>
          <w:szCs w:val="28"/>
        </w:rPr>
        <w:t xml:space="preserve">       </w:t>
      </w:r>
    </w:p>
    <w:bookmarkEnd w:id="0"/>
    <w:p w14:paraId="4DE2067F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31CC6794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013F1AB7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6136970B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60A85527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51A1D22F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25EEBAF0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047004D0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253C581F" w14:textId="77777777" w:rsidR="0061741E" w:rsidRDefault="0061741E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61B5099B" w14:textId="77777777" w:rsidR="008A10BC" w:rsidRDefault="008A10BC" w:rsidP="002A01AD">
      <w:pPr>
        <w:keepNext/>
        <w:suppressLineNumbers/>
        <w:suppressAutoHyphens/>
        <w:jc w:val="both"/>
        <w:rPr>
          <w:sz w:val="28"/>
          <w:szCs w:val="28"/>
        </w:rPr>
      </w:pPr>
    </w:p>
    <w:p w14:paraId="66F63770" w14:textId="77777777" w:rsidR="002A01AD" w:rsidRPr="00496378" w:rsidRDefault="0061741E" w:rsidP="002A01AD">
      <w:pPr>
        <w:keepNext/>
        <w:suppressLineNumbers/>
        <w:suppressAutoHyphens/>
        <w:jc w:val="right"/>
        <w:rPr>
          <w:sz w:val="28"/>
          <w:szCs w:val="28"/>
        </w:rPr>
      </w:pPr>
      <w:r w:rsidRPr="00184B6D">
        <w:lastRenderedPageBreak/>
        <w:t xml:space="preserve"> </w:t>
      </w:r>
      <w:bookmarkStart w:id="1" w:name="_Hlk97042067"/>
      <w:r w:rsidR="002A01AD" w:rsidRPr="00496378">
        <w:rPr>
          <w:sz w:val="28"/>
          <w:szCs w:val="28"/>
        </w:rPr>
        <w:t>Приложение</w:t>
      </w:r>
    </w:p>
    <w:p w14:paraId="0EB9B0B6" w14:textId="77777777" w:rsidR="002A01AD" w:rsidRPr="00496378" w:rsidRDefault="002A01AD" w:rsidP="002A01AD">
      <w:pPr>
        <w:keepNext/>
        <w:suppressLineNumbers/>
        <w:suppressAutoHyphens/>
        <w:jc w:val="right"/>
        <w:rPr>
          <w:sz w:val="28"/>
          <w:szCs w:val="28"/>
        </w:rPr>
      </w:pPr>
      <w:r w:rsidRPr="00496378">
        <w:rPr>
          <w:sz w:val="28"/>
          <w:szCs w:val="28"/>
        </w:rPr>
        <w:t xml:space="preserve"> к постановлению</w:t>
      </w:r>
    </w:p>
    <w:p w14:paraId="04BCF49D" w14:textId="77777777" w:rsidR="002A01AD" w:rsidRPr="00496378" w:rsidRDefault="002A01AD" w:rsidP="002A01AD">
      <w:pPr>
        <w:keepNext/>
        <w:suppressLineNumbers/>
        <w:suppressAutoHyphens/>
        <w:jc w:val="right"/>
        <w:rPr>
          <w:sz w:val="28"/>
          <w:szCs w:val="28"/>
        </w:rPr>
      </w:pPr>
      <w:r w:rsidRPr="00496378">
        <w:rPr>
          <w:sz w:val="28"/>
          <w:szCs w:val="28"/>
        </w:rPr>
        <w:t xml:space="preserve"> администрации г. Канска</w:t>
      </w:r>
    </w:p>
    <w:p w14:paraId="1973FB26" w14:textId="4DDF41E1" w:rsidR="002A01AD" w:rsidRPr="00496378" w:rsidRDefault="002A01AD" w:rsidP="002A01AD">
      <w:pPr>
        <w:keepNext/>
        <w:suppressLineNumbers/>
        <w:suppressAutoHyphens/>
        <w:jc w:val="right"/>
        <w:rPr>
          <w:sz w:val="28"/>
          <w:szCs w:val="28"/>
        </w:rPr>
      </w:pPr>
      <w:r w:rsidRPr="00496378">
        <w:rPr>
          <w:sz w:val="28"/>
          <w:szCs w:val="28"/>
        </w:rPr>
        <w:t>от</w:t>
      </w:r>
      <w:r w:rsidR="008A10BC" w:rsidRPr="00496378">
        <w:rPr>
          <w:sz w:val="28"/>
          <w:szCs w:val="28"/>
        </w:rPr>
        <w:t>_</w:t>
      </w:r>
      <w:r w:rsidR="00454388">
        <w:rPr>
          <w:sz w:val="28"/>
          <w:szCs w:val="28"/>
          <w:lang w:val="en-US"/>
        </w:rPr>
        <w:t>30.09</w:t>
      </w:r>
      <w:r w:rsidR="008A10BC" w:rsidRPr="00496378">
        <w:rPr>
          <w:sz w:val="28"/>
          <w:szCs w:val="28"/>
        </w:rPr>
        <w:t>__</w:t>
      </w:r>
      <w:r w:rsidRPr="00496378">
        <w:rPr>
          <w:sz w:val="28"/>
          <w:szCs w:val="28"/>
        </w:rPr>
        <w:t>202</w:t>
      </w:r>
      <w:r w:rsidR="008A10BC" w:rsidRPr="00496378">
        <w:rPr>
          <w:sz w:val="28"/>
          <w:szCs w:val="28"/>
        </w:rPr>
        <w:t>4</w:t>
      </w:r>
      <w:r w:rsidRPr="00496378">
        <w:rPr>
          <w:sz w:val="28"/>
          <w:szCs w:val="28"/>
        </w:rPr>
        <w:t xml:space="preserve"> № </w:t>
      </w:r>
      <w:r w:rsidR="00496378">
        <w:rPr>
          <w:sz w:val="28"/>
          <w:szCs w:val="28"/>
        </w:rPr>
        <w:t>_</w:t>
      </w:r>
      <w:r w:rsidR="00454388">
        <w:rPr>
          <w:sz w:val="28"/>
          <w:szCs w:val="28"/>
          <w:lang w:val="en-US"/>
        </w:rPr>
        <w:t>30.09</w:t>
      </w:r>
      <w:r w:rsidR="00496378">
        <w:rPr>
          <w:sz w:val="28"/>
          <w:szCs w:val="28"/>
        </w:rPr>
        <w:t>_</w:t>
      </w:r>
    </w:p>
    <w:p w14:paraId="7985DBD7" w14:textId="77777777" w:rsidR="00496378" w:rsidRDefault="00496378" w:rsidP="002A01AD">
      <w:pPr>
        <w:keepNext/>
        <w:suppressLineNumbers/>
        <w:suppressAutoHyphens/>
        <w:jc w:val="right"/>
        <w:rPr>
          <w:sz w:val="28"/>
          <w:szCs w:val="28"/>
        </w:rPr>
      </w:pPr>
    </w:p>
    <w:p w14:paraId="11769961" w14:textId="3DEAF355" w:rsidR="002A01AD" w:rsidRPr="00496378" w:rsidRDefault="002A01AD" w:rsidP="002A01AD">
      <w:pPr>
        <w:keepNext/>
        <w:suppressLineNumbers/>
        <w:suppressAutoHyphens/>
        <w:jc w:val="right"/>
        <w:rPr>
          <w:sz w:val="28"/>
          <w:szCs w:val="28"/>
        </w:rPr>
      </w:pPr>
      <w:r w:rsidRPr="00496378">
        <w:rPr>
          <w:sz w:val="28"/>
          <w:szCs w:val="28"/>
        </w:rPr>
        <w:t>Приложение № 1</w:t>
      </w:r>
    </w:p>
    <w:p w14:paraId="0DE6D70A" w14:textId="77777777" w:rsidR="002A01AD" w:rsidRPr="00496378" w:rsidRDefault="002A01AD" w:rsidP="002A01AD">
      <w:pPr>
        <w:keepNext/>
        <w:suppressLineNumbers/>
        <w:suppressAutoHyphens/>
        <w:jc w:val="right"/>
        <w:rPr>
          <w:sz w:val="28"/>
          <w:szCs w:val="28"/>
        </w:rPr>
      </w:pPr>
      <w:r w:rsidRPr="00496378">
        <w:rPr>
          <w:sz w:val="28"/>
          <w:szCs w:val="28"/>
        </w:rPr>
        <w:t xml:space="preserve">         к постановлению </w:t>
      </w:r>
    </w:p>
    <w:p w14:paraId="6BD441F8" w14:textId="77777777" w:rsidR="002A01AD" w:rsidRPr="00496378" w:rsidRDefault="002A01AD" w:rsidP="002A01AD">
      <w:pPr>
        <w:keepNext/>
        <w:suppressLineNumbers/>
        <w:suppressAutoHyphens/>
        <w:jc w:val="right"/>
        <w:rPr>
          <w:sz w:val="28"/>
          <w:szCs w:val="28"/>
        </w:rPr>
      </w:pPr>
      <w:r w:rsidRPr="00496378">
        <w:rPr>
          <w:sz w:val="28"/>
          <w:szCs w:val="28"/>
        </w:rPr>
        <w:t xml:space="preserve"> администрации г. Канска</w:t>
      </w:r>
    </w:p>
    <w:p w14:paraId="48F3AECB" w14:textId="7CE7F927" w:rsidR="002A01AD" w:rsidRPr="00FA5165" w:rsidRDefault="002A01AD" w:rsidP="002A01AD">
      <w:pPr>
        <w:keepNext/>
        <w:suppressLineNumbers/>
        <w:suppressAutoHyphens/>
        <w:jc w:val="right"/>
        <w:rPr>
          <w:sz w:val="20"/>
          <w:szCs w:val="20"/>
        </w:rPr>
      </w:pPr>
      <w:r w:rsidRPr="00496378">
        <w:rPr>
          <w:sz w:val="28"/>
          <w:szCs w:val="28"/>
        </w:rPr>
        <w:t xml:space="preserve">от </w:t>
      </w:r>
      <w:r w:rsidR="00184B6D" w:rsidRPr="00496378">
        <w:rPr>
          <w:sz w:val="28"/>
          <w:szCs w:val="28"/>
        </w:rPr>
        <w:t>14.06.2019</w:t>
      </w:r>
      <w:r w:rsidRPr="00496378">
        <w:rPr>
          <w:sz w:val="28"/>
          <w:szCs w:val="28"/>
        </w:rPr>
        <w:t xml:space="preserve"> № </w:t>
      </w:r>
      <w:r w:rsidR="00184B6D" w:rsidRPr="00496378">
        <w:rPr>
          <w:sz w:val="28"/>
          <w:szCs w:val="28"/>
        </w:rPr>
        <w:t>54</w:t>
      </w:r>
      <w:r w:rsidR="007825FA" w:rsidRPr="00496378">
        <w:rPr>
          <w:sz w:val="28"/>
          <w:szCs w:val="28"/>
        </w:rPr>
        <w:t>9</w:t>
      </w:r>
    </w:p>
    <w:p w14:paraId="47858A92" w14:textId="77777777" w:rsidR="002A01AD" w:rsidRPr="00F0386D" w:rsidRDefault="002A01AD" w:rsidP="002A01AD">
      <w:pPr>
        <w:keepNext/>
        <w:suppressLineNumbers/>
        <w:suppressAutoHyphens/>
        <w:jc w:val="right"/>
        <w:rPr>
          <w:sz w:val="28"/>
          <w:szCs w:val="28"/>
        </w:rPr>
      </w:pPr>
    </w:p>
    <w:p w14:paraId="6921E14C" w14:textId="77777777" w:rsidR="002A01AD" w:rsidRDefault="002A01AD" w:rsidP="002A01AD">
      <w:pPr>
        <w:keepNext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14:paraId="53CD0DC7" w14:textId="77777777" w:rsidR="002A01AD" w:rsidRDefault="002A01AD" w:rsidP="002A01AD">
      <w:pPr>
        <w:keepNext/>
        <w:suppressLineNumbers/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межведомственной комиссии по вопросам сокращения задолженности по налогам и страховым взносам в бюджет, соблюдению норм трудового законодательства в области оплаты труда и трудовых отношений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2A01AD" w14:paraId="016CF8A9" w14:textId="77777777" w:rsidTr="001D243E">
        <w:trPr>
          <w:trHeight w:val="72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9CC3C" w14:textId="08802372" w:rsidR="002A01AD" w:rsidRDefault="002A01AD" w:rsidP="001D243E">
            <w:pPr>
              <w:keepNext/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  <w:r w:rsidR="0011633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11633C">
              <w:rPr>
                <w:sz w:val="28"/>
                <w:szCs w:val="28"/>
              </w:rPr>
              <w:t xml:space="preserve">первый </w:t>
            </w:r>
            <w:r>
              <w:rPr>
                <w:sz w:val="28"/>
                <w:szCs w:val="28"/>
              </w:rPr>
              <w:t xml:space="preserve">заместитель главы города по экономике и финансам </w:t>
            </w:r>
          </w:p>
        </w:tc>
      </w:tr>
      <w:tr w:rsidR="002A01AD" w14:paraId="3649E588" w14:textId="77777777" w:rsidTr="001D243E">
        <w:trPr>
          <w:trHeight w:val="69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1D39" w14:textId="77777777" w:rsidR="002A01AD" w:rsidRDefault="002A01AD" w:rsidP="001D243E">
            <w:pPr>
              <w:keepNext/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комиссии - руководитель Финансового управления администрации города Канска </w:t>
            </w:r>
          </w:p>
        </w:tc>
      </w:tr>
      <w:tr w:rsidR="002A01AD" w14:paraId="6BFDF5B5" w14:textId="77777777" w:rsidTr="001D243E">
        <w:trPr>
          <w:trHeight w:val="70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75ED5" w14:textId="3B125DBF" w:rsidR="002A01AD" w:rsidRDefault="002A01AD" w:rsidP="001D243E">
            <w:pPr>
              <w:keepNext/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комиссии - </w:t>
            </w:r>
            <w:r w:rsidR="008A10BC">
              <w:rPr>
                <w:sz w:val="28"/>
                <w:szCs w:val="28"/>
              </w:rPr>
              <w:t>главный</w:t>
            </w:r>
            <w:r>
              <w:rPr>
                <w:sz w:val="28"/>
                <w:szCs w:val="28"/>
              </w:rPr>
              <w:t xml:space="preserve"> специалист по вопросам экономики отдела экономического развития и муниципального заказа администрации г. Канска </w:t>
            </w:r>
          </w:p>
        </w:tc>
      </w:tr>
      <w:tr w:rsidR="002A01AD" w14:paraId="1ED02FD3" w14:textId="77777777" w:rsidTr="001D243E">
        <w:trPr>
          <w:trHeight w:val="41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7CAF" w14:textId="77777777" w:rsidR="002A01AD" w:rsidRDefault="002A01AD" w:rsidP="001D243E">
            <w:pPr>
              <w:keepNext/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</w:tr>
      <w:tr w:rsidR="002A01AD" w14:paraId="06C6CEE7" w14:textId="77777777" w:rsidTr="001D243E">
        <w:trPr>
          <w:trHeight w:val="703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7B02" w14:textId="06B75B4E" w:rsidR="002A01AD" w:rsidRDefault="002A01AD" w:rsidP="001D243E">
            <w:pPr>
              <w:keepNext/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экономического развития и муниципального заказа администрации г.</w:t>
            </w:r>
            <w:r w:rsidR="00D8316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Канска</w:t>
            </w:r>
          </w:p>
        </w:tc>
      </w:tr>
      <w:tr w:rsidR="002A01AD" w14:paraId="49527874" w14:textId="77777777" w:rsidTr="001D243E">
        <w:trPr>
          <w:trHeight w:val="699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18DC" w14:textId="77777777" w:rsidR="002A01AD" w:rsidRDefault="002A01AD" w:rsidP="001D243E">
            <w:pPr>
              <w:keepNext/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экономического развития и муниципального заказа администрации г. Канска</w:t>
            </w:r>
          </w:p>
        </w:tc>
      </w:tr>
      <w:tr w:rsidR="002A01AD" w14:paraId="6D4B213C" w14:textId="77777777" w:rsidTr="001D243E">
        <w:trPr>
          <w:trHeight w:val="69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D62" w14:textId="77777777" w:rsidR="002A01AD" w:rsidRDefault="002A01AD" w:rsidP="001D243E">
            <w:pPr>
              <w:keepNext/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по вопросам экономики отдела экономического развития и муниципального заказа администрации г. Канска</w:t>
            </w:r>
          </w:p>
        </w:tc>
      </w:tr>
      <w:tr w:rsidR="002A01AD" w14:paraId="18E7A57A" w14:textId="77777777" w:rsidTr="001D243E">
        <w:trPr>
          <w:trHeight w:val="42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E5B7" w14:textId="77777777" w:rsidR="002A01AD" w:rsidRDefault="002A01AD" w:rsidP="001D243E">
            <w:pPr>
              <w:keepNext/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КУМИ г. Канска</w:t>
            </w:r>
          </w:p>
        </w:tc>
      </w:tr>
      <w:tr w:rsidR="002A01AD" w14:paraId="734EF14D" w14:textId="77777777" w:rsidTr="001D243E">
        <w:trPr>
          <w:trHeight w:val="68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379A9" w14:textId="77777777" w:rsidR="002A01AD" w:rsidRDefault="002A01AD" w:rsidP="001D243E">
            <w:pPr>
              <w:keepNext/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координационного совета организаций профсоюзов города Канска (по согласованию)</w:t>
            </w:r>
          </w:p>
        </w:tc>
      </w:tr>
      <w:tr w:rsidR="002A01AD" w14:paraId="38649F75" w14:textId="77777777" w:rsidTr="001D243E">
        <w:trPr>
          <w:trHeight w:val="42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C1DEB" w14:textId="77777777" w:rsidR="002A01AD" w:rsidRDefault="002A01AD" w:rsidP="001D243E">
            <w:pPr>
              <w:keepNext/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КГКУ «ЦЗН г. Канска» (по согласованию)</w:t>
            </w:r>
          </w:p>
        </w:tc>
      </w:tr>
      <w:tr w:rsidR="002A01AD" w14:paraId="2636739F" w14:textId="77777777" w:rsidTr="001D243E">
        <w:trPr>
          <w:trHeight w:val="70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6123D" w14:textId="77777777" w:rsidR="002A01AD" w:rsidRDefault="002A01AD" w:rsidP="001D243E">
            <w:pPr>
              <w:keepNext/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Межрайонной инспекции ФНС № 8 по Красноярскому краю (по согласованию)</w:t>
            </w:r>
          </w:p>
        </w:tc>
      </w:tr>
      <w:tr w:rsidR="002A01AD" w14:paraId="38AC8255" w14:textId="77777777" w:rsidTr="001D243E">
        <w:trPr>
          <w:trHeight w:val="64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AC73" w14:textId="5214C25A" w:rsidR="002A01AD" w:rsidRDefault="00496378" w:rsidP="001D243E">
            <w:pPr>
              <w:keepNext/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о</w:t>
            </w:r>
            <w:r w:rsidR="00920651" w:rsidRPr="00920651">
              <w:rPr>
                <w:sz w:val="28"/>
                <w:szCs w:val="28"/>
              </w:rPr>
              <w:t>тделени</w:t>
            </w:r>
            <w:r>
              <w:rPr>
                <w:sz w:val="28"/>
                <w:szCs w:val="28"/>
              </w:rPr>
              <w:t>я</w:t>
            </w:r>
            <w:r w:rsidR="00920651" w:rsidRPr="00920651">
              <w:rPr>
                <w:sz w:val="28"/>
                <w:szCs w:val="28"/>
              </w:rPr>
              <w:t xml:space="preserve"> фонда пенсионного и социального страхования РФ по Красноярскому краю</w:t>
            </w:r>
            <w:r w:rsidR="008B7BA0">
              <w:rPr>
                <w:sz w:val="28"/>
                <w:szCs w:val="28"/>
              </w:rPr>
              <w:t xml:space="preserve"> (</w:t>
            </w:r>
            <w:r w:rsidR="002A01AD">
              <w:rPr>
                <w:sz w:val="28"/>
                <w:szCs w:val="28"/>
              </w:rPr>
              <w:t>г.</w:t>
            </w:r>
            <w:r w:rsidR="008B7BA0">
              <w:rPr>
                <w:sz w:val="28"/>
                <w:szCs w:val="28"/>
              </w:rPr>
              <w:t xml:space="preserve"> </w:t>
            </w:r>
            <w:r w:rsidR="002A01AD">
              <w:rPr>
                <w:sz w:val="28"/>
                <w:szCs w:val="28"/>
              </w:rPr>
              <w:t>Канск</w:t>
            </w:r>
            <w:r w:rsidR="008B7BA0">
              <w:rPr>
                <w:sz w:val="28"/>
                <w:szCs w:val="28"/>
              </w:rPr>
              <w:t xml:space="preserve">) </w:t>
            </w:r>
            <w:r w:rsidR="002A01AD">
              <w:rPr>
                <w:sz w:val="28"/>
                <w:szCs w:val="28"/>
              </w:rPr>
              <w:t>(по согласованию)</w:t>
            </w:r>
          </w:p>
        </w:tc>
      </w:tr>
      <w:tr w:rsidR="002A01AD" w14:paraId="179A263C" w14:textId="77777777" w:rsidTr="001D243E">
        <w:trPr>
          <w:trHeight w:val="7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C674" w14:textId="77777777" w:rsidR="002A01AD" w:rsidRDefault="002A01AD" w:rsidP="001D243E">
            <w:pPr>
              <w:keepNext/>
              <w:suppressLineNumbers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отдела по вопросам миграции МО МВД России «Канский» (по согласованию)</w:t>
            </w:r>
          </w:p>
        </w:tc>
      </w:tr>
    </w:tbl>
    <w:bookmarkEnd w:id="1"/>
    <w:p w14:paraId="03B8E8B6" w14:textId="348D589D" w:rsidR="00902B47" w:rsidRDefault="0061741E" w:rsidP="008A10BC">
      <w:pPr>
        <w:keepNext/>
        <w:suppressLineNumbers/>
        <w:suppressAutoHyphens/>
        <w:jc w:val="both"/>
        <w:rPr>
          <w:sz w:val="28"/>
          <w:szCs w:val="28"/>
        </w:rPr>
      </w:pPr>
      <w:r w:rsidRPr="00F0386D">
        <w:rPr>
          <w:sz w:val="28"/>
          <w:szCs w:val="28"/>
        </w:rPr>
        <w:t xml:space="preserve">                                                                                           </w:t>
      </w:r>
    </w:p>
    <w:p w14:paraId="3339F4BB" w14:textId="77777777" w:rsidR="008A10BC" w:rsidRDefault="008A10BC" w:rsidP="008A10BC">
      <w:pPr>
        <w:keepNext/>
        <w:suppressLineNumbers/>
        <w:suppressAutoHyphens/>
        <w:jc w:val="both"/>
        <w:rPr>
          <w:sz w:val="28"/>
          <w:szCs w:val="28"/>
        </w:rPr>
      </w:pPr>
    </w:p>
    <w:p w14:paraId="52D7EDC3" w14:textId="77777777" w:rsidR="00496378" w:rsidRDefault="00496378" w:rsidP="008A10BC">
      <w:pPr>
        <w:keepNext/>
        <w:suppressLineNumbers/>
        <w:suppressAutoHyphens/>
        <w:jc w:val="both"/>
        <w:rPr>
          <w:sz w:val="28"/>
          <w:szCs w:val="28"/>
        </w:rPr>
      </w:pPr>
    </w:p>
    <w:p w14:paraId="3B7010B3" w14:textId="77777777" w:rsidR="008A10BC" w:rsidRDefault="008A10BC" w:rsidP="008A10BC">
      <w:pPr>
        <w:keepNext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экономического</w:t>
      </w:r>
    </w:p>
    <w:p w14:paraId="18578DE1" w14:textId="32E47496" w:rsidR="008A10BC" w:rsidRPr="00D018E4" w:rsidRDefault="008A10BC" w:rsidP="008A10BC">
      <w:pPr>
        <w:keepNext/>
        <w:suppressLineNumbers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развития и муниципального заказа                                                        С.В. Юшина</w:t>
      </w:r>
    </w:p>
    <w:sectPr w:rsidR="008A10BC" w:rsidRPr="00D018E4" w:rsidSect="001D24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8455A2" w14:textId="77777777" w:rsidR="00A43903" w:rsidRDefault="00A43903" w:rsidP="001A43C8">
      <w:r>
        <w:separator/>
      </w:r>
    </w:p>
  </w:endnote>
  <w:endnote w:type="continuationSeparator" w:id="0">
    <w:p w14:paraId="78D26311" w14:textId="77777777" w:rsidR="00A43903" w:rsidRDefault="00A43903" w:rsidP="001A4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836C0" w14:textId="77777777" w:rsidR="001A43C8" w:rsidRDefault="001A43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B8C12" w14:textId="77777777" w:rsidR="001A43C8" w:rsidRDefault="001A43C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3A868" w14:textId="77777777" w:rsidR="001A43C8" w:rsidRDefault="001A43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670CC" w14:textId="77777777" w:rsidR="00A43903" w:rsidRDefault="00A43903" w:rsidP="001A43C8">
      <w:r>
        <w:separator/>
      </w:r>
    </w:p>
  </w:footnote>
  <w:footnote w:type="continuationSeparator" w:id="0">
    <w:p w14:paraId="27C026F1" w14:textId="77777777" w:rsidR="00A43903" w:rsidRDefault="00A43903" w:rsidP="001A4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43DF7" w14:textId="77777777" w:rsidR="001A43C8" w:rsidRDefault="001A43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1707447"/>
      <w:docPartObj>
        <w:docPartGallery w:val="Page Numbers (Top of Page)"/>
        <w:docPartUnique/>
      </w:docPartObj>
    </w:sdtPr>
    <w:sdtContent>
      <w:p w14:paraId="4E490C22" w14:textId="71A7B765" w:rsidR="001A43C8" w:rsidRDefault="001A43C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71C54" w14:textId="77777777" w:rsidR="001A43C8" w:rsidRDefault="001A43C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561F6" w14:textId="77777777" w:rsidR="001A43C8" w:rsidRDefault="001A43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A71977"/>
    <w:multiLevelType w:val="multilevel"/>
    <w:tmpl w:val="66683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105146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D41"/>
    <w:rsid w:val="00001D63"/>
    <w:rsid w:val="00093E82"/>
    <w:rsid w:val="000D5220"/>
    <w:rsid w:val="0011633C"/>
    <w:rsid w:val="001319B4"/>
    <w:rsid w:val="001731D5"/>
    <w:rsid w:val="00184B6D"/>
    <w:rsid w:val="001A43C8"/>
    <w:rsid w:val="001D000B"/>
    <w:rsid w:val="001D243E"/>
    <w:rsid w:val="00222BC6"/>
    <w:rsid w:val="00227750"/>
    <w:rsid w:val="002300FF"/>
    <w:rsid w:val="002717ED"/>
    <w:rsid w:val="002A01AD"/>
    <w:rsid w:val="002A3D3E"/>
    <w:rsid w:val="002A6173"/>
    <w:rsid w:val="002D221E"/>
    <w:rsid w:val="002D671D"/>
    <w:rsid w:val="002F3919"/>
    <w:rsid w:val="0032066F"/>
    <w:rsid w:val="003F4872"/>
    <w:rsid w:val="00402C15"/>
    <w:rsid w:val="004368E8"/>
    <w:rsid w:val="00441040"/>
    <w:rsid w:val="00454388"/>
    <w:rsid w:val="00477516"/>
    <w:rsid w:val="00496378"/>
    <w:rsid w:val="004A4E27"/>
    <w:rsid w:val="004D3E93"/>
    <w:rsid w:val="005D77F3"/>
    <w:rsid w:val="00601980"/>
    <w:rsid w:val="0061433C"/>
    <w:rsid w:val="006172D6"/>
    <w:rsid w:val="0061741E"/>
    <w:rsid w:val="00633B47"/>
    <w:rsid w:val="00666969"/>
    <w:rsid w:val="0069326E"/>
    <w:rsid w:val="006932FE"/>
    <w:rsid w:val="00750CE0"/>
    <w:rsid w:val="007825FA"/>
    <w:rsid w:val="007C1780"/>
    <w:rsid w:val="00885D2D"/>
    <w:rsid w:val="008A10BC"/>
    <w:rsid w:val="008B7BA0"/>
    <w:rsid w:val="008D4CEB"/>
    <w:rsid w:val="008E5CA8"/>
    <w:rsid w:val="00902B47"/>
    <w:rsid w:val="00920651"/>
    <w:rsid w:val="009223F5"/>
    <w:rsid w:val="00934661"/>
    <w:rsid w:val="00965B77"/>
    <w:rsid w:val="00971AD6"/>
    <w:rsid w:val="00994D41"/>
    <w:rsid w:val="00995BD0"/>
    <w:rsid w:val="009A5B65"/>
    <w:rsid w:val="009F6D22"/>
    <w:rsid w:val="00A14589"/>
    <w:rsid w:val="00A43903"/>
    <w:rsid w:val="00AC68EC"/>
    <w:rsid w:val="00AF7999"/>
    <w:rsid w:val="00B31C75"/>
    <w:rsid w:val="00BC563F"/>
    <w:rsid w:val="00BD737D"/>
    <w:rsid w:val="00BF2812"/>
    <w:rsid w:val="00C0197F"/>
    <w:rsid w:val="00C463D8"/>
    <w:rsid w:val="00C707AE"/>
    <w:rsid w:val="00D018E4"/>
    <w:rsid w:val="00D83167"/>
    <w:rsid w:val="00D938C8"/>
    <w:rsid w:val="00DD401B"/>
    <w:rsid w:val="00E15C03"/>
    <w:rsid w:val="00E317FF"/>
    <w:rsid w:val="00E47C4C"/>
    <w:rsid w:val="00E53F8F"/>
    <w:rsid w:val="00E91A2A"/>
    <w:rsid w:val="00ED4E6A"/>
    <w:rsid w:val="00F47A7A"/>
    <w:rsid w:val="00FA5165"/>
    <w:rsid w:val="00FA7C7D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698AD"/>
  <w15:docId w15:val="{7426BF6F-C257-444E-BF9E-D3D86399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780"/>
    <w:rPr>
      <w:sz w:val="24"/>
      <w:szCs w:val="24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6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174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unhideWhenUsed/>
    <w:rsid w:val="001A43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A43C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A43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A43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3\Public\&#1040;&#1040;&#1040;%20&#1064;&#1040;&#1041;&#1051;&#1054;&#1053;&#1067;%202020\&#1064;&#1040;&#1041;&#1051;&#1054;&#1053;%20&#1041;&#1083;&#1072;&#1085;&#1082;&#1072;%20&#1055;&#1054;&#1057;&#1058;&#1040;&#1053;&#1054;&#1042;&#1051;&#1045;&#1053;&#1048;&#1071;%20&#1072;&#1076;&#1084;&#1080;&#1085;&#1080;&#1089;&#1090;&#1088;&#1072;&#1094;&#1080;&#1080;%20&#1075;.%20&#1050;&#1072;&#1085;&#1089;&#1082;&#1072;%20201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Бланка ПОСТАНОВЛЕНИЯ администрации г. Канска 2013.dot</Template>
  <TotalTime>88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Ёлкина Галина Владимировна</cp:lastModifiedBy>
  <cp:revision>21</cp:revision>
  <cp:lastPrinted>2024-09-20T03:06:00Z</cp:lastPrinted>
  <dcterms:created xsi:type="dcterms:W3CDTF">2020-04-16T02:23:00Z</dcterms:created>
  <dcterms:modified xsi:type="dcterms:W3CDTF">2024-09-30T08:10:00Z</dcterms:modified>
</cp:coreProperties>
</file>